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F9" w:rsidRDefault="001A77F9">
      <w:pPr>
        <w:spacing w:before="40" w:after="40"/>
        <w:rPr>
          <w:rFonts w:ascii="Arial" w:hAnsi="Arial"/>
          <w:b/>
        </w:rPr>
      </w:pPr>
    </w:p>
    <w:p w:rsidR="002A2AAC" w:rsidRDefault="002A2AAC" w:rsidP="009E4761">
      <w:pPr>
        <w:pStyle w:val="BodyText"/>
        <w:jc w:val="center"/>
        <w:rPr>
          <w:b/>
          <w:sz w:val="28"/>
          <w:szCs w:val="28"/>
        </w:rPr>
      </w:pPr>
    </w:p>
    <w:p w:rsidR="00185346" w:rsidRDefault="00137B54" w:rsidP="009E4761">
      <w:pPr>
        <w:pStyle w:val="BodyText"/>
        <w:jc w:val="center"/>
        <w:rPr>
          <w:b/>
          <w:sz w:val="28"/>
          <w:szCs w:val="28"/>
        </w:rPr>
      </w:pPr>
      <w:r>
        <w:rPr>
          <w:b/>
          <w:sz w:val="28"/>
          <w:szCs w:val="28"/>
        </w:rPr>
        <w:t xml:space="preserve">MTM Standard for </w:t>
      </w:r>
      <w:r w:rsidR="008D1405">
        <w:rPr>
          <w:b/>
          <w:sz w:val="28"/>
          <w:szCs w:val="28"/>
        </w:rPr>
        <w:t>C#</w:t>
      </w:r>
      <w:r w:rsidR="00185346">
        <w:rPr>
          <w:b/>
          <w:sz w:val="28"/>
          <w:szCs w:val="28"/>
        </w:rPr>
        <w:t xml:space="preserve"> Source Files</w:t>
      </w:r>
    </w:p>
    <w:p w:rsidR="00E73170" w:rsidRDefault="00E73170" w:rsidP="009E4761">
      <w:pPr>
        <w:pStyle w:val="BodyText"/>
        <w:jc w:val="center"/>
        <w:rPr>
          <w:b/>
          <w:sz w:val="28"/>
          <w:szCs w:val="28"/>
        </w:rPr>
      </w:pPr>
    </w:p>
    <w:p w:rsidR="001A77F9" w:rsidRPr="001E36FC" w:rsidRDefault="003D5A36" w:rsidP="009E4761">
      <w:pPr>
        <w:pStyle w:val="BodyText"/>
        <w:jc w:val="center"/>
        <w:rPr>
          <w:szCs w:val="24"/>
        </w:rPr>
      </w:pPr>
      <w:r w:rsidRPr="009E4761">
        <w:rPr>
          <w:b/>
          <w:sz w:val="28"/>
          <w:szCs w:val="28"/>
        </w:rPr>
        <w:t>Version</w:t>
      </w:r>
      <w:r w:rsidR="004C69AA">
        <w:rPr>
          <w:b/>
          <w:sz w:val="28"/>
          <w:szCs w:val="28"/>
        </w:rPr>
        <w:t xml:space="preserve"> 1.3</w:t>
      </w:r>
      <w:r w:rsidR="001E36FC">
        <w:rPr>
          <w:b/>
          <w:sz w:val="28"/>
          <w:szCs w:val="28"/>
        </w:rPr>
        <w:br/>
      </w:r>
      <w:r w:rsidR="004C69AA">
        <w:rPr>
          <w:szCs w:val="24"/>
        </w:rPr>
        <w:t>May 27, 2012</w:t>
      </w:r>
      <w:bookmarkStart w:id="0" w:name="_GoBack"/>
      <w:bookmarkEnd w:id="0"/>
    </w:p>
    <w:p w:rsidR="00744F04" w:rsidRDefault="00744F04" w:rsidP="00744F04">
      <w:pPr>
        <w:pStyle w:val="BodyText"/>
        <w:jc w:val="center"/>
      </w:pPr>
    </w:p>
    <w:p w:rsidR="001A77F9" w:rsidRPr="00E73170" w:rsidRDefault="001E36FC" w:rsidP="00744F04">
      <w:pPr>
        <w:pStyle w:val="Title"/>
        <w:rPr>
          <w:b w:val="0"/>
        </w:rPr>
      </w:pPr>
      <w:r>
        <w:rPr>
          <w:b w:val="0"/>
        </w:rPr>
        <w:t xml:space="preserve">A. </w:t>
      </w:r>
      <w:r w:rsidR="00AF6768">
        <w:rPr>
          <w:b w:val="0"/>
        </w:rPr>
        <w:t>Frank Ackerman</w:t>
      </w:r>
    </w:p>
    <w:p w:rsidR="00744F04" w:rsidRDefault="00744F04" w:rsidP="00744F04">
      <w:pPr>
        <w:pStyle w:val="BodyText"/>
        <w:jc w:val="center"/>
        <w:rPr>
          <w:i/>
        </w:rPr>
      </w:pPr>
    </w:p>
    <w:p w:rsidR="001A77F9" w:rsidRPr="00744F04" w:rsidRDefault="004C6272" w:rsidP="009E4761">
      <w:pPr>
        <w:pStyle w:val="BodyText"/>
        <w:jc w:val="center"/>
        <w:rPr>
          <w:i/>
        </w:rPr>
      </w:pPr>
      <w:r>
        <w:rPr>
          <w:i/>
        </w:rPr>
        <w:t>Software Engineering</w:t>
      </w:r>
      <w:r>
        <w:rPr>
          <w:i/>
        </w:rPr>
        <w:br/>
      </w:r>
      <w:smartTag w:uri="urn:schemas-microsoft-com:office:smarttags" w:element="place">
        <w:smartTag w:uri="urn:schemas-microsoft-com:office:smarttags" w:element="State">
          <w:r>
            <w:rPr>
              <w:i/>
            </w:rPr>
            <w:t>Montana</w:t>
          </w:r>
        </w:smartTag>
      </w:smartTag>
      <w:r>
        <w:rPr>
          <w:i/>
        </w:rPr>
        <w:t xml:space="preserve"> Tech</w:t>
      </w:r>
    </w:p>
    <w:p w:rsidR="002A2AAC" w:rsidRDefault="002A2AAC">
      <w:pPr>
        <w:spacing w:before="600"/>
        <w:rPr>
          <w:rFonts w:ascii="Arial" w:hAnsi="Arial"/>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00"/>
        <w:gridCol w:w="1400"/>
        <w:gridCol w:w="3200"/>
        <w:gridCol w:w="4000"/>
      </w:tblGrid>
      <w:tr w:rsidR="001A77F9">
        <w:trPr>
          <w:cantSplit/>
        </w:trPr>
        <w:tc>
          <w:tcPr>
            <w:tcW w:w="1400" w:type="dxa"/>
          </w:tcPr>
          <w:p w:rsidR="001A77F9" w:rsidRDefault="001A77F9">
            <w:pPr>
              <w:spacing w:before="40" w:after="40"/>
              <w:rPr>
                <w:rFonts w:ascii="Arial" w:hAnsi="Arial"/>
                <w:sz w:val="20"/>
              </w:rPr>
            </w:pPr>
            <w:r>
              <w:rPr>
                <w:rFonts w:ascii="Arial" w:hAnsi="Arial"/>
                <w:sz w:val="20"/>
              </w:rPr>
              <w:t>Version</w:t>
            </w:r>
          </w:p>
        </w:tc>
        <w:tc>
          <w:tcPr>
            <w:tcW w:w="1400" w:type="dxa"/>
          </w:tcPr>
          <w:p w:rsidR="001A77F9" w:rsidRDefault="001A77F9">
            <w:pPr>
              <w:spacing w:before="40" w:after="40"/>
              <w:rPr>
                <w:rFonts w:ascii="Arial" w:hAnsi="Arial"/>
                <w:sz w:val="20"/>
              </w:rPr>
            </w:pPr>
            <w:r>
              <w:rPr>
                <w:rFonts w:ascii="Arial" w:hAnsi="Arial"/>
                <w:sz w:val="20"/>
              </w:rPr>
              <w:t>Date</w:t>
            </w:r>
          </w:p>
        </w:tc>
        <w:tc>
          <w:tcPr>
            <w:tcW w:w="3200" w:type="dxa"/>
          </w:tcPr>
          <w:p w:rsidR="001A77F9" w:rsidRDefault="001A77F9">
            <w:pPr>
              <w:spacing w:before="40" w:after="40"/>
              <w:rPr>
                <w:rFonts w:ascii="Arial" w:hAnsi="Arial"/>
                <w:sz w:val="20"/>
              </w:rPr>
            </w:pPr>
            <w:r>
              <w:rPr>
                <w:rFonts w:ascii="Arial" w:hAnsi="Arial"/>
                <w:sz w:val="20"/>
              </w:rPr>
              <w:t xml:space="preserve">Author </w:t>
            </w:r>
          </w:p>
        </w:tc>
        <w:tc>
          <w:tcPr>
            <w:tcW w:w="4000" w:type="dxa"/>
          </w:tcPr>
          <w:p w:rsidR="001A77F9" w:rsidRDefault="001A77F9">
            <w:pPr>
              <w:spacing w:before="40" w:after="40"/>
              <w:rPr>
                <w:rFonts w:ascii="Arial" w:hAnsi="Arial"/>
                <w:sz w:val="20"/>
              </w:rPr>
            </w:pPr>
            <w:r>
              <w:rPr>
                <w:rFonts w:ascii="Arial" w:hAnsi="Arial"/>
                <w:sz w:val="20"/>
              </w:rPr>
              <w:t>Comment</w:t>
            </w:r>
          </w:p>
        </w:tc>
      </w:tr>
      <w:tr w:rsidR="001A77F9">
        <w:trPr>
          <w:cantSplit/>
        </w:trPr>
        <w:tc>
          <w:tcPr>
            <w:tcW w:w="1400" w:type="dxa"/>
          </w:tcPr>
          <w:p w:rsidR="001A77F9" w:rsidRDefault="006F47E6">
            <w:pPr>
              <w:spacing w:before="40" w:after="40"/>
              <w:rPr>
                <w:rFonts w:ascii="Arial" w:hAnsi="Arial"/>
                <w:sz w:val="20"/>
              </w:rPr>
            </w:pPr>
            <w:r>
              <w:rPr>
                <w:rFonts w:ascii="Arial" w:hAnsi="Arial"/>
                <w:sz w:val="20"/>
              </w:rPr>
              <w:t>1.</w:t>
            </w:r>
            <w:r w:rsidR="004C6272">
              <w:rPr>
                <w:rFonts w:ascii="Arial" w:hAnsi="Arial"/>
                <w:sz w:val="20"/>
              </w:rPr>
              <w:t>0</w:t>
            </w:r>
          </w:p>
        </w:tc>
        <w:tc>
          <w:tcPr>
            <w:tcW w:w="1400" w:type="dxa"/>
          </w:tcPr>
          <w:p w:rsidR="001A77F9" w:rsidRDefault="006F47E6">
            <w:pPr>
              <w:spacing w:before="40" w:after="40"/>
              <w:rPr>
                <w:rFonts w:ascii="Arial" w:hAnsi="Arial"/>
                <w:sz w:val="20"/>
              </w:rPr>
            </w:pPr>
            <w:r>
              <w:rPr>
                <w:rFonts w:ascii="Arial" w:hAnsi="Arial"/>
                <w:sz w:val="20"/>
              </w:rPr>
              <w:t>0</w:t>
            </w:r>
            <w:r w:rsidR="008D1405">
              <w:rPr>
                <w:rFonts w:ascii="Arial" w:hAnsi="Arial"/>
                <w:sz w:val="20"/>
              </w:rPr>
              <w:t>7/16</w:t>
            </w:r>
            <w:r w:rsidR="00137B54">
              <w:rPr>
                <w:rFonts w:ascii="Arial" w:hAnsi="Arial"/>
                <w:sz w:val="20"/>
              </w:rPr>
              <w:t>/</w:t>
            </w:r>
            <w:r w:rsidR="008D1405">
              <w:rPr>
                <w:rFonts w:ascii="Arial" w:hAnsi="Arial"/>
                <w:sz w:val="20"/>
              </w:rPr>
              <w:t>10</w:t>
            </w:r>
          </w:p>
        </w:tc>
        <w:tc>
          <w:tcPr>
            <w:tcW w:w="3200" w:type="dxa"/>
          </w:tcPr>
          <w:p w:rsidR="001A77F9" w:rsidRDefault="003054E5">
            <w:pPr>
              <w:spacing w:before="40" w:after="40"/>
              <w:rPr>
                <w:rFonts w:ascii="Arial" w:hAnsi="Arial"/>
                <w:sz w:val="20"/>
              </w:rPr>
            </w:pPr>
            <w:r>
              <w:rPr>
                <w:rFonts w:ascii="Arial" w:hAnsi="Arial"/>
                <w:sz w:val="20"/>
              </w:rPr>
              <w:t>Frank Ackerman</w:t>
            </w:r>
          </w:p>
        </w:tc>
        <w:tc>
          <w:tcPr>
            <w:tcW w:w="4000" w:type="dxa"/>
          </w:tcPr>
          <w:p w:rsidR="001A77F9" w:rsidRDefault="008D1405">
            <w:pPr>
              <w:spacing w:before="40" w:after="40"/>
              <w:rPr>
                <w:rFonts w:ascii="Arial" w:hAnsi="Arial"/>
                <w:sz w:val="20"/>
              </w:rPr>
            </w:pPr>
            <w:r>
              <w:rPr>
                <w:rFonts w:ascii="Arial" w:hAnsi="Arial"/>
                <w:sz w:val="20"/>
              </w:rPr>
              <w:t xml:space="preserve">Initial </w:t>
            </w:r>
            <w:r w:rsidR="004C6272">
              <w:rPr>
                <w:rFonts w:ascii="Arial" w:hAnsi="Arial"/>
                <w:sz w:val="20"/>
              </w:rPr>
              <w:t>version</w:t>
            </w:r>
          </w:p>
        </w:tc>
      </w:tr>
      <w:tr w:rsidR="007B15C3">
        <w:trPr>
          <w:cantSplit/>
        </w:trPr>
        <w:tc>
          <w:tcPr>
            <w:tcW w:w="1400" w:type="dxa"/>
          </w:tcPr>
          <w:p w:rsidR="007B15C3" w:rsidRDefault="00CB3D72">
            <w:pPr>
              <w:spacing w:before="40" w:after="40"/>
              <w:rPr>
                <w:rFonts w:ascii="Arial" w:hAnsi="Arial"/>
                <w:sz w:val="20"/>
              </w:rPr>
            </w:pPr>
            <w:r>
              <w:rPr>
                <w:rFonts w:ascii="Arial" w:hAnsi="Arial"/>
                <w:sz w:val="20"/>
              </w:rPr>
              <w:t>1.1</w:t>
            </w:r>
          </w:p>
        </w:tc>
        <w:tc>
          <w:tcPr>
            <w:tcW w:w="1400" w:type="dxa"/>
          </w:tcPr>
          <w:p w:rsidR="007B15C3" w:rsidRDefault="00CB3D72">
            <w:pPr>
              <w:spacing w:before="40" w:after="40"/>
              <w:rPr>
                <w:rFonts w:ascii="Arial" w:hAnsi="Arial"/>
                <w:sz w:val="20"/>
              </w:rPr>
            </w:pPr>
            <w:r>
              <w:rPr>
                <w:rFonts w:ascii="Arial" w:hAnsi="Arial"/>
                <w:sz w:val="20"/>
              </w:rPr>
              <w:t>12/12/10</w:t>
            </w:r>
          </w:p>
        </w:tc>
        <w:tc>
          <w:tcPr>
            <w:tcW w:w="3200" w:type="dxa"/>
          </w:tcPr>
          <w:p w:rsidR="007B15C3" w:rsidRDefault="00CB3D72">
            <w:pPr>
              <w:spacing w:before="40" w:after="40"/>
              <w:rPr>
                <w:rFonts w:ascii="Arial" w:hAnsi="Arial"/>
                <w:sz w:val="20"/>
              </w:rPr>
            </w:pPr>
            <w:r>
              <w:rPr>
                <w:rFonts w:ascii="Arial" w:hAnsi="Arial"/>
                <w:sz w:val="20"/>
              </w:rPr>
              <w:t>Frank Ackerman</w:t>
            </w:r>
          </w:p>
        </w:tc>
        <w:tc>
          <w:tcPr>
            <w:tcW w:w="4000" w:type="dxa"/>
          </w:tcPr>
          <w:p w:rsidR="007B15C3" w:rsidRDefault="00CB3D72">
            <w:pPr>
              <w:spacing w:before="40" w:after="40"/>
              <w:rPr>
                <w:rFonts w:ascii="Arial" w:hAnsi="Arial"/>
                <w:sz w:val="20"/>
              </w:rPr>
            </w:pPr>
            <w:r>
              <w:rPr>
                <w:rFonts w:ascii="Arial" w:hAnsi="Arial"/>
                <w:sz w:val="20"/>
              </w:rPr>
              <w:t>Update for class exercise</w:t>
            </w:r>
          </w:p>
        </w:tc>
      </w:tr>
      <w:tr w:rsidR="00B3564E">
        <w:trPr>
          <w:cantSplit/>
        </w:trPr>
        <w:tc>
          <w:tcPr>
            <w:tcW w:w="1400" w:type="dxa"/>
          </w:tcPr>
          <w:p w:rsidR="00B3564E" w:rsidRDefault="001E36FC">
            <w:pPr>
              <w:spacing w:before="40" w:after="40"/>
              <w:rPr>
                <w:rFonts w:ascii="Arial" w:hAnsi="Arial"/>
                <w:sz w:val="20"/>
              </w:rPr>
            </w:pPr>
            <w:r>
              <w:rPr>
                <w:rFonts w:ascii="Arial" w:hAnsi="Arial"/>
                <w:sz w:val="20"/>
              </w:rPr>
              <w:t>1.2</w:t>
            </w:r>
          </w:p>
        </w:tc>
        <w:tc>
          <w:tcPr>
            <w:tcW w:w="1400" w:type="dxa"/>
          </w:tcPr>
          <w:p w:rsidR="00B3564E" w:rsidRDefault="001E36FC">
            <w:pPr>
              <w:spacing w:before="40" w:after="40"/>
              <w:rPr>
                <w:rFonts w:ascii="Arial" w:hAnsi="Arial"/>
                <w:sz w:val="20"/>
              </w:rPr>
            </w:pPr>
            <w:r>
              <w:rPr>
                <w:rFonts w:ascii="Arial" w:hAnsi="Arial"/>
                <w:sz w:val="20"/>
              </w:rPr>
              <w:t>10/02/11</w:t>
            </w:r>
          </w:p>
        </w:tc>
        <w:tc>
          <w:tcPr>
            <w:tcW w:w="3200" w:type="dxa"/>
          </w:tcPr>
          <w:p w:rsidR="00B3564E" w:rsidRDefault="001E36FC">
            <w:pPr>
              <w:spacing w:before="40" w:after="40"/>
              <w:rPr>
                <w:rFonts w:ascii="Arial" w:hAnsi="Arial"/>
                <w:sz w:val="20"/>
              </w:rPr>
            </w:pPr>
            <w:r>
              <w:rPr>
                <w:rFonts w:ascii="Arial" w:hAnsi="Arial"/>
                <w:sz w:val="20"/>
              </w:rPr>
              <w:t>Frank Ackerman</w:t>
            </w:r>
          </w:p>
        </w:tc>
        <w:tc>
          <w:tcPr>
            <w:tcW w:w="4000" w:type="dxa"/>
          </w:tcPr>
          <w:p w:rsidR="00B3564E" w:rsidRDefault="001E36FC">
            <w:pPr>
              <w:spacing w:before="40" w:after="40"/>
              <w:rPr>
                <w:rFonts w:ascii="Arial" w:hAnsi="Arial"/>
                <w:sz w:val="20"/>
              </w:rPr>
            </w:pPr>
            <w:r>
              <w:rPr>
                <w:rFonts w:ascii="Arial" w:hAnsi="Arial"/>
                <w:sz w:val="20"/>
              </w:rPr>
              <w:t>Updated for ESOF427F11</w:t>
            </w:r>
          </w:p>
        </w:tc>
      </w:tr>
      <w:tr w:rsidR="004C69AA">
        <w:trPr>
          <w:cantSplit/>
        </w:trPr>
        <w:tc>
          <w:tcPr>
            <w:tcW w:w="1400" w:type="dxa"/>
          </w:tcPr>
          <w:p w:rsidR="004C69AA" w:rsidRDefault="004C69AA">
            <w:pPr>
              <w:spacing w:before="40" w:after="40"/>
              <w:rPr>
                <w:rFonts w:ascii="Arial" w:hAnsi="Arial"/>
                <w:sz w:val="20"/>
              </w:rPr>
            </w:pPr>
            <w:r>
              <w:rPr>
                <w:rFonts w:ascii="Arial" w:hAnsi="Arial"/>
                <w:sz w:val="20"/>
              </w:rPr>
              <w:t>1.3</w:t>
            </w:r>
          </w:p>
        </w:tc>
        <w:tc>
          <w:tcPr>
            <w:tcW w:w="1400" w:type="dxa"/>
          </w:tcPr>
          <w:p w:rsidR="004C69AA" w:rsidRDefault="004C69AA">
            <w:pPr>
              <w:spacing w:before="40" w:after="40"/>
              <w:rPr>
                <w:rFonts w:ascii="Arial" w:hAnsi="Arial"/>
                <w:sz w:val="20"/>
              </w:rPr>
            </w:pPr>
            <w:r>
              <w:rPr>
                <w:rFonts w:ascii="Arial" w:hAnsi="Arial"/>
                <w:sz w:val="20"/>
              </w:rPr>
              <w:t>05/27/12</w:t>
            </w:r>
          </w:p>
        </w:tc>
        <w:tc>
          <w:tcPr>
            <w:tcW w:w="3200" w:type="dxa"/>
          </w:tcPr>
          <w:p w:rsidR="004C69AA" w:rsidRDefault="004C69AA">
            <w:pPr>
              <w:spacing w:before="40" w:after="40"/>
              <w:rPr>
                <w:rFonts w:ascii="Arial" w:hAnsi="Arial"/>
                <w:sz w:val="20"/>
              </w:rPr>
            </w:pPr>
            <w:r>
              <w:rPr>
                <w:rFonts w:ascii="Arial" w:hAnsi="Arial"/>
                <w:sz w:val="20"/>
              </w:rPr>
              <w:t>Frank Ackerman</w:t>
            </w:r>
          </w:p>
        </w:tc>
        <w:tc>
          <w:tcPr>
            <w:tcW w:w="4000" w:type="dxa"/>
          </w:tcPr>
          <w:p w:rsidR="004C69AA" w:rsidRDefault="004C69AA">
            <w:pPr>
              <w:spacing w:before="40" w:after="40"/>
              <w:rPr>
                <w:rFonts w:ascii="Arial" w:hAnsi="Arial"/>
                <w:sz w:val="20"/>
              </w:rPr>
            </w:pPr>
            <w:r>
              <w:rPr>
                <w:rFonts w:ascii="Arial" w:hAnsi="Arial"/>
                <w:sz w:val="20"/>
              </w:rPr>
              <w:t>Added reference to XNA in section 1.0</w:t>
            </w:r>
          </w:p>
        </w:tc>
      </w:tr>
    </w:tbl>
    <w:p w:rsidR="001A77F9" w:rsidRDefault="001A77F9"/>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Default="000C176B"/>
    <w:p w:rsidR="000C176B" w:rsidRPr="002161D8" w:rsidRDefault="000C176B" w:rsidP="000C176B">
      <w:pPr>
        <w:spacing w:before="1000"/>
        <w:rPr>
          <w:b/>
          <w:szCs w:val="24"/>
        </w:rPr>
      </w:pPr>
      <w:r w:rsidRPr="002161D8">
        <w:rPr>
          <w:b/>
          <w:szCs w:val="24"/>
        </w:rPr>
        <w:lastRenderedPageBreak/>
        <w:t>Montana Tech Software Engineering Students:</w:t>
      </w:r>
    </w:p>
    <w:p w:rsidR="000C176B" w:rsidRPr="002161D8" w:rsidRDefault="000C176B" w:rsidP="000C176B">
      <w:pPr>
        <w:rPr>
          <w:szCs w:val="24"/>
        </w:rPr>
      </w:pPr>
      <w:r w:rsidRPr="002161D8">
        <w:rPr>
          <w:szCs w:val="24"/>
        </w:rP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w:t>
      </w:r>
      <w:r>
        <w:rPr>
          <w:szCs w:val="24"/>
        </w:rPr>
        <w:t>eloping software to a standard (</w:t>
      </w:r>
      <w:r w:rsidRPr="002161D8">
        <w:rPr>
          <w:szCs w:val="24"/>
        </w:rPr>
        <w:t xml:space="preserve">which you may find you need to do </w:t>
      </w:r>
      <w:r>
        <w:rPr>
          <w:szCs w:val="24"/>
        </w:rPr>
        <w:t>if you take a job that requires high reliability software)</w:t>
      </w:r>
      <w:r w:rsidRPr="002161D8">
        <w:rPr>
          <w:szCs w:val="24"/>
        </w:rPr>
        <w:t>, and so that (2) you will have the experience of developing high quality software. You are also invited to participate in the continuing evolution of these</w:t>
      </w:r>
      <w:r>
        <w:rPr>
          <w:szCs w:val="24"/>
        </w:rPr>
        <w:t xml:space="preserve"> standards by studying them critically and making suggestions for their improvement and correction.</w:t>
      </w:r>
    </w:p>
    <w:p w:rsidR="000C176B" w:rsidRDefault="000C176B"/>
    <w:p w:rsidR="001A77F9" w:rsidRDefault="001A77F9">
      <w:pPr>
        <w:pStyle w:val="Heading1"/>
        <w:rPr>
          <w:rFonts w:ascii="Arial" w:hAnsi="Arial"/>
        </w:rPr>
      </w:pPr>
      <w:r>
        <w:rPr>
          <w:rFonts w:ascii="Arial" w:hAnsi="Arial"/>
        </w:rPr>
        <w:br w:type="page"/>
      </w:r>
      <w:r>
        <w:rPr>
          <w:rFonts w:ascii="Arial" w:hAnsi="Arial"/>
        </w:rPr>
        <w:lastRenderedPageBreak/>
        <w:t>Purpose</w:t>
      </w:r>
    </w:p>
    <w:p w:rsidR="001A77F9" w:rsidRDefault="001A77F9">
      <w:pPr>
        <w:pStyle w:val="1sttextpara"/>
        <w:tabs>
          <w:tab w:val="clear" w:pos="840"/>
        </w:tabs>
        <w:spacing w:after="200"/>
        <w:ind w:left="840"/>
        <w:rPr>
          <w:rFonts w:ascii="Arial" w:hAnsi="Arial"/>
        </w:rPr>
      </w:pPr>
      <w:r>
        <w:rPr>
          <w:rFonts w:ascii="Arial" w:hAnsi="Arial"/>
        </w:rPr>
        <w:t xml:space="preserve">The purpose of this document is to define the </w:t>
      </w:r>
      <w:r w:rsidR="004C6272">
        <w:rPr>
          <w:rFonts w:ascii="Arial" w:hAnsi="Arial"/>
        </w:rPr>
        <w:t xml:space="preserve">Montana Tech </w:t>
      </w:r>
      <w:r w:rsidR="00FF17E6">
        <w:rPr>
          <w:rFonts w:ascii="Arial" w:hAnsi="Arial"/>
        </w:rPr>
        <w:t>Software Engineering</w:t>
      </w:r>
      <w:r>
        <w:rPr>
          <w:rFonts w:ascii="Arial" w:hAnsi="Arial"/>
        </w:rPr>
        <w:t xml:space="preserve"> standard for </w:t>
      </w:r>
      <w:r w:rsidR="008D1405">
        <w:rPr>
          <w:rFonts w:ascii="Arial" w:hAnsi="Arial"/>
        </w:rPr>
        <w:t>C#</w:t>
      </w:r>
      <w:r w:rsidR="006848CF">
        <w:rPr>
          <w:rFonts w:ascii="Arial" w:hAnsi="Arial"/>
        </w:rPr>
        <w:t xml:space="preserve"> source f</w:t>
      </w:r>
      <w:r w:rsidR="003D5A36">
        <w:rPr>
          <w:rFonts w:ascii="Arial" w:hAnsi="Arial"/>
        </w:rPr>
        <w:t>iles</w:t>
      </w:r>
      <w:r w:rsidR="006F47E6">
        <w:rPr>
          <w:rFonts w:ascii="Arial" w:hAnsi="Arial"/>
        </w:rPr>
        <w:t>.</w:t>
      </w:r>
    </w:p>
    <w:p w:rsidR="001A77F9" w:rsidRDefault="001A77F9">
      <w:pPr>
        <w:pStyle w:val="Heading1"/>
        <w:rPr>
          <w:rFonts w:ascii="Arial" w:hAnsi="Arial"/>
        </w:rPr>
      </w:pPr>
      <w:r>
        <w:rPr>
          <w:rFonts w:ascii="Arial" w:hAnsi="Arial"/>
        </w:rPr>
        <w:t>Introduction</w:t>
      </w:r>
    </w:p>
    <w:p w:rsidR="001A77F9" w:rsidRDefault="003D5A36">
      <w:pPr>
        <w:pStyle w:val="1sttextpara"/>
        <w:tabs>
          <w:tab w:val="clear" w:pos="840"/>
        </w:tabs>
        <w:spacing w:after="200"/>
        <w:ind w:left="840"/>
        <w:rPr>
          <w:rFonts w:ascii="Arial" w:hAnsi="Arial"/>
        </w:rPr>
      </w:pPr>
      <w:r>
        <w:rPr>
          <w:rFonts w:ascii="Arial" w:hAnsi="Arial"/>
        </w:rPr>
        <w:t xml:space="preserve">Industry source files tend to have very long lives and to change </w:t>
      </w:r>
      <w:r w:rsidR="006848CF">
        <w:rPr>
          <w:rFonts w:ascii="Arial" w:hAnsi="Arial"/>
        </w:rPr>
        <w:t>regularly</w:t>
      </w:r>
      <w:r>
        <w:rPr>
          <w:rFonts w:ascii="Arial" w:hAnsi="Arial"/>
        </w:rPr>
        <w:t>.  Since t</w:t>
      </w:r>
      <w:r w:rsidR="002A512A">
        <w:rPr>
          <w:rFonts w:ascii="Arial" w:hAnsi="Arial"/>
        </w:rPr>
        <w:t>hese files</w:t>
      </w:r>
      <w:r>
        <w:rPr>
          <w:rFonts w:ascii="Arial" w:hAnsi="Arial"/>
        </w:rPr>
        <w:t xml:space="preserve"> constitute the first level of documentation of </w:t>
      </w:r>
      <w:r w:rsidR="008D1405">
        <w:rPr>
          <w:rFonts w:ascii="Arial" w:hAnsi="Arial"/>
        </w:rPr>
        <w:t>a program</w:t>
      </w:r>
      <w:r w:rsidR="007B15C3">
        <w:rPr>
          <w:rFonts w:ascii="Arial" w:hAnsi="Arial"/>
        </w:rPr>
        <w:t>,</w:t>
      </w:r>
      <w:r>
        <w:rPr>
          <w:rFonts w:ascii="Arial" w:hAnsi="Arial"/>
        </w:rPr>
        <w:t xml:space="preserve"> it is imperative that</w:t>
      </w:r>
      <w:r w:rsidR="002A512A">
        <w:rPr>
          <w:rFonts w:ascii="Arial" w:hAnsi="Arial"/>
        </w:rPr>
        <w:t xml:space="preserve"> </w:t>
      </w:r>
      <w:r w:rsidR="007B15C3">
        <w:rPr>
          <w:rFonts w:ascii="Arial" w:hAnsi="Arial"/>
        </w:rPr>
        <w:t xml:space="preserve">source files, </w:t>
      </w:r>
      <w:r w:rsidR="0087489D">
        <w:rPr>
          <w:rFonts w:ascii="Arial" w:hAnsi="Arial"/>
        </w:rPr>
        <w:t>as well as being syntactically</w:t>
      </w:r>
      <w:r w:rsidR="007B15C3">
        <w:rPr>
          <w:rFonts w:ascii="Arial" w:hAnsi="Arial"/>
        </w:rPr>
        <w:t xml:space="preserve"> and semantically correct</w:t>
      </w:r>
      <w:r w:rsidR="00FF17E6">
        <w:rPr>
          <w:rFonts w:ascii="Arial" w:hAnsi="Arial"/>
        </w:rPr>
        <w:t>,</w:t>
      </w:r>
      <w:r w:rsidR="002A512A">
        <w:rPr>
          <w:rFonts w:ascii="Arial" w:hAnsi="Arial"/>
        </w:rPr>
        <w:t xml:space="preserve"> be </w:t>
      </w:r>
      <w:r w:rsidR="00CB3D72">
        <w:rPr>
          <w:rFonts w:ascii="Arial" w:hAnsi="Arial"/>
        </w:rPr>
        <w:t>optimally</w:t>
      </w:r>
      <w:r w:rsidR="002A512A">
        <w:rPr>
          <w:rFonts w:ascii="Arial" w:hAnsi="Arial"/>
        </w:rPr>
        <w:t xml:space="preserve"> understandable by a defined community of knowledgeable professionals.</w:t>
      </w:r>
      <w:r w:rsidR="007B15C3">
        <w:rPr>
          <w:rFonts w:ascii="Arial" w:hAnsi="Arial"/>
        </w:rPr>
        <w:t xml:space="preserve"> The community addressed by this standard is the students</w:t>
      </w:r>
      <w:r w:rsidR="00B24A9C">
        <w:rPr>
          <w:rFonts w:ascii="Arial" w:hAnsi="Arial"/>
        </w:rPr>
        <w:t xml:space="preserve"> and faculty</w:t>
      </w:r>
      <w:r w:rsidR="007B15C3">
        <w:rPr>
          <w:rFonts w:ascii="Arial" w:hAnsi="Arial"/>
        </w:rPr>
        <w:t xml:space="preserve"> </w:t>
      </w:r>
      <w:r w:rsidR="00FF17E6">
        <w:rPr>
          <w:rFonts w:ascii="Arial" w:hAnsi="Arial"/>
        </w:rPr>
        <w:t>taking</w:t>
      </w:r>
      <w:r w:rsidR="00B24A9C">
        <w:rPr>
          <w:rFonts w:ascii="Arial" w:hAnsi="Arial"/>
        </w:rPr>
        <w:t xml:space="preserve"> or teaching</w:t>
      </w:r>
      <w:r w:rsidR="00FF17E6">
        <w:rPr>
          <w:rFonts w:ascii="Arial" w:hAnsi="Arial"/>
        </w:rPr>
        <w:t xml:space="preserve"> software engineering class</w:t>
      </w:r>
      <w:r w:rsidR="00AB1721">
        <w:rPr>
          <w:rFonts w:ascii="Arial" w:hAnsi="Arial"/>
        </w:rPr>
        <w:t>es</w:t>
      </w:r>
      <w:r w:rsidR="00FF17E6">
        <w:rPr>
          <w:rFonts w:ascii="Arial" w:hAnsi="Arial"/>
        </w:rPr>
        <w:t xml:space="preserve"> offered by the</w:t>
      </w:r>
      <w:r w:rsidR="007B15C3">
        <w:rPr>
          <w:rFonts w:ascii="Arial" w:hAnsi="Arial"/>
        </w:rPr>
        <w:t xml:space="preserve"> Montana Tech CS Department, especially students majoring in software engineering.</w:t>
      </w:r>
    </w:p>
    <w:p w:rsidR="00137B54" w:rsidRDefault="00137B54" w:rsidP="00137B54">
      <w:pPr>
        <w:pStyle w:val="1sttextpara"/>
        <w:tabs>
          <w:tab w:val="clear" w:pos="840"/>
        </w:tabs>
        <w:spacing w:after="80"/>
        <w:ind w:left="840"/>
        <w:rPr>
          <w:rFonts w:ascii="Arial" w:hAnsi="Arial"/>
        </w:rPr>
      </w:pPr>
      <w:r>
        <w:rPr>
          <w:rFonts w:ascii="Arial" w:hAnsi="Arial"/>
        </w:rPr>
        <w:t xml:space="preserve">The conventions in </w:t>
      </w:r>
      <w:r w:rsidR="00167B8C" w:rsidRPr="00880C8B">
        <w:rPr>
          <w:rFonts w:ascii="Arial" w:hAnsi="Arial" w:cs="Arial"/>
          <w:i/>
        </w:rPr>
        <w:t>C# Programming</w:t>
      </w:r>
      <w:r w:rsidR="00880C8B" w:rsidRPr="00880C8B">
        <w:rPr>
          <w:rFonts w:ascii="Arial" w:hAnsi="Arial"/>
          <w:i/>
        </w:rPr>
        <w:t xml:space="preserve"> Program Design Including Data Structures</w:t>
      </w:r>
      <w:r w:rsidR="00167B8C">
        <w:rPr>
          <w:rFonts w:ascii="Arial" w:hAnsi="Arial"/>
        </w:rPr>
        <w:t xml:space="preserve"> by Barbara Doyle</w:t>
      </w:r>
      <w:r>
        <w:rPr>
          <w:rFonts w:ascii="Arial" w:hAnsi="Arial"/>
        </w:rPr>
        <w:t xml:space="preserve"> are for the most part included in this standard. This standard lays out additional conventions for:</w:t>
      </w:r>
    </w:p>
    <w:p w:rsidR="00B24A9C" w:rsidRDefault="00B24A9C" w:rsidP="00137B54">
      <w:pPr>
        <w:pStyle w:val="1sttextpara"/>
        <w:numPr>
          <w:ilvl w:val="0"/>
          <w:numId w:val="25"/>
        </w:numPr>
        <w:tabs>
          <w:tab w:val="clear" w:pos="840"/>
        </w:tabs>
        <w:spacing w:after="80"/>
        <w:rPr>
          <w:rFonts w:ascii="Arial" w:hAnsi="Arial"/>
        </w:rPr>
      </w:pPr>
      <w:r>
        <w:rPr>
          <w:rFonts w:ascii="Arial" w:hAnsi="Arial"/>
        </w:rPr>
        <w:t>source file title blocks</w:t>
      </w:r>
    </w:p>
    <w:p w:rsidR="00B3564E" w:rsidRDefault="00B3564E" w:rsidP="00137B54">
      <w:pPr>
        <w:pStyle w:val="1sttextpara"/>
        <w:numPr>
          <w:ilvl w:val="0"/>
          <w:numId w:val="25"/>
        </w:numPr>
        <w:tabs>
          <w:tab w:val="clear" w:pos="840"/>
        </w:tabs>
        <w:spacing w:after="80"/>
        <w:rPr>
          <w:rFonts w:ascii="Arial" w:hAnsi="Arial"/>
        </w:rPr>
      </w:pPr>
      <w:r>
        <w:rPr>
          <w:rFonts w:ascii="Arial" w:hAnsi="Arial"/>
        </w:rPr>
        <w:t xml:space="preserve">package </w:t>
      </w:r>
      <w:r w:rsidR="00844F5C">
        <w:rPr>
          <w:rFonts w:ascii="Arial" w:hAnsi="Arial"/>
        </w:rPr>
        <w:t>block</w:t>
      </w:r>
    </w:p>
    <w:p w:rsidR="00B24A9C" w:rsidRDefault="00B24A9C" w:rsidP="00137B54">
      <w:pPr>
        <w:pStyle w:val="1sttextpara"/>
        <w:numPr>
          <w:ilvl w:val="0"/>
          <w:numId w:val="25"/>
        </w:numPr>
        <w:tabs>
          <w:tab w:val="clear" w:pos="840"/>
        </w:tabs>
        <w:spacing w:after="80"/>
        <w:rPr>
          <w:rFonts w:ascii="Arial" w:hAnsi="Arial"/>
        </w:rPr>
      </w:pPr>
      <w:r>
        <w:rPr>
          <w:rFonts w:ascii="Arial" w:hAnsi="Arial"/>
        </w:rPr>
        <w:t>import headers</w:t>
      </w:r>
    </w:p>
    <w:p w:rsidR="00B24A9C" w:rsidRDefault="00B24A9C" w:rsidP="00137B54">
      <w:pPr>
        <w:pStyle w:val="1sttextpara"/>
        <w:numPr>
          <w:ilvl w:val="0"/>
          <w:numId w:val="25"/>
        </w:numPr>
        <w:tabs>
          <w:tab w:val="clear" w:pos="840"/>
        </w:tabs>
        <w:spacing w:after="80"/>
        <w:rPr>
          <w:rFonts w:ascii="Arial" w:hAnsi="Arial"/>
        </w:rPr>
      </w:pPr>
      <w:r>
        <w:rPr>
          <w:rFonts w:ascii="Arial" w:hAnsi="Arial"/>
        </w:rPr>
        <w:t>class headers</w:t>
      </w:r>
    </w:p>
    <w:p w:rsidR="00B24A9C" w:rsidRDefault="00B3564E" w:rsidP="00137B54">
      <w:pPr>
        <w:pStyle w:val="1sttextpara"/>
        <w:numPr>
          <w:ilvl w:val="0"/>
          <w:numId w:val="25"/>
        </w:numPr>
        <w:tabs>
          <w:tab w:val="clear" w:pos="840"/>
        </w:tabs>
        <w:spacing w:after="80"/>
        <w:rPr>
          <w:rFonts w:ascii="Arial" w:hAnsi="Arial"/>
        </w:rPr>
      </w:pPr>
      <w:r>
        <w:rPr>
          <w:rFonts w:ascii="Arial" w:hAnsi="Arial"/>
        </w:rPr>
        <w:t>class constant, variable</w:t>
      </w:r>
      <w:r w:rsidR="00B24A9C">
        <w:rPr>
          <w:rFonts w:ascii="Arial" w:hAnsi="Arial"/>
        </w:rPr>
        <w:t>,</w:t>
      </w:r>
      <w:r>
        <w:rPr>
          <w:rFonts w:ascii="Arial" w:hAnsi="Arial"/>
        </w:rPr>
        <w:t xml:space="preserve"> constructor, and method</w:t>
      </w:r>
      <w:r w:rsidR="00B24A9C">
        <w:rPr>
          <w:rFonts w:ascii="Arial" w:hAnsi="Arial"/>
        </w:rPr>
        <w:t xml:space="preserve"> header blocks</w:t>
      </w:r>
    </w:p>
    <w:p w:rsidR="00937583" w:rsidRDefault="00B24A9C" w:rsidP="00137B54">
      <w:pPr>
        <w:pStyle w:val="1sttextpara"/>
        <w:numPr>
          <w:ilvl w:val="0"/>
          <w:numId w:val="25"/>
        </w:numPr>
        <w:tabs>
          <w:tab w:val="clear" w:pos="840"/>
        </w:tabs>
        <w:spacing w:after="80"/>
        <w:rPr>
          <w:rFonts w:ascii="Arial" w:hAnsi="Arial"/>
        </w:rPr>
      </w:pPr>
      <w:r>
        <w:rPr>
          <w:rFonts w:ascii="Arial" w:hAnsi="Arial"/>
        </w:rPr>
        <w:t>method</w:t>
      </w:r>
      <w:r w:rsidR="00167B8C">
        <w:rPr>
          <w:rFonts w:ascii="Arial" w:hAnsi="Arial"/>
        </w:rPr>
        <w:t xml:space="preserve"> heading comments</w:t>
      </w:r>
      <w:r w:rsidR="00D10B85">
        <w:rPr>
          <w:rFonts w:ascii="Arial" w:hAnsi="Arial"/>
        </w:rPr>
        <w:t>:</w:t>
      </w:r>
    </w:p>
    <w:p w:rsidR="00FF17E6" w:rsidRPr="000468E5" w:rsidRDefault="00FF17E6" w:rsidP="00FF17E6">
      <w:pPr>
        <w:pStyle w:val="1sttextpara"/>
        <w:numPr>
          <w:ilvl w:val="2"/>
          <w:numId w:val="25"/>
        </w:numPr>
        <w:tabs>
          <w:tab w:val="clear" w:pos="840"/>
        </w:tabs>
        <w:spacing w:after="80"/>
        <w:rPr>
          <w:rFonts w:ascii="Arial" w:hAnsi="Arial"/>
          <w:i/>
        </w:rPr>
      </w:pPr>
      <w:r>
        <w:rPr>
          <w:rFonts w:ascii="Arial" w:hAnsi="Arial"/>
        </w:rPr>
        <w:t>DESCRIPTION</w:t>
      </w:r>
      <w:r w:rsidR="000468E5">
        <w:rPr>
          <w:rFonts w:ascii="Arial" w:hAnsi="Arial"/>
        </w:rPr>
        <w:t xml:space="preserve"> </w:t>
      </w:r>
      <w:r w:rsidR="000468E5">
        <w:rPr>
          <w:rFonts w:ascii="Arial" w:hAnsi="Arial" w:cs="Arial"/>
        </w:rPr>
        <w:t>–</w:t>
      </w:r>
      <w:r w:rsidR="000468E5">
        <w:rPr>
          <w:rFonts w:ascii="Arial" w:hAnsi="Arial"/>
        </w:rPr>
        <w:t xml:space="preserve"> </w:t>
      </w:r>
      <w:r w:rsidR="000468E5" w:rsidRPr="000468E5">
        <w:rPr>
          <w:rFonts w:ascii="Arial" w:hAnsi="Arial"/>
          <w:i/>
        </w:rPr>
        <w:t>&lt;method name&gt;</w:t>
      </w:r>
    </w:p>
    <w:p w:rsidR="00FF17E6" w:rsidRDefault="00FF17E6" w:rsidP="00FF17E6">
      <w:pPr>
        <w:pStyle w:val="1sttextpara"/>
        <w:numPr>
          <w:ilvl w:val="3"/>
          <w:numId w:val="25"/>
        </w:numPr>
        <w:tabs>
          <w:tab w:val="clear" w:pos="840"/>
        </w:tabs>
        <w:spacing w:after="80"/>
        <w:rPr>
          <w:rFonts w:ascii="Arial" w:hAnsi="Arial"/>
        </w:rPr>
      </w:pPr>
      <w:r>
        <w:rPr>
          <w:rFonts w:ascii="Arial" w:hAnsi="Arial"/>
        </w:rPr>
        <w:t>Mandatory for all functions.</w:t>
      </w:r>
    </w:p>
    <w:p w:rsidR="00FF17E6" w:rsidRDefault="00FF17E6" w:rsidP="00FF17E6">
      <w:pPr>
        <w:pStyle w:val="1sttextpara"/>
        <w:numPr>
          <w:ilvl w:val="3"/>
          <w:numId w:val="25"/>
        </w:numPr>
        <w:tabs>
          <w:tab w:val="clear" w:pos="840"/>
        </w:tabs>
        <w:spacing w:after="80"/>
        <w:rPr>
          <w:rFonts w:ascii="Arial" w:hAnsi="Arial"/>
        </w:rPr>
      </w:pPr>
      <w:r>
        <w:rPr>
          <w:rFonts w:ascii="Arial" w:hAnsi="Arial"/>
        </w:rPr>
        <w:t>A few brief sentences</w:t>
      </w:r>
    </w:p>
    <w:p w:rsidR="00FF17E6" w:rsidRDefault="00FF17E6" w:rsidP="00FF17E6">
      <w:pPr>
        <w:pStyle w:val="1sttextpara"/>
        <w:numPr>
          <w:ilvl w:val="2"/>
          <w:numId w:val="25"/>
        </w:numPr>
        <w:tabs>
          <w:tab w:val="clear" w:pos="840"/>
        </w:tabs>
        <w:spacing w:after="80"/>
        <w:rPr>
          <w:rFonts w:ascii="Arial" w:hAnsi="Arial"/>
        </w:rPr>
      </w:pPr>
      <w:r>
        <w:rPr>
          <w:rFonts w:ascii="Arial" w:hAnsi="Arial"/>
        </w:rPr>
        <w:t>NOTES</w:t>
      </w:r>
    </w:p>
    <w:p w:rsidR="00A77B9B" w:rsidRDefault="00A77B9B" w:rsidP="00A77B9B">
      <w:pPr>
        <w:pStyle w:val="1sttextpara"/>
        <w:numPr>
          <w:ilvl w:val="3"/>
          <w:numId w:val="25"/>
        </w:numPr>
        <w:tabs>
          <w:tab w:val="clear" w:pos="840"/>
        </w:tabs>
        <w:spacing w:after="80"/>
        <w:rPr>
          <w:rFonts w:ascii="Arial" w:hAnsi="Arial"/>
        </w:rPr>
      </w:pPr>
      <w:r>
        <w:rPr>
          <w:rFonts w:ascii="Arial" w:hAnsi="Arial"/>
        </w:rPr>
        <w:t>Additional implementation comments</w:t>
      </w:r>
    </w:p>
    <w:p w:rsidR="00FF17E6" w:rsidRDefault="00FF17E6" w:rsidP="00FF17E6">
      <w:pPr>
        <w:pStyle w:val="1sttextpara"/>
        <w:numPr>
          <w:ilvl w:val="2"/>
          <w:numId w:val="25"/>
        </w:numPr>
        <w:tabs>
          <w:tab w:val="clear" w:pos="840"/>
        </w:tabs>
        <w:spacing w:after="80"/>
        <w:rPr>
          <w:rFonts w:ascii="Arial" w:hAnsi="Arial"/>
        </w:rPr>
      </w:pPr>
      <w:r>
        <w:rPr>
          <w:rFonts w:ascii="Arial" w:hAnsi="Arial"/>
        </w:rPr>
        <w:t>REQUIREMENTS</w:t>
      </w:r>
    </w:p>
    <w:p w:rsidR="00A77B9B" w:rsidRDefault="00A77B9B" w:rsidP="00A77B9B">
      <w:pPr>
        <w:pStyle w:val="1sttextpara"/>
        <w:numPr>
          <w:ilvl w:val="3"/>
          <w:numId w:val="25"/>
        </w:numPr>
        <w:tabs>
          <w:tab w:val="clear" w:pos="840"/>
        </w:tabs>
        <w:spacing w:after="80"/>
        <w:rPr>
          <w:rFonts w:ascii="Arial" w:hAnsi="Arial"/>
        </w:rPr>
      </w:pPr>
      <w:r>
        <w:rPr>
          <w:rFonts w:ascii="Arial" w:hAnsi="Arial"/>
        </w:rPr>
        <w:t xml:space="preserve">As described in </w:t>
      </w:r>
      <w:r w:rsidRPr="00A77B9B">
        <w:rPr>
          <w:rFonts w:ascii="Arial" w:hAnsi="Arial"/>
          <w:i/>
        </w:rPr>
        <w:t xml:space="preserve">MTM </w:t>
      </w:r>
      <w:r w:rsidR="0027598E">
        <w:rPr>
          <w:rFonts w:ascii="Arial" w:hAnsi="Arial"/>
          <w:i/>
        </w:rPr>
        <w:t>Simple Program Development Document</w:t>
      </w:r>
      <w:r w:rsidR="00210914">
        <w:rPr>
          <w:rFonts w:ascii="Arial" w:hAnsi="Arial"/>
        </w:rPr>
        <w:t xml:space="preserve"> section 5</w:t>
      </w:r>
      <w:r>
        <w:rPr>
          <w:rFonts w:ascii="Arial" w:hAnsi="Arial"/>
        </w:rPr>
        <w:t xml:space="preserve">.1 – </w:t>
      </w:r>
      <w:r w:rsidRPr="0027598E">
        <w:rPr>
          <w:rFonts w:ascii="Arial" w:hAnsi="Arial"/>
        </w:rPr>
        <w:t>Functional Requirements</w:t>
      </w:r>
    </w:p>
    <w:p w:rsidR="002C3079" w:rsidRDefault="002C3079" w:rsidP="00FF17E6">
      <w:pPr>
        <w:pStyle w:val="1sttextpara"/>
        <w:numPr>
          <w:ilvl w:val="2"/>
          <w:numId w:val="25"/>
        </w:numPr>
        <w:tabs>
          <w:tab w:val="clear" w:pos="840"/>
        </w:tabs>
        <w:spacing w:after="80"/>
        <w:rPr>
          <w:rFonts w:ascii="Arial" w:hAnsi="Arial"/>
        </w:rPr>
      </w:pPr>
      <w:r>
        <w:rPr>
          <w:rFonts w:ascii="Arial" w:hAnsi="Arial"/>
        </w:rPr>
        <w:t>TEST CONDITIONS</w:t>
      </w:r>
    </w:p>
    <w:p w:rsidR="00A77B9B" w:rsidRDefault="00A77B9B" w:rsidP="00A77B9B">
      <w:pPr>
        <w:pStyle w:val="1sttextpara"/>
        <w:numPr>
          <w:ilvl w:val="3"/>
          <w:numId w:val="25"/>
        </w:numPr>
        <w:tabs>
          <w:tab w:val="clear" w:pos="840"/>
        </w:tabs>
        <w:spacing w:after="80"/>
        <w:rPr>
          <w:rFonts w:ascii="Arial" w:hAnsi="Arial"/>
        </w:rPr>
      </w:pPr>
      <w:r>
        <w:rPr>
          <w:rFonts w:ascii="Arial" w:hAnsi="Arial"/>
        </w:rPr>
        <w:t xml:space="preserve">As described in </w:t>
      </w:r>
      <w:r w:rsidR="0027598E" w:rsidRPr="00A77B9B">
        <w:rPr>
          <w:rFonts w:ascii="Arial" w:hAnsi="Arial"/>
          <w:i/>
        </w:rPr>
        <w:t xml:space="preserve">MTM </w:t>
      </w:r>
      <w:r w:rsidR="0027598E">
        <w:rPr>
          <w:rFonts w:ascii="Arial" w:hAnsi="Arial"/>
          <w:i/>
        </w:rPr>
        <w:t>Simple Program Development Document</w:t>
      </w:r>
      <w:r w:rsidR="0027598E">
        <w:rPr>
          <w:rFonts w:ascii="Arial" w:hAnsi="Arial"/>
        </w:rPr>
        <w:t xml:space="preserve"> </w:t>
      </w:r>
      <w:r w:rsidR="00210914">
        <w:rPr>
          <w:rFonts w:ascii="Arial" w:hAnsi="Arial"/>
        </w:rPr>
        <w:t>section 10</w:t>
      </w:r>
      <w:r>
        <w:rPr>
          <w:rFonts w:ascii="Arial" w:hAnsi="Arial"/>
        </w:rPr>
        <w:t xml:space="preserve"> – </w:t>
      </w:r>
      <w:r w:rsidRPr="0027598E">
        <w:rPr>
          <w:rFonts w:ascii="Arial" w:hAnsi="Arial"/>
        </w:rPr>
        <w:t>Module Test Conditions</w:t>
      </w:r>
    </w:p>
    <w:p w:rsidR="002C3079" w:rsidRDefault="00D10B85" w:rsidP="002C3079">
      <w:pPr>
        <w:pStyle w:val="1sttextpara"/>
        <w:numPr>
          <w:ilvl w:val="2"/>
          <w:numId w:val="25"/>
        </w:numPr>
        <w:tabs>
          <w:tab w:val="clear" w:pos="840"/>
        </w:tabs>
        <w:spacing w:after="80"/>
        <w:ind w:left="2880" w:hanging="1058"/>
        <w:rPr>
          <w:rFonts w:ascii="Arial" w:hAnsi="Arial"/>
        </w:rPr>
      </w:pPr>
      <w:r>
        <w:rPr>
          <w:rFonts w:ascii="Arial" w:hAnsi="Arial"/>
        </w:rPr>
        <w:t>TEST DATA</w:t>
      </w:r>
    </w:p>
    <w:p w:rsidR="00A77B9B" w:rsidRPr="001B480C" w:rsidRDefault="00A77B9B" w:rsidP="00A77B9B">
      <w:pPr>
        <w:pStyle w:val="1sttextpara"/>
        <w:numPr>
          <w:ilvl w:val="3"/>
          <w:numId w:val="25"/>
        </w:numPr>
        <w:tabs>
          <w:tab w:val="clear" w:pos="840"/>
        </w:tabs>
        <w:spacing w:after="80"/>
        <w:rPr>
          <w:rFonts w:ascii="Arial" w:hAnsi="Arial"/>
        </w:rPr>
      </w:pPr>
      <w:r>
        <w:rPr>
          <w:rFonts w:ascii="Arial" w:hAnsi="Arial"/>
        </w:rPr>
        <w:t xml:space="preserve">As described in </w:t>
      </w:r>
      <w:r w:rsidR="0027598E" w:rsidRPr="00A77B9B">
        <w:rPr>
          <w:rFonts w:ascii="Arial" w:hAnsi="Arial"/>
          <w:i/>
        </w:rPr>
        <w:t xml:space="preserve">MTM </w:t>
      </w:r>
      <w:r w:rsidR="0027598E">
        <w:rPr>
          <w:rFonts w:ascii="Arial" w:hAnsi="Arial"/>
          <w:i/>
        </w:rPr>
        <w:t xml:space="preserve">Simple Program Development Document </w:t>
      </w:r>
      <w:r w:rsidR="0027598E" w:rsidRPr="0027598E">
        <w:rPr>
          <w:rFonts w:ascii="Arial" w:hAnsi="Arial"/>
        </w:rPr>
        <w:t>section 12 – Program Test Data</w:t>
      </w:r>
    </w:p>
    <w:p w:rsidR="001B480C" w:rsidRDefault="001B480C" w:rsidP="001B480C">
      <w:pPr>
        <w:pStyle w:val="1sttextpara"/>
        <w:numPr>
          <w:ilvl w:val="2"/>
          <w:numId w:val="25"/>
        </w:numPr>
        <w:tabs>
          <w:tab w:val="clear" w:pos="840"/>
        </w:tabs>
        <w:spacing w:after="80"/>
        <w:rPr>
          <w:rFonts w:ascii="Arial" w:hAnsi="Arial"/>
        </w:rPr>
      </w:pPr>
      <w:r>
        <w:rPr>
          <w:rFonts w:ascii="Arial" w:hAnsi="Arial"/>
        </w:rPr>
        <w:t>DESIGN</w:t>
      </w:r>
    </w:p>
    <w:p w:rsidR="001B480C" w:rsidRDefault="001B480C" w:rsidP="001B480C">
      <w:pPr>
        <w:pStyle w:val="1sttextpara"/>
        <w:numPr>
          <w:ilvl w:val="3"/>
          <w:numId w:val="25"/>
        </w:numPr>
        <w:tabs>
          <w:tab w:val="clear" w:pos="840"/>
        </w:tabs>
        <w:spacing w:after="80"/>
        <w:rPr>
          <w:rFonts w:ascii="Arial" w:hAnsi="Arial"/>
        </w:rPr>
      </w:pPr>
      <w:r>
        <w:rPr>
          <w:rFonts w:ascii="Arial" w:hAnsi="Arial"/>
        </w:rPr>
        <w:lastRenderedPageBreak/>
        <w:t xml:space="preserve">As described in </w:t>
      </w:r>
      <w:r w:rsidR="0027598E" w:rsidRPr="00A77B9B">
        <w:rPr>
          <w:rFonts w:ascii="Arial" w:hAnsi="Arial"/>
          <w:i/>
        </w:rPr>
        <w:t xml:space="preserve">MTM </w:t>
      </w:r>
      <w:r w:rsidR="0027598E">
        <w:rPr>
          <w:rFonts w:ascii="Arial" w:hAnsi="Arial"/>
          <w:i/>
        </w:rPr>
        <w:t>Simple Program Development Document</w:t>
      </w:r>
      <w:r w:rsidR="0027598E">
        <w:rPr>
          <w:rFonts w:ascii="Arial" w:hAnsi="Arial"/>
        </w:rPr>
        <w:t xml:space="preserve"> </w:t>
      </w:r>
      <w:r>
        <w:rPr>
          <w:rFonts w:ascii="Arial" w:hAnsi="Arial"/>
        </w:rPr>
        <w:t xml:space="preserve">section 9 – </w:t>
      </w:r>
      <w:r w:rsidRPr="0027598E">
        <w:rPr>
          <w:rFonts w:ascii="Arial" w:hAnsi="Arial"/>
        </w:rPr>
        <w:t>Module Design</w:t>
      </w:r>
    </w:p>
    <w:p w:rsidR="00FF17E6" w:rsidRDefault="00FF17E6" w:rsidP="00A77B9B">
      <w:pPr>
        <w:pStyle w:val="1sttextpara"/>
        <w:keepNext/>
        <w:numPr>
          <w:ilvl w:val="2"/>
          <w:numId w:val="25"/>
        </w:numPr>
        <w:tabs>
          <w:tab w:val="clear" w:pos="840"/>
        </w:tabs>
        <w:spacing w:after="80"/>
        <w:rPr>
          <w:rFonts w:ascii="Arial" w:hAnsi="Arial"/>
        </w:rPr>
      </w:pPr>
      <w:r>
        <w:rPr>
          <w:rFonts w:ascii="Arial" w:hAnsi="Arial"/>
        </w:rPr>
        <w:t>CORRECTNESS ARGUMENT</w:t>
      </w:r>
    </w:p>
    <w:p w:rsidR="00880C8B" w:rsidRPr="00CB3D72" w:rsidRDefault="00A77B9B" w:rsidP="00CB3D72">
      <w:pPr>
        <w:pStyle w:val="1sttextpara"/>
        <w:numPr>
          <w:ilvl w:val="3"/>
          <w:numId w:val="25"/>
        </w:numPr>
        <w:tabs>
          <w:tab w:val="clear" w:pos="840"/>
        </w:tabs>
        <w:spacing w:after="80"/>
        <w:rPr>
          <w:rFonts w:ascii="Arial" w:hAnsi="Arial"/>
        </w:rPr>
      </w:pPr>
      <w:r>
        <w:rPr>
          <w:rFonts w:ascii="Arial" w:hAnsi="Arial"/>
        </w:rPr>
        <w:t xml:space="preserve">As described in </w:t>
      </w:r>
      <w:r w:rsidRPr="00A77B9B">
        <w:rPr>
          <w:rFonts w:ascii="Arial" w:hAnsi="Arial"/>
          <w:i/>
        </w:rPr>
        <w:t>MTM Single Module Specification</w:t>
      </w:r>
      <w:r w:rsidR="00210914">
        <w:rPr>
          <w:rFonts w:ascii="Arial" w:hAnsi="Arial"/>
        </w:rPr>
        <w:t xml:space="preserve"> section </w:t>
      </w:r>
      <w:r w:rsidR="00F7209C">
        <w:rPr>
          <w:rFonts w:ascii="Arial" w:hAnsi="Arial"/>
        </w:rPr>
        <w:t>9</w:t>
      </w:r>
    </w:p>
    <w:p w:rsidR="000468E5" w:rsidRDefault="00CB3D72" w:rsidP="000468E5">
      <w:pPr>
        <w:pStyle w:val="1sttextpara"/>
        <w:tabs>
          <w:tab w:val="clear" w:pos="840"/>
        </w:tabs>
        <w:spacing w:after="80"/>
        <w:ind w:left="2160"/>
        <w:rPr>
          <w:rFonts w:ascii="Arial" w:hAnsi="Arial"/>
        </w:rPr>
      </w:pPr>
      <w:r>
        <w:rPr>
          <w:rFonts w:ascii="Arial" w:hAnsi="Arial"/>
        </w:rPr>
        <w:t xml:space="preserve">Not all methods </w:t>
      </w:r>
      <w:r w:rsidR="001E36FC">
        <w:rPr>
          <w:rFonts w:ascii="Arial" w:hAnsi="Arial"/>
        </w:rPr>
        <w:t xml:space="preserve">require headers. </w:t>
      </w:r>
      <w:r>
        <w:rPr>
          <w:rFonts w:ascii="Arial" w:hAnsi="Arial"/>
        </w:rPr>
        <w:t xml:space="preserve"> If a method does have a header, it must have at least a DESCRIPTION section.</w:t>
      </w:r>
    </w:p>
    <w:p w:rsidR="00137B54" w:rsidRDefault="00137B54" w:rsidP="00137B54">
      <w:pPr>
        <w:pStyle w:val="1sttextpara"/>
        <w:numPr>
          <w:ilvl w:val="0"/>
          <w:numId w:val="25"/>
        </w:numPr>
        <w:tabs>
          <w:tab w:val="clear" w:pos="840"/>
        </w:tabs>
        <w:spacing w:after="80"/>
        <w:rPr>
          <w:rFonts w:ascii="Arial" w:hAnsi="Arial"/>
        </w:rPr>
      </w:pPr>
      <w:r>
        <w:rPr>
          <w:rFonts w:ascii="Arial" w:hAnsi="Arial"/>
        </w:rPr>
        <w:t>tagging right braces</w:t>
      </w:r>
      <w:r w:rsidR="00937583">
        <w:rPr>
          <w:rFonts w:ascii="Arial" w:hAnsi="Arial"/>
        </w:rPr>
        <w:t xml:space="preserve">, and </w:t>
      </w:r>
    </w:p>
    <w:p w:rsidR="00137B54" w:rsidRDefault="00137B54" w:rsidP="00937583">
      <w:pPr>
        <w:pStyle w:val="1sttextpara"/>
        <w:numPr>
          <w:ilvl w:val="0"/>
          <w:numId w:val="25"/>
        </w:numPr>
        <w:tabs>
          <w:tab w:val="clear" w:pos="840"/>
        </w:tabs>
        <w:spacing w:after="200"/>
        <w:rPr>
          <w:rFonts w:ascii="Arial" w:hAnsi="Arial"/>
        </w:rPr>
      </w:pPr>
      <w:proofErr w:type="gramStart"/>
      <w:r>
        <w:rPr>
          <w:rFonts w:ascii="Arial" w:hAnsi="Arial"/>
        </w:rPr>
        <w:t>naming</w:t>
      </w:r>
      <w:proofErr w:type="gramEnd"/>
      <w:r>
        <w:rPr>
          <w:rFonts w:ascii="Arial" w:hAnsi="Arial"/>
        </w:rPr>
        <w:t xml:space="preserve"> and tagging variables</w:t>
      </w:r>
      <w:r w:rsidR="00937583">
        <w:rPr>
          <w:rFonts w:ascii="Arial" w:hAnsi="Arial"/>
        </w:rPr>
        <w:t>.</w:t>
      </w:r>
    </w:p>
    <w:p w:rsidR="00937583" w:rsidRDefault="00937583" w:rsidP="00937583">
      <w:pPr>
        <w:pStyle w:val="1sttextpara"/>
        <w:tabs>
          <w:tab w:val="clear" w:pos="840"/>
        </w:tabs>
        <w:spacing w:after="80"/>
        <w:ind w:left="840"/>
        <w:rPr>
          <w:rFonts w:ascii="Arial" w:hAnsi="Arial"/>
        </w:rPr>
      </w:pPr>
      <w:r>
        <w:rPr>
          <w:rFonts w:ascii="Arial" w:hAnsi="Arial"/>
        </w:rPr>
        <w:t>The purpose of these additional conventions is to:</w:t>
      </w:r>
    </w:p>
    <w:p w:rsidR="00937583" w:rsidRDefault="00937583" w:rsidP="00937583">
      <w:pPr>
        <w:pStyle w:val="1sttextpara"/>
        <w:numPr>
          <w:ilvl w:val="0"/>
          <w:numId w:val="26"/>
        </w:numPr>
        <w:tabs>
          <w:tab w:val="clear" w:pos="840"/>
        </w:tabs>
        <w:spacing w:after="80"/>
        <w:rPr>
          <w:rFonts w:ascii="Arial" w:hAnsi="Arial"/>
        </w:rPr>
      </w:pPr>
      <w:r>
        <w:rPr>
          <w:rFonts w:ascii="Arial" w:hAnsi="Arial"/>
        </w:rPr>
        <w:t>reduce initial coding errors,</w:t>
      </w:r>
    </w:p>
    <w:p w:rsidR="00937583" w:rsidRDefault="00937583" w:rsidP="00937583">
      <w:pPr>
        <w:pStyle w:val="1sttextpara"/>
        <w:numPr>
          <w:ilvl w:val="0"/>
          <w:numId w:val="26"/>
        </w:numPr>
        <w:tabs>
          <w:tab w:val="clear" w:pos="840"/>
        </w:tabs>
        <w:spacing w:after="80"/>
        <w:rPr>
          <w:rFonts w:ascii="Arial" w:hAnsi="Arial"/>
        </w:rPr>
      </w:pPr>
      <w:r>
        <w:rPr>
          <w:rFonts w:ascii="Arial" w:hAnsi="Arial"/>
        </w:rPr>
        <w:t>make it possible to more easily find coding errors during code inspections,</w:t>
      </w:r>
    </w:p>
    <w:p w:rsidR="00937583" w:rsidRDefault="00937583" w:rsidP="00937583">
      <w:pPr>
        <w:pStyle w:val="1sttextpara"/>
        <w:numPr>
          <w:ilvl w:val="0"/>
          <w:numId w:val="26"/>
        </w:numPr>
        <w:tabs>
          <w:tab w:val="clear" w:pos="840"/>
        </w:tabs>
        <w:spacing w:after="80"/>
        <w:rPr>
          <w:rFonts w:ascii="Arial" w:hAnsi="Arial"/>
        </w:rPr>
      </w:pPr>
      <w:r>
        <w:rPr>
          <w:rFonts w:ascii="Arial" w:hAnsi="Arial"/>
        </w:rPr>
        <w:t>to reduce ambiguity in f</w:t>
      </w:r>
      <w:r w:rsidR="007B15C3">
        <w:rPr>
          <w:rFonts w:ascii="Arial" w:hAnsi="Arial"/>
        </w:rPr>
        <w:t>unction header REQUIREMENTS, DESIGN, NOTES</w:t>
      </w:r>
      <w:r w:rsidR="00FF17E6">
        <w:rPr>
          <w:rFonts w:ascii="Arial" w:hAnsi="Arial"/>
        </w:rPr>
        <w:t xml:space="preserve">, </w:t>
      </w:r>
      <w:r w:rsidR="00D10B85">
        <w:rPr>
          <w:rFonts w:ascii="Arial" w:hAnsi="Arial"/>
        </w:rPr>
        <w:t xml:space="preserve">TEST CONDITIONS, and </w:t>
      </w:r>
      <w:r w:rsidR="00FF17E6">
        <w:rPr>
          <w:rFonts w:ascii="Arial" w:hAnsi="Arial"/>
        </w:rPr>
        <w:t>CORRECTNES</w:t>
      </w:r>
      <w:r w:rsidR="00D10B85">
        <w:rPr>
          <w:rFonts w:ascii="Arial" w:hAnsi="Arial"/>
        </w:rPr>
        <w:t>S ARGUMENTS</w:t>
      </w:r>
    </w:p>
    <w:p w:rsidR="00937583" w:rsidRDefault="00937583" w:rsidP="00937583">
      <w:pPr>
        <w:pStyle w:val="1sttextpara"/>
        <w:numPr>
          <w:ilvl w:val="0"/>
          <w:numId w:val="26"/>
        </w:numPr>
        <w:tabs>
          <w:tab w:val="clear" w:pos="840"/>
        </w:tabs>
        <w:spacing w:after="200"/>
        <w:rPr>
          <w:rFonts w:ascii="Arial" w:hAnsi="Arial"/>
        </w:rPr>
      </w:pPr>
      <w:proofErr w:type="gramStart"/>
      <w:r>
        <w:rPr>
          <w:rFonts w:ascii="Arial" w:hAnsi="Arial"/>
        </w:rPr>
        <w:t>to</w:t>
      </w:r>
      <w:proofErr w:type="gramEnd"/>
      <w:r>
        <w:rPr>
          <w:rFonts w:ascii="Arial" w:hAnsi="Arial"/>
        </w:rPr>
        <w:t xml:space="preserve"> </w:t>
      </w:r>
      <w:r w:rsidR="00D10B85">
        <w:rPr>
          <w:rFonts w:ascii="Arial" w:hAnsi="Arial"/>
        </w:rPr>
        <w:t>enable the construction</w:t>
      </w:r>
      <w:r>
        <w:rPr>
          <w:rFonts w:ascii="Arial" w:hAnsi="Arial"/>
        </w:rPr>
        <w:t xml:space="preserve"> of CORRECTNESS ARGUMENTS.</w:t>
      </w:r>
    </w:p>
    <w:p w:rsidR="002A512A" w:rsidRDefault="002A512A">
      <w:pPr>
        <w:pStyle w:val="1sttextpara"/>
        <w:tabs>
          <w:tab w:val="clear" w:pos="840"/>
        </w:tabs>
        <w:spacing w:after="200"/>
        <w:ind w:left="840"/>
        <w:rPr>
          <w:rFonts w:ascii="Arial" w:hAnsi="Arial"/>
        </w:rPr>
      </w:pPr>
      <w:r>
        <w:rPr>
          <w:rFonts w:ascii="Arial" w:hAnsi="Arial"/>
        </w:rPr>
        <w:t xml:space="preserve">This document specifies </w:t>
      </w:r>
      <w:r w:rsidR="004C6272">
        <w:rPr>
          <w:rFonts w:ascii="Arial" w:hAnsi="Arial"/>
        </w:rPr>
        <w:t xml:space="preserve">the requirements that Montana Tech </w:t>
      </w:r>
      <w:r w:rsidR="007B15C3">
        <w:rPr>
          <w:rFonts w:ascii="Arial" w:hAnsi="Arial"/>
        </w:rPr>
        <w:t xml:space="preserve">software engineering </w:t>
      </w:r>
      <w:r w:rsidR="00167B8C">
        <w:rPr>
          <w:rFonts w:ascii="Arial" w:hAnsi="Arial"/>
        </w:rPr>
        <w:t>C#</w:t>
      </w:r>
      <w:r w:rsidR="00210914">
        <w:rPr>
          <w:rFonts w:ascii="Arial" w:hAnsi="Arial"/>
        </w:rPr>
        <w:t xml:space="preserve"> </w:t>
      </w:r>
      <w:r>
        <w:rPr>
          <w:rFonts w:ascii="Arial" w:hAnsi="Arial"/>
        </w:rPr>
        <w:t>source files should meet to be readily understood by knowledgeabl</w:t>
      </w:r>
      <w:r w:rsidR="00137B54">
        <w:rPr>
          <w:rFonts w:ascii="Arial" w:hAnsi="Arial"/>
        </w:rPr>
        <w:t xml:space="preserve">e </w:t>
      </w:r>
      <w:r w:rsidR="00FF17E6">
        <w:rPr>
          <w:rFonts w:ascii="Arial" w:hAnsi="Arial"/>
        </w:rPr>
        <w:t xml:space="preserve">students and faculty taking or teaching Montana Tech </w:t>
      </w:r>
      <w:r w:rsidR="007B15C3">
        <w:rPr>
          <w:rFonts w:ascii="Arial" w:hAnsi="Arial"/>
        </w:rPr>
        <w:t xml:space="preserve">software engineering </w:t>
      </w:r>
      <w:r w:rsidR="00FF17E6">
        <w:rPr>
          <w:rFonts w:ascii="Arial" w:hAnsi="Arial"/>
        </w:rPr>
        <w:t>courses</w:t>
      </w:r>
      <w:r w:rsidR="00137B54">
        <w:rPr>
          <w:rFonts w:ascii="Arial" w:hAnsi="Arial"/>
        </w:rPr>
        <w:t xml:space="preserve">.  All </w:t>
      </w:r>
      <w:r w:rsidR="00167B8C">
        <w:rPr>
          <w:rFonts w:ascii="Arial" w:hAnsi="Arial"/>
        </w:rPr>
        <w:t>C#</w:t>
      </w:r>
      <w:r w:rsidR="00137B54">
        <w:rPr>
          <w:rFonts w:ascii="Arial" w:hAnsi="Arial"/>
        </w:rPr>
        <w:t xml:space="preserve"> source</w:t>
      </w:r>
      <w:r w:rsidR="006F47E6">
        <w:rPr>
          <w:rFonts w:ascii="Arial" w:hAnsi="Arial"/>
        </w:rPr>
        <w:t xml:space="preserve"> files created or used in </w:t>
      </w:r>
      <w:r w:rsidR="004C6272">
        <w:rPr>
          <w:rFonts w:ascii="Arial" w:hAnsi="Arial"/>
        </w:rPr>
        <w:t xml:space="preserve">Montana Tech </w:t>
      </w:r>
      <w:r w:rsidR="007B15C3">
        <w:rPr>
          <w:rFonts w:ascii="Arial" w:hAnsi="Arial"/>
        </w:rPr>
        <w:t>software engineering</w:t>
      </w:r>
      <w:r w:rsidR="004C6272">
        <w:rPr>
          <w:rFonts w:ascii="Arial" w:hAnsi="Arial"/>
        </w:rPr>
        <w:t xml:space="preserve"> courses should adhere to this standard.</w:t>
      </w:r>
    </w:p>
    <w:p w:rsidR="00CA65E0" w:rsidRDefault="00CA65E0">
      <w:pPr>
        <w:pStyle w:val="1sttextpara"/>
        <w:tabs>
          <w:tab w:val="clear" w:pos="840"/>
        </w:tabs>
        <w:spacing w:after="200"/>
        <w:ind w:left="840"/>
        <w:rPr>
          <w:rFonts w:ascii="Arial" w:hAnsi="Arial"/>
        </w:rPr>
      </w:pPr>
      <w:r>
        <w:rPr>
          <w:rFonts w:ascii="Arial" w:hAnsi="Arial"/>
        </w:rPr>
        <w:t>The MTM software engineering standards</w:t>
      </w:r>
      <w:r w:rsidR="00F7209C">
        <w:rPr>
          <w:rFonts w:ascii="Arial" w:hAnsi="Arial"/>
        </w:rPr>
        <w:t xml:space="preserve"> </w:t>
      </w:r>
      <w:r>
        <w:rPr>
          <w:rFonts w:ascii="Arial" w:hAnsi="Arial"/>
        </w:rPr>
        <w:t>include source fi</w:t>
      </w:r>
      <w:r w:rsidR="00210914">
        <w:rPr>
          <w:rFonts w:ascii="Arial" w:hAnsi="Arial"/>
        </w:rPr>
        <w:t xml:space="preserve">le standards for C++, Java, </w:t>
      </w:r>
      <w:r w:rsidR="00880C8B">
        <w:rPr>
          <w:rFonts w:ascii="Arial" w:hAnsi="Arial"/>
        </w:rPr>
        <w:t>C#</w:t>
      </w:r>
      <w:r w:rsidR="004C69AA">
        <w:rPr>
          <w:rFonts w:ascii="Arial" w:hAnsi="Arial"/>
        </w:rPr>
        <w:t xml:space="preserve"> and XNA</w:t>
      </w:r>
      <w:r w:rsidR="00880C8B">
        <w:rPr>
          <w:rFonts w:ascii="Arial" w:hAnsi="Arial"/>
        </w:rPr>
        <w:t>.</w:t>
      </w:r>
      <w:r>
        <w:rPr>
          <w:rFonts w:ascii="Arial" w:hAnsi="Arial"/>
        </w:rPr>
        <w:t xml:space="preserve"> </w:t>
      </w:r>
      <w:proofErr w:type="gramStart"/>
      <w:r>
        <w:rPr>
          <w:rFonts w:ascii="Arial" w:hAnsi="Arial"/>
        </w:rPr>
        <w:t>Although specific language or documentation features make it impossible for these standards to be 100% consistent, wherever possible unnecessary incon</w:t>
      </w:r>
      <w:r w:rsidR="001E36FC">
        <w:rPr>
          <w:rFonts w:ascii="Arial" w:hAnsi="Arial"/>
        </w:rPr>
        <w:t>sistencies have been eliminated</w:t>
      </w:r>
      <w:r>
        <w:rPr>
          <w:rFonts w:ascii="Arial" w:hAnsi="Arial"/>
        </w:rPr>
        <w:t>.</w:t>
      </w:r>
      <w:proofErr w:type="gramEnd"/>
    </w:p>
    <w:p w:rsidR="00775A0E" w:rsidRDefault="00775A0E">
      <w:pPr>
        <w:pStyle w:val="Heading1"/>
        <w:rPr>
          <w:rFonts w:ascii="Arial" w:hAnsi="Arial"/>
        </w:rPr>
      </w:pPr>
      <w:r>
        <w:rPr>
          <w:rFonts w:ascii="Arial" w:hAnsi="Arial"/>
        </w:rPr>
        <w:t>Application</w:t>
      </w:r>
    </w:p>
    <w:p w:rsidR="00F15E50" w:rsidRDefault="00775A0E" w:rsidP="00167B8C">
      <w:pPr>
        <w:pStyle w:val="1sttextpara"/>
        <w:tabs>
          <w:tab w:val="clear" w:pos="840"/>
        </w:tabs>
        <w:spacing w:after="200"/>
        <w:ind w:left="840"/>
        <w:rPr>
          <w:rFonts w:ascii="Arial" w:hAnsi="Arial"/>
        </w:rPr>
      </w:pPr>
      <w:r>
        <w:rPr>
          <w:rFonts w:ascii="Arial" w:hAnsi="Arial"/>
        </w:rPr>
        <w:t xml:space="preserve">This standard applies to all source files that instructors use as examples and to all source files that students produce as part of a scored </w:t>
      </w:r>
      <w:r w:rsidR="00CB3D72">
        <w:rPr>
          <w:rFonts w:ascii="Arial" w:hAnsi="Arial"/>
        </w:rPr>
        <w:t xml:space="preserve">software engineering </w:t>
      </w:r>
      <w:r>
        <w:rPr>
          <w:rFonts w:ascii="Arial" w:hAnsi="Arial"/>
        </w:rPr>
        <w:t>assignment.</w:t>
      </w:r>
    </w:p>
    <w:p w:rsidR="00F15E50" w:rsidRDefault="00F15E50" w:rsidP="00F15E50">
      <w:pPr>
        <w:pStyle w:val="1sttextpara"/>
        <w:tabs>
          <w:tab w:val="clear" w:pos="840"/>
        </w:tabs>
        <w:spacing w:after="100"/>
        <w:ind w:left="840"/>
        <w:rPr>
          <w:rFonts w:ascii="Arial" w:hAnsi="Arial"/>
        </w:rPr>
      </w:pPr>
      <w:r>
        <w:rPr>
          <w:rFonts w:ascii="Arial" w:hAnsi="Arial"/>
        </w:rPr>
        <w:t xml:space="preserve">Two types of </w:t>
      </w:r>
      <w:r w:rsidR="00167B8C">
        <w:rPr>
          <w:rFonts w:ascii="Courier New" w:hAnsi="Courier New" w:cs="Courier New"/>
        </w:rPr>
        <w:t>C#</w:t>
      </w:r>
      <w:r>
        <w:rPr>
          <w:rFonts w:ascii="Arial" w:hAnsi="Arial"/>
        </w:rPr>
        <w:t xml:space="preserve"> source files</w:t>
      </w:r>
      <w:r w:rsidR="00167B8C">
        <w:rPr>
          <w:rFonts w:ascii="Arial" w:hAnsi="Arial"/>
        </w:rPr>
        <w:t xml:space="preserve"> (</w:t>
      </w:r>
      <w:r w:rsidR="00167B8C" w:rsidRPr="00167B8C">
        <w:rPr>
          <w:rFonts w:ascii="Courier New" w:hAnsi="Courier New" w:cs="Courier New"/>
        </w:rPr>
        <w:t>.</w:t>
      </w:r>
      <w:proofErr w:type="spellStart"/>
      <w:r w:rsidR="00167B8C" w:rsidRPr="00167B8C">
        <w:rPr>
          <w:rFonts w:ascii="Courier New" w:hAnsi="Courier New" w:cs="Courier New"/>
        </w:rPr>
        <w:t>cs</w:t>
      </w:r>
      <w:proofErr w:type="spellEnd"/>
      <w:r w:rsidR="00167B8C">
        <w:rPr>
          <w:rFonts w:ascii="Arial" w:hAnsi="Arial"/>
        </w:rPr>
        <w:t>)</w:t>
      </w:r>
      <w:r>
        <w:rPr>
          <w:rFonts w:ascii="Arial" w:hAnsi="Arial"/>
        </w:rPr>
        <w:t xml:space="preserve"> are distinguished:</w:t>
      </w:r>
    </w:p>
    <w:p w:rsidR="00F15E50" w:rsidRDefault="00F15E50" w:rsidP="00F15E50">
      <w:pPr>
        <w:pStyle w:val="1sttextpara"/>
        <w:numPr>
          <w:ilvl w:val="0"/>
          <w:numId w:val="28"/>
        </w:numPr>
        <w:tabs>
          <w:tab w:val="clear" w:pos="840"/>
        </w:tabs>
        <w:spacing w:after="100"/>
        <w:rPr>
          <w:rFonts w:ascii="Arial" w:hAnsi="Arial"/>
        </w:rPr>
      </w:pPr>
      <w:r>
        <w:rPr>
          <w:rFonts w:ascii="Arial" w:hAnsi="Arial"/>
        </w:rPr>
        <w:t xml:space="preserve">those that contain the </w:t>
      </w:r>
      <w:r w:rsidR="00167B8C">
        <w:rPr>
          <w:rFonts w:ascii="Courier New" w:hAnsi="Courier New" w:cs="Courier New"/>
        </w:rPr>
        <w:t>M</w:t>
      </w:r>
      <w:r w:rsidRPr="00E700CE">
        <w:rPr>
          <w:rFonts w:ascii="Courier New" w:hAnsi="Courier New" w:cs="Courier New"/>
        </w:rPr>
        <w:t>ain()</w:t>
      </w:r>
      <w:r>
        <w:rPr>
          <w:rFonts w:ascii="Arial" w:hAnsi="Arial"/>
        </w:rPr>
        <w:t xml:space="preserve"> entry point, and</w:t>
      </w:r>
    </w:p>
    <w:p w:rsidR="00F15E50" w:rsidRDefault="00F15E50" w:rsidP="00F15E50">
      <w:pPr>
        <w:pStyle w:val="1sttextpara"/>
        <w:numPr>
          <w:ilvl w:val="0"/>
          <w:numId w:val="28"/>
        </w:numPr>
        <w:tabs>
          <w:tab w:val="clear" w:pos="840"/>
        </w:tabs>
        <w:spacing w:after="100"/>
        <w:rPr>
          <w:rFonts w:ascii="Arial" w:hAnsi="Arial"/>
        </w:rPr>
      </w:pPr>
      <w:proofErr w:type="gramStart"/>
      <w:r>
        <w:rPr>
          <w:rFonts w:ascii="Arial" w:hAnsi="Arial"/>
        </w:rPr>
        <w:t>those</w:t>
      </w:r>
      <w:proofErr w:type="gramEnd"/>
      <w:r>
        <w:rPr>
          <w:rFonts w:ascii="Arial" w:hAnsi="Arial"/>
        </w:rPr>
        <w:t xml:space="preserve"> that do not, that is, they just define a class whose objects </w:t>
      </w:r>
      <w:r w:rsidR="00167B8C">
        <w:rPr>
          <w:rFonts w:ascii="Arial" w:hAnsi="Arial"/>
        </w:rPr>
        <w:t>may</w:t>
      </w:r>
      <w:r>
        <w:rPr>
          <w:rFonts w:ascii="Arial" w:hAnsi="Arial"/>
        </w:rPr>
        <w:t xml:space="preserve"> be </w:t>
      </w:r>
      <w:r w:rsidR="00E77444">
        <w:rPr>
          <w:rFonts w:ascii="Arial" w:hAnsi="Arial"/>
        </w:rPr>
        <w:t>instantiated elsewhere</w:t>
      </w:r>
      <w:r>
        <w:rPr>
          <w:rFonts w:ascii="Arial" w:hAnsi="Arial"/>
        </w:rPr>
        <w:t>, and whose methods must be invoked</w:t>
      </w:r>
      <w:r w:rsidR="001E36FC">
        <w:rPr>
          <w:rFonts w:ascii="Arial" w:hAnsi="Arial"/>
        </w:rPr>
        <w:t xml:space="preserve"> from</w:t>
      </w:r>
      <w:r>
        <w:rPr>
          <w:rFonts w:ascii="Arial" w:hAnsi="Arial"/>
        </w:rPr>
        <w:t xml:space="preserve"> elsewhere.</w:t>
      </w:r>
    </w:p>
    <w:p w:rsidR="00F15E50" w:rsidRDefault="00F15E50" w:rsidP="00F15E50">
      <w:pPr>
        <w:pStyle w:val="1sttextpara"/>
        <w:tabs>
          <w:tab w:val="clear" w:pos="840"/>
        </w:tabs>
        <w:spacing w:after="100"/>
        <w:rPr>
          <w:rFonts w:ascii="Arial" w:hAnsi="Arial"/>
        </w:rPr>
      </w:pPr>
      <w:r>
        <w:rPr>
          <w:rFonts w:ascii="Arial" w:hAnsi="Arial"/>
        </w:rPr>
        <w:t xml:space="preserve">For the first type of </w:t>
      </w:r>
      <w:r w:rsidRPr="00F15E50">
        <w:rPr>
          <w:rFonts w:ascii="Courier New" w:hAnsi="Courier New" w:cs="Courier New"/>
        </w:rPr>
        <w:t>.</w:t>
      </w:r>
      <w:proofErr w:type="spellStart"/>
      <w:r w:rsidR="00167B8C">
        <w:rPr>
          <w:rFonts w:ascii="Courier New" w:hAnsi="Courier New" w:cs="Courier New"/>
        </w:rPr>
        <w:t>cs</w:t>
      </w:r>
      <w:proofErr w:type="spellEnd"/>
      <w:r>
        <w:rPr>
          <w:rFonts w:ascii="Arial" w:hAnsi="Arial"/>
        </w:rPr>
        <w:t xml:space="preserve"> file the first method in the class should be:</w:t>
      </w:r>
    </w:p>
    <w:p w:rsidR="00F15E50" w:rsidRDefault="00167B8C" w:rsidP="00167B8C">
      <w:pPr>
        <w:pStyle w:val="1sttextpara"/>
        <w:tabs>
          <w:tab w:val="clear" w:pos="840"/>
        </w:tabs>
        <w:spacing w:after="200"/>
        <w:ind w:firstLine="360"/>
        <w:rPr>
          <w:rFonts w:ascii="Courier New" w:hAnsi="Courier New" w:cs="Courier New"/>
        </w:rPr>
      </w:pPr>
      <w:proofErr w:type="gramStart"/>
      <w:r>
        <w:rPr>
          <w:rFonts w:ascii="Courier New" w:hAnsi="Courier New" w:cs="Courier New"/>
        </w:rPr>
        <w:t>public</w:t>
      </w:r>
      <w:proofErr w:type="gramEnd"/>
      <w:r>
        <w:rPr>
          <w:rFonts w:ascii="Courier New" w:hAnsi="Courier New" w:cs="Courier New"/>
        </w:rPr>
        <w:t xml:space="preserve"> static void</w:t>
      </w:r>
      <w:r>
        <w:rPr>
          <w:rFonts w:ascii="Courier New" w:hAnsi="Courier New" w:cs="Courier New"/>
        </w:rPr>
        <w:br/>
      </w:r>
      <w:r>
        <w:rPr>
          <w:rFonts w:ascii="Courier New" w:hAnsi="Courier New" w:cs="Courier New"/>
        </w:rPr>
        <w:tab/>
        <w:t>M</w:t>
      </w:r>
      <w:r w:rsidR="002C3F76">
        <w:rPr>
          <w:rFonts w:ascii="Courier New" w:hAnsi="Courier New" w:cs="Courier New"/>
        </w:rPr>
        <w:t>ain(s</w:t>
      </w:r>
      <w:r w:rsidR="00EA6460" w:rsidRPr="004259B0">
        <w:rPr>
          <w:rFonts w:ascii="Courier New" w:hAnsi="Courier New" w:cs="Courier New"/>
        </w:rPr>
        <w:t>tring</w:t>
      </w:r>
      <w:r w:rsidR="002C3F76">
        <w:rPr>
          <w:rFonts w:ascii="Courier New" w:hAnsi="Courier New" w:cs="Courier New"/>
        </w:rPr>
        <w:t xml:space="preserve">[] </w:t>
      </w:r>
      <w:proofErr w:type="spellStart"/>
      <w:r w:rsidR="002C3F76">
        <w:rPr>
          <w:rFonts w:ascii="Courier New" w:hAnsi="Courier New" w:cs="Courier New"/>
        </w:rPr>
        <w:t>args</w:t>
      </w:r>
      <w:proofErr w:type="spellEnd"/>
      <w:r w:rsidR="00EA6460" w:rsidRPr="004259B0">
        <w:rPr>
          <w:rFonts w:ascii="Courier New" w:hAnsi="Courier New" w:cs="Courier New"/>
        </w:rPr>
        <w:t>)</w:t>
      </w:r>
      <w:r w:rsidR="00F15E50">
        <w:rPr>
          <w:rFonts w:ascii="Courier New" w:hAnsi="Courier New" w:cs="Courier New"/>
        </w:rPr>
        <w:t xml:space="preserve"> </w:t>
      </w:r>
      <w:r>
        <w:rPr>
          <w:rFonts w:ascii="Courier New" w:hAnsi="Courier New" w:cs="Courier New"/>
        </w:rPr>
        <w:br/>
        <w:t xml:space="preserve">  </w:t>
      </w:r>
      <w:r w:rsidR="00F15E50">
        <w:rPr>
          <w:rFonts w:ascii="Courier New" w:hAnsi="Courier New" w:cs="Courier New"/>
        </w:rPr>
        <w:t>{</w:t>
      </w:r>
      <w:r w:rsidR="00F15E50">
        <w:rPr>
          <w:rFonts w:ascii="Courier New" w:hAnsi="Courier New" w:cs="Courier New"/>
        </w:rPr>
        <w:br/>
      </w:r>
      <w:r w:rsidR="00F15E50">
        <w:rPr>
          <w:rFonts w:ascii="Courier New" w:hAnsi="Courier New" w:cs="Courier New"/>
        </w:rPr>
        <w:lastRenderedPageBreak/>
        <w:tab/>
      </w:r>
      <w:r w:rsidR="006C4A93">
        <w:rPr>
          <w:rFonts w:ascii="Courier New" w:hAnsi="Courier New" w:cs="Courier New"/>
        </w:rPr>
        <w:t xml:space="preserve">    </w:t>
      </w:r>
      <w:r>
        <w:rPr>
          <w:rFonts w:ascii="Courier New" w:hAnsi="Courier New" w:cs="Courier New"/>
        </w:rPr>
        <w:t>....</w:t>
      </w:r>
      <w:r>
        <w:rPr>
          <w:rFonts w:ascii="Courier New" w:hAnsi="Courier New" w:cs="Courier New"/>
        </w:rPr>
        <w:br/>
      </w:r>
      <w:r>
        <w:rPr>
          <w:rFonts w:ascii="Courier New" w:hAnsi="Courier New" w:cs="Courier New"/>
        </w:rPr>
        <w:tab/>
        <w:t>}//</w:t>
      </w:r>
      <w:proofErr w:type="gramStart"/>
      <w:r>
        <w:rPr>
          <w:rFonts w:ascii="Courier New" w:hAnsi="Courier New" w:cs="Courier New"/>
        </w:rPr>
        <w:t>M</w:t>
      </w:r>
      <w:r w:rsidR="00F15E50">
        <w:rPr>
          <w:rFonts w:ascii="Courier New" w:hAnsi="Courier New" w:cs="Courier New"/>
        </w:rPr>
        <w:t>ain()</w:t>
      </w:r>
      <w:proofErr w:type="gramEnd"/>
    </w:p>
    <w:p w:rsidR="00167B8C" w:rsidRDefault="001E36FC" w:rsidP="00775A0E">
      <w:pPr>
        <w:pStyle w:val="1sttextpara"/>
        <w:tabs>
          <w:tab w:val="clear" w:pos="840"/>
        </w:tabs>
        <w:spacing w:after="200"/>
        <w:ind w:left="840"/>
        <w:rPr>
          <w:rFonts w:ascii="Arial" w:hAnsi="Arial"/>
        </w:rPr>
      </w:pPr>
      <w:r>
        <w:rPr>
          <w:rFonts w:ascii="Arial" w:hAnsi="Arial"/>
        </w:rPr>
        <w:t>T</w:t>
      </w:r>
      <w:r w:rsidR="002C3F76">
        <w:rPr>
          <w:rFonts w:ascii="Arial" w:hAnsi="Arial"/>
        </w:rPr>
        <w:t xml:space="preserve">he </w:t>
      </w:r>
      <w:proofErr w:type="gramStart"/>
      <w:r w:rsidR="002C3F76">
        <w:rPr>
          <w:rFonts w:ascii="Courier New" w:hAnsi="Courier New" w:cs="Courier New"/>
        </w:rPr>
        <w:t>s</w:t>
      </w:r>
      <w:r w:rsidR="002C3F76" w:rsidRPr="004259B0">
        <w:rPr>
          <w:rFonts w:ascii="Courier New" w:hAnsi="Courier New" w:cs="Courier New"/>
        </w:rPr>
        <w:t>tring</w:t>
      </w:r>
      <w:r w:rsidR="002C3F76">
        <w:rPr>
          <w:rFonts w:ascii="Courier New" w:hAnsi="Courier New" w:cs="Courier New"/>
        </w:rPr>
        <w:t>[</w:t>
      </w:r>
      <w:proofErr w:type="gramEnd"/>
      <w:r w:rsidR="002C3F76">
        <w:rPr>
          <w:rFonts w:ascii="Courier New" w:hAnsi="Courier New" w:cs="Courier New"/>
        </w:rPr>
        <w:t xml:space="preserve">] </w:t>
      </w:r>
      <w:proofErr w:type="spellStart"/>
      <w:r w:rsidR="002C3F76">
        <w:rPr>
          <w:rFonts w:ascii="Courier New" w:hAnsi="Courier New" w:cs="Courier New"/>
        </w:rPr>
        <w:t>args</w:t>
      </w:r>
      <w:proofErr w:type="spellEnd"/>
      <w:r>
        <w:rPr>
          <w:rFonts w:ascii="Arial" w:hAnsi="Arial"/>
        </w:rPr>
        <w:t xml:space="preserve"> argument may be elided if the application does not process command line parameters.</w:t>
      </w:r>
    </w:p>
    <w:p w:rsidR="004259B0" w:rsidRDefault="00F15E50" w:rsidP="00775A0E">
      <w:pPr>
        <w:pStyle w:val="1sttextpara"/>
        <w:tabs>
          <w:tab w:val="clear" w:pos="840"/>
        </w:tabs>
        <w:spacing w:after="200"/>
        <w:ind w:left="840"/>
        <w:rPr>
          <w:rFonts w:ascii="Arial" w:hAnsi="Arial"/>
        </w:rPr>
      </w:pPr>
      <w:r>
        <w:rPr>
          <w:rFonts w:ascii="Arial" w:hAnsi="Arial"/>
        </w:rPr>
        <w:t xml:space="preserve">The class may be given a name appropriate to the application, or generically, </w:t>
      </w:r>
      <w:r w:rsidRPr="00F15E50">
        <w:rPr>
          <w:rFonts w:ascii="Courier New" w:hAnsi="Courier New" w:cs="Courier New"/>
        </w:rPr>
        <w:t>Main</w:t>
      </w:r>
      <w:r>
        <w:rPr>
          <w:rFonts w:ascii="Arial" w:hAnsi="Arial"/>
        </w:rPr>
        <w:t xml:space="preserve">, so that the name of the file is </w:t>
      </w:r>
      <w:proofErr w:type="spellStart"/>
      <w:r w:rsidRPr="00F15E50">
        <w:rPr>
          <w:rFonts w:ascii="Courier New" w:hAnsi="Courier New" w:cs="Courier New"/>
        </w:rPr>
        <w:t>Main.</w:t>
      </w:r>
      <w:r w:rsidR="00167B8C">
        <w:rPr>
          <w:rFonts w:ascii="Courier New" w:hAnsi="Courier New" w:cs="Courier New"/>
        </w:rPr>
        <w:t>cs</w:t>
      </w:r>
      <w:proofErr w:type="spellEnd"/>
      <w:r w:rsidR="00E5277B">
        <w:rPr>
          <w:rFonts w:ascii="Arial" w:hAnsi="Arial"/>
        </w:rPr>
        <w:t>.</w:t>
      </w:r>
    </w:p>
    <w:p w:rsidR="004259B0" w:rsidRDefault="004259B0" w:rsidP="00775A0E">
      <w:pPr>
        <w:pStyle w:val="1sttextpara"/>
        <w:tabs>
          <w:tab w:val="clear" w:pos="840"/>
        </w:tabs>
        <w:spacing w:after="200"/>
        <w:ind w:left="840"/>
        <w:rPr>
          <w:rFonts w:ascii="Arial" w:hAnsi="Arial"/>
        </w:rPr>
      </w:pPr>
      <w:r w:rsidRPr="00D10B85">
        <w:rPr>
          <w:rFonts w:ascii="Arial" w:hAnsi="Arial"/>
          <w:u w:val="single"/>
        </w:rPr>
        <w:t>In this version of this stan</w:t>
      </w:r>
      <w:r>
        <w:rPr>
          <w:rFonts w:ascii="Arial" w:hAnsi="Arial"/>
        </w:rPr>
        <w:t>dard for any application spe</w:t>
      </w:r>
      <w:r w:rsidR="00974969">
        <w:rPr>
          <w:rFonts w:ascii="Arial" w:hAnsi="Arial"/>
        </w:rPr>
        <w:t xml:space="preserve">cific classes, say </w:t>
      </w:r>
      <w:proofErr w:type="spellStart"/>
      <w:r w:rsidR="00974969" w:rsidRPr="00134156">
        <w:rPr>
          <w:rFonts w:ascii="Courier New" w:hAnsi="Courier New" w:cs="Courier New"/>
          <w:i/>
        </w:rPr>
        <w:t>AppClass</w:t>
      </w:r>
      <w:proofErr w:type="spellEnd"/>
      <w:r w:rsidR="00974969">
        <w:rPr>
          <w:rFonts w:ascii="Arial" w:hAnsi="Arial"/>
        </w:rPr>
        <w:t xml:space="preserve">, referenced in the </w:t>
      </w:r>
      <w:r w:rsidRPr="00974969">
        <w:rPr>
          <w:rFonts w:ascii="Courier New" w:hAnsi="Courier New" w:cs="Courier New"/>
        </w:rPr>
        <w:t>Main</w:t>
      </w:r>
      <w:r>
        <w:rPr>
          <w:rFonts w:ascii="Arial" w:hAnsi="Arial"/>
        </w:rPr>
        <w:t xml:space="preserve"> class, there must be</w:t>
      </w:r>
      <w:r w:rsidR="00974969">
        <w:rPr>
          <w:rFonts w:ascii="Arial" w:hAnsi="Arial"/>
        </w:rPr>
        <w:t xml:space="preserve"> a corresponding </w:t>
      </w:r>
      <w:proofErr w:type="spellStart"/>
      <w:r w:rsidR="00974969" w:rsidRPr="00134156">
        <w:rPr>
          <w:rFonts w:ascii="Courier New" w:hAnsi="Courier New" w:cs="Courier New"/>
          <w:i/>
        </w:rPr>
        <w:t>AppClass.</w:t>
      </w:r>
      <w:r w:rsidR="00974969" w:rsidRPr="00134156">
        <w:rPr>
          <w:rFonts w:ascii="Courier New" w:hAnsi="Courier New" w:cs="Courier New"/>
        </w:rPr>
        <w:t>c</w:t>
      </w:r>
      <w:r w:rsidR="00FF7708">
        <w:rPr>
          <w:rFonts w:ascii="Courier New" w:hAnsi="Courier New" w:cs="Courier New"/>
        </w:rPr>
        <w:t>s</w:t>
      </w:r>
      <w:proofErr w:type="spellEnd"/>
      <w:r w:rsidR="00974969">
        <w:rPr>
          <w:rFonts w:ascii="Arial" w:hAnsi="Arial"/>
        </w:rPr>
        <w:t xml:space="preserve"> file</w:t>
      </w:r>
      <w:r w:rsidR="00E5277B">
        <w:rPr>
          <w:rFonts w:ascii="Arial" w:hAnsi="Arial"/>
        </w:rPr>
        <w:t>.</w:t>
      </w:r>
    </w:p>
    <w:p w:rsidR="00C0608C" w:rsidRDefault="00C0608C" w:rsidP="00C0608C">
      <w:pPr>
        <w:pStyle w:val="Heading1"/>
        <w:rPr>
          <w:rFonts w:ascii="Arial" w:hAnsi="Arial"/>
        </w:rPr>
      </w:pPr>
      <w:r w:rsidRPr="00DF34B8">
        <w:rPr>
          <w:rFonts w:ascii="Courier New" w:hAnsi="Courier New" w:cs="Courier New"/>
        </w:rPr>
        <w:t>.</w:t>
      </w:r>
      <w:proofErr w:type="spellStart"/>
      <w:r w:rsidR="002C3F76">
        <w:rPr>
          <w:rFonts w:ascii="Courier New" w:hAnsi="Courier New" w:cs="Courier New"/>
        </w:rPr>
        <w:t>cs</w:t>
      </w:r>
      <w:proofErr w:type="spellEnd"/>
      <w:r w:rsidR="00DF34B8">
        <w:rPr>
          <w:rFonts w:ascii="Arial" w:hAnsi="Arial"/>
        </w:rPr>
        <w:t xml:space="preserve"> </w:t>
      </w:r>
      <w:r w:rsidR="00974969">
        <w:rPr>
          <w:rFonts w:ascii="Arial" w:hAnsi="Arial"/>
        </w:rPr>
        <w:t xml:space="preserve">File </w:t>
      </w:r>
      <w:r w:rsidR="00274ED7">
        <w:rPr>
          <w:rFonts w:ascii="Arial" w:hAnsi="Arial"/>
        </w:rPr>
        <w:t>For Class Containing</w:t>
      </w:r>
      <w:r w:rsidR="00974969">
        <w:rPr>
          <w:rFonts w:ascii="Arial" w:hAnsi="Arial"/>
        </w:rPr>
        <w:t xml:space="preserve"> </w:t>
      </w:r>
      <w:proofErr w:type="gramStart"/>
      <w:r w:rsidR="00880C8B">
        <w:rPr>
          <w:rFonts w:ascii="Courier New" w:hAnsi="Courier New" w:cs="Courier New"/>
        </w:rPr>
        <w:t>M</w:t>
      </w:r>
      <w:r w:rsidR="00974969" w:rsidRPr="00974969">
        <w:rPr>
          <w:rFonts w:ascii="Courier New" w:hAnsi="Courier New" w:cs="Courier New"/>
        </w:rPr>
        <w:t>ain()</w:t>
      </w:r>
      <w:proofErr w:type="gramEnd"/>
    </w:p>
    <w:p w:rsidR="00C0608C" w:rsidRPr="006A265C" w:rsidRDefault="00CC1B72" w:rsidP="006A265C">
      <w:pPr>
        <w:pStyle w:val="1sttextpara"/>
        <w:ind w:left="840"/>
        <w:rPr>
          <w:rFonts w:ascii="Arial" w:hAnsi="Arial"/>
        </w:rPr>
      </w:pPr>
      <w:r>
        <w:t xml:space="preserve">The </w:t>
      </w:r>
      <w:r>
        <w:rPr>
          <w:rFonts w:ascii="Courier New" w:hAnsi="Courier New" w:cs="Courier New"/>
        </w:rPr>
        <w:t>.</w:t>
      </w:r>
      <w:proofErr w:type="spellStart"/>
      <w:r w:rsidR="002C3F76">
        <w:rPr>
          <w:rFonts w:ascii="Courier New" w:hAnsi="Courier New" w:cs="Courier New"/>
        </w:rPr>
        <w:t>cs</w:t>
      </w:r>
      <w:proofErr w:type="spellEnd"/>
      <w:r w:rsidR="00C0608C">
        <w:t xml:space="preserve"> file that </w:t>
      </w:r>
      <w:r w:rsidR="00274ED7">
        <w:t xml:space="preserve">defines the class that </w:t>
      </w:r>
      <w:proofErr w:type="gramStart"/>
      <w:r w:rsidR="00274ED7">
        <w:t xml:space="preserve">contains </w:t>
      </w:r>
      <w:r w:rsidR="00C0608C">
        <w:t xml:space="preserve"> the</w:t>
      </w:r>
      <w:proofErr w:type="gramEnd"/>
      <w:r w:rsidR="00C0608C">
        <w:t xml:space="preserve"> </w:t>
      </w:r>
      <w:r w:rsidR="002C3F76">
        <w:rPr>
          <w:rFonts w:ascii="Courier New" w:hAnsi="Courier New" w:cs="Courier New"/>
        </w:rPr>
        <w:t>M</w:t>
      </w:r>
      <w:r w:rsidR="00C0608C" w:rsidRPr="00DF34B8">
        <w:rPr>
          <w:rFonts w:ascii="Courier New" w:hAnsi="Courier New" w:cs="Courier New"/>
        </w:rPr>
        <w:t>ain</w:t>
      </w:r>
      <w:r w:rsidR="00274ED7">
        <w:rPr>
          <w:rFonts w:ascii="Courier New" w:hAnsi="Courier New" w:cs="Courier New"/>
        </w:rPr>
        <w:t>()</w:t>
      </w:r>
      <w:r w:rsidR="00C0608C">
        <w:t xml:space="preserve"> </w:t>
      </w:r>
      <w:r w:rsidR="00274ED7">
        <w:t>method</w:t>
      </w:r>
      <w:r w:rsidR="00C0608C">
        <w:t xml:space="preserve"> shall have the following parts in the following order</w:t>
      </w:r>
      <w:r w:rsidR="006848CF">
        <w:t>:</w:t>
      </w:r>
    </w:p>
    <w:p w:rsidR="00C0608C" w:rsidRPr="00A0555A" w:rsidRDefault="006A265C" w:rsidP="002C3F76">
      <w:pPr>
        <w:pStyle w:val="1sttextpara"/>
        <w:numPr>
          <w:ilvl w:val="0"/>
          <w:numId w:val="13"/>
        </w:numPr>
        <w:tabs>
          <w:tab w:val="clear" w:pos="840"/>
        </w:tabs>
        <w:spacing w:after="200"/>
        <w:rPr>
          <w:rFonts w:ascii="Arial" w:hAnsi="Arial"/>
        </w:rPr>
      </w:pPr>
      <w:r>
        <w:t>T</w:t>
      </w:r>
      <w:r w:rsidR="00C0608C">
        <w:t>itle block</w:t>
      </w:r>
      <w:r w:rsidR="006F47E6">
        <w:t xml:space="preserve"> – always present</w:t>
      </w:r>
    </w:p>
    <w:p w:rsidR="001E5766" w:rsidRPr="001E5766" w:rsidRDefault="002C3F76" w:rsidP="002C3F76">
      <w:pPr>
        <w:pStyle w:val="1sttextpara"/>
        <w:numPr>
          <w:ilvl w:val="0"/>
          <w:numId w:val="13"/>
        </w:numPr>
        <w:tabs>
          <w:tab w:val="clear" w:pos="840"/>
        </w:tabs>
        <w:spacing w:after="200"/>
        <w:rPr>
          <w:rFonts w:ascii="Arial" w:hAnsi="Arial"/>
        </w:rPr>
      </w:pPr>
      <w:r>
        <w:rPr>
          <w:rFonts w:ascii="Arial" w:hAnsi="Arial"/>
        </w:rPr>
        <w:t>C#</w:t>
      </w:r>
      <w:r w:rsidR="001E5766">
        <w:rPr>
          <w:rFonts w:ascii="Arial" w:hAnsi="Arial"/>
        </w:rPr>
        <w:t xml:space="preserve"> </w:t>
      </w:r>
      <w:r w:rsidR="00AC67D7">
        <w:rPr>
          <w:rFonts w:ascii="Arial" w:hAnsi="Arial"/>
        </w:rPr>
        <w:t>namespace he</w:t>
      </w:r>
      <w:r w:rsidR="001E5766">
        <w:rPr>
          <w:rFonts w:ascii="Arial" w:hAnsi="Arial"/>
        </w:rPr>
        <w:t>ader comment</w:t>
      </w:r>
      <w:r w:rsidR="00AC431B">
        <w:rPr>
          <w:rFonts w:ascii="Arial" w:hAnsi="Arial"/>
        </w:rPr>
        <w:t xml:space="preserve"> block</w:t>
      </w:r>
      <w:r w:rsidR="00AC67D7">
        <w:rPr>
          <w:rFonts w:ascii="Arial" w:hAnsi="Arial"/>
        </w:rPr>
        <w:t xml:space="preserve"> </w:t>
      </w:r>
    </w:p>
    <w:p w:rsidR="00F15E50" w:rsidRPr="00AC67D7" w:rsidRDefault="002C3F76" w:rsidP="002C3F76">
      <w:pPr>
        <w:pStyle w:val="1sttextpara"/>
        <w:numPr>
          <w:ilvl w:val="0"/>
          <w:numId w:val="13"/>
        </w:numPr>
        <w:tabs>
          <w:tab w:val="clear" w:pos="840"/>
        </w:tabs>
        <w:spacing w:after="200"/>
        <w:rPr>
          <w:rFonts w:ascii="Arial" w:hAnsi="Arial"/>
        </w:rPr>
      </w:pPr>
      <w:r>
        <w:t>C#</w:t>
      </w:r>
      <w:r w:rsidR="00A0555A">
        <w:t xml:space="preserve"> </w:t>
      </w:r>
      <w:r w:rsidR="00AC67D7">
        <w:rPr>
          <w:rFonts w:ascii="Arial" w:hAnsi="Arial" w:cs="Arial"/>
        </w:rPr>
        <w:t>namespace s</w:t>
      </w:r>
      <w:r w:rsidRPr="002C3F76">
        <w:rPr>
          <w:rFonts w:ascii="Arial" w:hAnsi="Arial" w:cs="Arial"/>
        </w:rPr>
        <w:t>tatements</w:t>
      </w:r>
      <w:r w:rsidR="00AC67D7">
        <w:rPr>
          <w:rFonts w:ascii="Arial" w:hAnsi="Arial" w:cs="Arial"/>
        </w:rPr>
        <w:t xml:space="preserve"> </w:t>
      </w:r>
    </w:p>
    <w:p w:rsidR="00FD2F45" w:rsidRDefault="001E5766" w:rsidP="002C3F76">
      <w:pPr>
        <w:pStyle w:val="1sttextpara"/>
        <w:numPr>
          <w:ilvl w:val="0"/>
          <w:numId w:val="13"/>
        </w:numPr>
        <w:tabs>
          <w:tab w:val="clear" w:pos="840"/>
        </w:tabs>
        <w:spacing w:after="200"/>
        <w:rPr>
          <w:rFonts w:ascii="Arial" w:hAnsi="Arial"/>
        </w:rPr>
      </w:pPr>
      <w:r>
        <w:rPr>
          <w:rFonts w:ascii="Arial" w:hAnsi="Arial"/>
        </w:rPr>
        <w:t>Class header comment</w:t>
      </w:r>
      <w:r w:rsidR="00AC431B">
        <w:rPr>
          <w:rFonts w:ascii="Arial" w:hAnsi="Arial"/>
        </w:rPr>
        <w:t xml:space="preserve"> block</w:t>
      </w:r>
    </w:p>
    <w:p w:rsidR="001E5766" w:rsidRDefault="001E5766" w:rsidP="002C3F76">
      <w:pPr>
        <w:pStyle w:val="1sttextpara"/>
        <w:numPr>
          <w:ilvl w:val="0"/>
          <w:numId w:val="13"/>
        </w:numPr>
        <w:tabs>
          <w:tab w:val="clear" w:pos="840"/>
        </w:tabs>
        <w:spacing w:after="200"/>
        <w:rPr>
          <w:rFonts w:ascii="Arial" w:hAnsi="Arial"/>
        </w:rPr>
      </w:pPr>
      <w:r>
        <w:rPr>
          <w:rFonts w:ascii="Arial" w:hAnsi="Arial"/>
        </w:rPr>
        <w:t>Class definition header</w:t>
      </w:r>
    </w:p>
    <w:p w:rsidR="00F87557" w:rsidRDefault="00F87557" w:rsidP="002C3F76">
      <w:pPr>
        <w:pStyle w:val="1sttextpara"/>
        <w:numPr>
          <w:ilvl w:val="0"/>
          <w:numId w:val="13"/>
        </w:numPr>
        <w:tabs>
          <w:tab w:val="clear" w:pos="840"/>
        </w:tabs>
        <w:spacing w:after="200"/>
        <w:rPr>
          <w:rFonts w:ascii="Arial" w:hAnsi="Arial"/>
        </w:rPr>
      </w:pPr>
      <w:r>
        <w:rPr>
          <w:rFonts w:ascii="Arial" w:hAnsi="Arial"/>
        </w:rPr>
        <w:t>Class member constants comment block</w:t>
      </w:r>
    </w:p>
    <w:p w:rsidR="00F87557" w:rsidRDefault="00F87557" w:rsidP="002C3F76">
      <w:pPr>
        <w:pStyle w:val="1sttextpara"/>
        <w:numPr>
          <w:ilvl w:val="0"/>
          <w:numId w:val="13"/>
        </w:numPr>
        <w:tabs>
          <w:tab w:val="clear" w:pos="840"/>
        </w:tabs>
        <w:spacing w:after="200"/>
        <w:rPr>
          <w:rFonts w:ascii="Arial" w:hAnsi="Arial"/>
        </w:rPr>
      </w:pPr>
      <w:r>
        <w:rPr>
          <w:rFonts w:ascii="Arial" w:hAnsi="Arial"/>
        </w:rPr>
        <w:t xml:space="preserve">Class member constants (or </w:t>
      </w:r>
      <w:r w:rsidRPr="00F87557">
        <w:rPr>
          <w:rFonts w:ascii="Courier New" w:hAnsi="Courier New" w:cs="Courier New"/>
        </w:rPr>
        <w:t>//none</w:t>
      </w:r>
      <w:r>
        <w:rPr>
          <w:rFonts w:ascii="Arial" w:hAnsi="Arial"/>
        </w:rPr>
        <w:t>)</w:t>
      </w:r>
    </w:p>
    <w:p w:rsidR="001E5766" w:rsidRDefault="00F87557" w:rsidP="002C3F76">
      <w:pPr>
        <w:pStyle w:val="1sttextpara"/>
        <w:numPr>
          <w:ilvl w:val="0"/>
          <w:numId w:val="13"/>
        </w:numPr>
        <w:tabs>
          <w:tab w:val="clear" w:pos="840"/>
        </w:tabs>
        <w:spacing w:after="200"/>
        <w:rPr>
          <w:rFonts w:ascii="Arial" w:hAnsi="Arial"/>
        </w:rPr>
      </w:pPr>
      <w:r>
        <w:rPr>
          <w:rFonts w:ascii="Arial" w:hAnsi="Arial"/>
        </w:rPr>
        <w:t xml:space="preserve">Class member </w:t>
      </w:r>
      <w:r w:rsidR="00E77444">
        <w:rPr>
          <w:rFonts w:ascii="Arial" w:hAnsi="Arial"/>
        </w:rPr>
        <w:t>objects/</w:t>
      </w:r>
      <w:r>
        <w:rPr>
          <w:rFonts w:ascii="Arial" w:hAnsi="Arial"/>
        </w:rPr>
        <w:t>variables</w:t>
      </w:r>
      <w:r w:rsidR="001E5766">
        <w:rPr>
          <w:rFonts w:ascii="Arial" w:hAnsi="Arial"/>
        </w:rPr>
        <w:t xml:space="preserve"> comment block</w:t>
      </w:r>
    </w:p>
    <w:p w:rsidR="00926300" w:rsidRDefault="00F87557" w:rsidP="002C3F76">
      <w:pPr>
        <w:pStyle w:val="1sttextpara"/>
        <w:numPr>
          <w:ilvl w:val="0"/>
          <w:numId w:val="13"/>
        </w:numPr>
        <w:tabs>
          <w:tab w:val="clear" w:pos="840"/>
        </w:tabs>
        <w:spacing w:after="200"/>
        <w:rPr>
          <w:rFonts w:ascii="Arial" w:hAnsi="Arial"/>
        </w:rPr>
      </w:pPr>
      <w:r>
        <w:rPr>
          <w:rFonts w:ascii="Arial" w:hAnsi="Arial"/>
        </w:rPr>
        <w:t xml:space="preserve">Class member </w:t>
      </w:r>
      <w:r w:rsidR="00E77444">
        <w:rPr>
          <w:rFonts w:ascii="Arial" w:hAnsi="Arial"/>
        </w:rPr>
        <w:t>objects/</w:t>
      </w:r>
      <w:r>
        <w:rPr>
          <w:rFonts w:ascii="Arial" w:hAnsi="Arial"/>
        </w:rPr>
        <w:t>variables</w:t>
      </w:r>
      <w:r w:rsidR="001E5766">
        <w:rPr>
          <w:rFonts w:ascii="Arial" w:hAnsi="Arial"/>
        </w:rPr>
        <w:t xml:space="preserve"> </w:t>
      </w:r>
      <w:r>
        <w:rPr>
          <w:rFonts w:ascii="Arial" w:hAnsi="Arial"/>
        </w:rPr>
        <w:t>(</w:t>
      </w:r>
      <w:r w:rsidR="001E5766">
        <w:rPr>
          <w:rFonts w:ascii="Arial" w:hAnsi="Arial"/>
        </w:rPr>
        <w:t xml:space="preserve">or </w:t>
      </w:r>
      <w:r w:rsidR="001E5766" w:rsidRPr="001E5766">
        <w:rPr>
          <w:rFonts w:ascii="Courier New" w:hAnsi="Courier New" w:cs="Courier New"/>
        </w:rPr>
        <w:t>//none</w:t>
      </w:r>
      <w:r w:rsidR="001E5766">
        <w:rPr>
          <w:rFonts w:ascii="Arial" w:hAnsi="Arial"/>
        </w:rPr>
        <w:t>)</w:t>
      </w:r>
    </w:p>
    <w:p w:rsidR="001E5766" w:rsidRDefault="001E5766" w:rsidP="002C3F76">
      <w:pPr>
        <w:pStyle w:val="1sttextpara"/>
        <w:numPr>
          <w:ilvl w:val="0"/>
          <w:numId w:val="13"/>
        </w:numPr>
        <w:tabs>
          <w:tab w:val="clear" w:pos="840"/>
        </w:tabs>
        <w:spacing w:after="200"/>
        <w:rPr>
          <w:rFonts w:ascii="Arial" w:hAnsi="Arial"/>
        </w:rPr>
      </w:pPr>
      <w:r>
        <w:rPr>
          <w:rFonts w:ascii="Arial" w:hAnsi="Arial"/>
        </w:rPr>
        <w:t>Class methods</w:t>
      </w:r>
      <w:r w:rsidR="00E77444">
        <w:rPr>
          <w:rFonts w:ascii="Arial" w:hAnsi="Arial"/>
        </w:rPr>
        <w:t>/functions</w:t>
      </w:r>
      <w:r>
        <w:rPr>
          <w:rFonts w:ascii="Arial" w:hAnsi="Arial"/>
        </w:rPr>
        <w:t xml:space="preserve"> comment block</w:t>
      </w:r>
    </w:p>
    <w:p w:rsidR="00B24A9C" w:rsidRDefault="006F11B6" w:rsidP="002C3F76">
      <w:pPr>
        <w:pStyle w:val="1sttextpara"/>
        <w:numPr>
          <w:ilvl w:val="0"/>
          <w:numId w:val="13"/>
        </w:numPr>
        <w:tabs>
          <w:tab w:val="clear" w:pos="840"/>
        </w:tabs>
        <w:spacing w:after="200"/>
        <w:rPr>
          <w:rFonts w:ascii="Arial" w:hAnsi="Arial"/>
        </w:rPr>
      </w:pPr>
      <w:r>
        <w:rPr>
          <w:rFonts w:ascii="Courier New" w:hAnsi="Courier New" w:cs="Courier New"/>
        </w:rPr>
        <w:t>M</w:t>
      </w:r>
      <w:r w:rsidR="00B24A9C" w:rsidRPr="00B24A9C">
        <w:rPr>
          <w:rFonts w:ascii="Courier New" w:hAnsi="Courier New" w:cs="Courier New"/>
        </w:rPr>
        <w:t>ain()</w:t>
      </w:r>
      <w:r w:rsidR="00E77444">
        <w:rPr>
          <w:rFonts w:ascii="Arial" w:hAnsi="Arial"/>
        </w:rPr>
        <w:t xml:space="preserve"> function</w:t>
      </w:r>
      <w:r w:rsidR="00B24A9C">
        <w:rPr>
          <w:rFonts w:ascii="Arial" w:hAnsi="Arial"/>
        </w:rPr>
        <w:t xml:space="preserve"> header</w:t>
      </w:r>
      <w:r w:rsidR="00751C29">
        <w:rPr>
          <w:rFonts w:ascii="Arial" w:hAnsi="Arial"/>
        </w:rPr>
        <w:t xml:space="preserve"> comment</w:t>
      </w:r>
      <w:r w:rsidR="00B24A9C">
        <w:rPr>
          <w:rFonts w:ascii="Arial" w:hAnsi="Arial"/>
        </w:rPr>
        <w:t xml:space="preserve"> block</w:t>
      </w:r>
    </w:p>
    <w:p w:rsidR="006A265C" w:rsidRDefault="005778C5" w:rsidP="002C3F76">
      <w:pPr>
        <w:pStyle w:val="1sttextpara"/>
        <w:numPr>
          <w:ilvl w:val="0"/>
          <w:numId w:val="13"/>
        </w:numPr>
        <w:tabs>
          <w:tab w:val="clear" w:pos="840"/>
        </w:tabs>
        <w:spacing w:after="200"/>
        <w:rPr>
          <w:rFonts w:ascii="Arial" w:hAnsi="Arial"/>
        </w:rPr>
      </w:pPr>
      <w:r>
        <w:rPr>
          <w:rFonts w:ascii="Arial" w:hAnsi="Arial"/>
        </w:rPr>
        <w:t xml:space="preserve">Definition of </w:t>
      </w:r>
      <w:proofErr w:type="gramStart"/>
      <w:r w:rsidR="006F11B6">
        <w:rPr>
          <w:rFonts w:ascii="Courier New" w:hAnsi="Courier New" w:cs="Courier New"/>
        </w:rPr>
        <w:t>M</w:t>
      </w:r>
      <w:r w:rsidRPr="00F87557">
        <w:rPr>
          <w:rFonts w:ascii="Courier New" w:hAnsi="Courier New" w:cs="Courier New"/>
        </w:rPr>
        <w:t>ain(</w:t>
      </w:r>
      <w:proofErr w:type="gramEnd"/>
      <w:r w:rsidRPr="00F87557">
        <w:rPr>
          <w:rFonts w:ascii="Courier New" w:hAnsi="Courier New" w:cs="Courier New"/>
        </w:rPr>
        <w:t>)</w:t>
      </w:r>
      <w:r w:rsidR="00F87557">
        <w:rPr>
          <w:rFonts w:ascii="Arial" w:hAnsi="Arial"/>
        </w:rPr>
        <w:t xml:space="preserve"> method.</w:t>
      </w:r>
    </w:p>
    <w:p w:rsidR="006A265C" w:rsidRDefault="005778C5" w:rsidP="002C3F76">
      <w:pPr>
        <w:pStyle w:val="1sttextpara"/>
        <w:numPr>
          <w:ilvl w:val="0"/>
          <w:numId w:val="13"/>
        </w:numPr>
        <w:tabs>
          <w:tab w:val="clear" w:pos="840"/>
        </w:tabs>
        <w:spacing w:after="200"/>
        <w:rPr>
          <w:rFonts w:ascii="Arial" w:hAnsi="Arial"/>
        </w:rPr>
      </w:pPr>
      <w:r>
        <w:rPr>
          <w:rFonts w:ascii="Arial" w:hAnsi="Arial"/>
        </w:rPr>
        <w:t>Definition of o</w:t>
      </w:r>
      <w:r w:rsidR="001E5766">
        <w:rPr>
          <w:rFonts w:ascii="Arial" w:hAnsi="Arial"/>
        </w:rPr>
        <w:t xml:space="preserve">ther </w:t>
      </w:r>
      <w:r w:rsidR="00B24A9C">
        <w:rPr>
          <w:rFonts w:ascii="Arial" w:hAnsi="Arial"/>
        </w:rPr>
        <w:t xml:space="preserve">class </w:t>
      </w:r>
      <w:r w:rsidR="001E5766">
        <w:rPr>
          <w:rFonts w:ascii="Arial" w:hAnsi="Arial"/>
        </w:rPr>
        <w:t>method</w:t>
      </w:r>
      <w:r w:rsidR="00684943">
        <w:rPr>
          <w:rFonts w:ascii="Arial" w:hAnsi="Arial"/>
        </w:rPr>
        <w:t>s</w:t>
      </w:r>
    </w:p>
    <w:p w:rsidR="006C4A93" w:rsidRDefault="006C4A93" w:rsidP="002C3F76">
      <w:pPr>
        <w:pStyle w:val="1sttextpara"/>
        <w:numPr>
          <w:ilvl w:val="0"/>
          <w:numId w:val="13"/>
        </w:numPr>
        <w:tabs>
          <w:tab w:val="clear" w:pos="840"/>
        </w:tabs>
        <w:spacing w:after="200"/>
        <w:rPr>
          <w:rFonts w:ascii="Arial" w:hAnsi="Arial"/>
        </w:rPr>
      </w:pPr>
      <w:r>
        <w:rPr>
          <w:rFonts w:ascii="Arial" w:hAnsi="Arial"/>
        </w:rPr>
        <w:t>Closing brace for class definition</w:t>
      </w:r>
    </w:p>
    <w:p w:rsidR="00880C8B" w:rsidRDefault="00880C8B" w:rsidP="002C3F76">
      <w:pPr>
        <w:pStyle w:val="1sttextpara"/>
        <w:numPr>
          <w:ilvl w:val="0"/>
          <w:numId w:val="13"/>
        </w:numPr>
        <w:tabs>
          <w:tab w:val="clear" w:pos="840"/>
        </w:tabs>
        <w:spacing w:after="200"/>
        <w:rPr>
          <w:rFonts w:ascii="Arial" w:hAnsi="Arial"/>
        </w:rPr>
      </w:pPr>
      <w:r>
        <w:rPr>
          <w:rFonts w:ascii="Arial" w:hAnsi="Arial"/>
        </w:rPr>
        <w:t>Closing brace for application name space</w:t>
      </w:r>
    </w:p>
    <w:p w:rsidR="00880C8B" w:rsidRDefault="00880C8B" w:rsidP="002C3F76">
      <w:pPr>
        <w:pStyle w:val="1sttextpara"/>
        <w:numPr>
          <w:ilvl w:val="0"/>
          <w:numId w:val="13"/>
        </w:numPr>
        <w:tabs>
          <w:tab w:val="clear" w:pos="840"/>
        </w:tabs>
        <w:spacing w:after="200"/>
        <w:rPr>
          <w:rFonts w:ascii="Arial" w:hAnsi="Arial"/>
        </w:rPr>
      </w:pPr>
      <w:r w:rsidRPr="00880C8B">
        <w:rPr>
          <w:rFonts w:ascii="Courier New" w:hAnsi="Courier New" w:cs="Courier New"/>
        </w:rPr>
        <w:t xml:space="preserve">//end </w:t>
      </w:r>
      <w:proofErr w:type="spellStart"/>
      <w:r w:rsidRPr="00880C8B">
        <w:rPr>
          <w:rFonts w:ascii="Courier New" w:hAnsi="Courier New" w:cs="Courier New"/>
          <w:i/>
        </w:rPr>
        <w:t>fileName</w:t>
      </w:r>
      <w:proofErr w:type="spellEnd"/>
    </w:p>
    <w:p w:rsidR="00E77444" w:rsidRDefault="002C3F76" w:rsidP="00E77444">
      <w:pPr>
        <w:pStyle w:val="1sttextpara"/>
        <w:tabs>
          <w:tab w:val="clear" w:pos="840"/>
        </w:tabs>
        <w:spacing w:after="200"/>
        <w:rPr>
          <w:rFonts w:ascii="Arial" w:hAnsi="Arial"/>
        </w:rPr>
      </w:pPr>
      <w:r>
        <w:rPr>
          <w:rFonts w:ascii="Arial" w:hAnsi="Arial"/>
        </w:rPr>
        <w:lastRenderedPageBreak/>
        <w:t xml:space="preserve">Typically a class containing a </w:t>
      </w:r>
      <w:r w:rsidRPr="002C3F76">
        <w:rPr>
          <w:rFonts w:ascii="Courier New" w:hAnsi="Courier New" w:cs="Courier New"/>
        </w:rPr>
        <w:t>M</w:t>
      </w:r>
      <w:r w:rsidR="00E77444" w:rsidRPr="002C3F76">
        <w:rPr>
          <w:rFonts w:ascii="Courier New" w:hAnsi="Courier New" w:cs="Courier New"/>
        </w:rPr>
        <w:t>ain</w:t>
      </w:r>
      <w:r w:rsidR="00E77444">
        <w:rPr>
          <w:rFonts w:ascii="Arial" w:hAnsi="Arial"/>
        </w:rPr>
        <w:t xml:space="preserve"> function</w:t>
      </w:r>
      <w:r w:rsidR="00E65A8E">
        <w:rPr>
          <w:rFonts w:ascii="Arial" w:hAnsi="Arial"/>
        </w:rPr>
        <w:t xml:space="preserve"> is not explicitly instantiated</w:t>
      </w:r>
      <w:r w:rsidR="006F11B6">
        <w:rPr>
          <w:rFonts w:ascii="Arial" w:hAnsi="Arial"/>
        </w:rPr>
        <w:t xml:space="preserve"> and thus all member </w:t>
      </w:r>
      <w:r w:rsidR="00751C29">
        <w:rPr>
          <w:rFonts w:ascii="Arial" w:hAnsi="Arial"/>
        </w:rPr>
        <w:t xml:space="preserve">functions called from </w:t>
      </w:r>
      <w:r w:rsidR="00751C29" w:rsidRPr="00751C29">
        <w:rPr>
          <w:rFonts w:ascii="Courier New" w:hAnsi="Courier New" w:cs="Courier New"/>
        </w:rPr>
        <w:t>Main</w:t>
      </w:r>
      <w:r w:rsidR="006F11B6">
        <w:rPr>
          <w:rFonts w:ascii="Arial" w:hAnsi="Arial"/>
        </w:rPr>
        <w:t xml:space="preserve"> must be declared </w:t>
      </w:r>
      <w:r w:rsidR="006F11B6" w:rsidRPr="006F11B6">
        <w:rPr>
          <w:rFonts w:ascii="Courier New" w:hAnsi="Courier New" w:cs="Courier New"/>
          <w:b/>
        </w:rPr>
        <w:t>static</w:t>
      </w:r>
      <w:r w:rsidR="006F11B6">
        <w:rPr>
          <w:rFonts w:ascii="Arial" w:hAnsi="Arial"/>
        </w:rPr>
        <w:t>.</w:t>
      </w:r>
    </w:p>
    <w:p w:rsidR="00165E7E" w:rsidRDefault="00165E7E" w:rsidP="00165E7E">
      <w:pPr>
        <w:pStyle w:val="1sttextpara"/>
        <w:tabs>
          <w:tab w:val="clear" w:pos="840"/>
        </w:tabs>
        <w:spacing w:after="200"/>
        <w:ind w:left="720"/>
        <w:rPr>
          <w:rFonts w:ascii="Arial" w:hAnsi="Arial"/>
        </w:rPr>
      </w:pPr>
      <w:r>
        <w:rPr>
          <w:rFonts w:ascii="Arial" w:hAnsi="Arial"/>
        </w:rPr>
        <w:t xml:space="preserve">The </w:t>
      </w:r>
      <w:r w:rsidRPr="00165E7E">
        <w:rPr>
          <w:rFonts w:ascii="Courier New" w:hAnsi="Courier New" w:cs="Courier New"/>
        </w:rPr>
        <w:t>Simple.java</w:t>
      </w:r>
      <w:r>
        <w:rPr>
          <w:rFonts w:ascii="Arial" w:hAnsi="Arial"/>
        </w:rPr>
        <w:t xml:space="preserve"> file displ</w:t>
      </w:r>
      <w:r w:rsidR="00F87557">
        <w:rPr>
          <w:rFonts w:ascii="Arial" w:hAnsi="Arial"/>
        </w:rPr>
        <w:t xml:space="preserve">ayed below illustrates </w:t>
      </w:r>
      <w:r w:rsidR="00FF7708">
        <w:rPr>
          <w:rFonts w:ascii="Arial" w:hAnsi="Arial"/>
        </w:rPr>
        <w:t xml:space="preserve">some </w:t>
      </w:r>
      <w:r w:rsidR="00257A93">
        <w:rPr>
          <w:rFonts w:ascii="Arial" w:hAnsi="Arial"/>
        </w:rPr>
        <w:t>of these</w:t>
      </w:r>
      <w:r w:rsidR="00FF7708">
        <w:rPr>
          <w:rFonts w:ascii="Arial" w:hAnsi="Arial"/>
        </w:rPr>
        <w:t xml:space="preserve"> points</w:t>
      </w:r>
      <w:r>
        <w:rPr>
          <w:rFonts w:ascii="Arial" w:hAnsi="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028"/>
      </w:tblGrid>
      <w:tr w:rsidR="00165E7E" w:rsidRPr="00225C72" w:rsidTr="00FD2A44">
        <w:tc>
          <w:tcPr>
            <w:tcW w:w="1098" w:type="dxa"/>
          </w:tcPr>
          <w:p w:rsidR="00165E7E" w:rsidRPr="00225C72" w:rsidRDefault="00880C8B" w:rsidP="00225C72">
            <w:pPr>
              <w:pStyle w:val="1sttextpara"/>
              <w:tabs>
                <w:tab w:val="clear" w:pos="840"/>
              </w:tabs>
              <w:spacing w:after="0"/>
              <w:ind w:left="0"/>
              <w:rPr>
                <w:rFonts w:ascii="Arial" w:hAnsi="Arial"/>
                <w:sz w:val="20"/>
              </w:rPr>
            </w:pPr>
            <w:r w:rsidRPr="00225C72">
              <w:rPr>
                <w:rFonts w:ascii="Arial" w:hAnsi="Arial"/>
                <w:sz w:val="20"/>
              </w:rPr>
              <w:t xml:space="preserve"> </w:t>
            </w:r>
            <w:r w:rsidR="00165E7E" w:rsidRPr="00225C72">
              <w:rPr>
                <w:rFonts w:ascii="Arial" w:hAnsi="Arial"/>
                <w:sz w:val="20"/>
              </w:rPr>
              <w:t>(1)</w:t>
            </w:r>
          </w:p>
        </w:tc>
        <w:tc>
          <w:tcPr>
            <w:tcW w:w="9028" w:type="dxa"/>
          </w:tcPr>
          <w:p w:rsidR="00C6416B" w:rsidRPr="00225C72" w:rsidRDefault="00C6416B" w:rsidP="00225C72">
            <w:pPr>
              <w:pStyle w:val="1sttextpara"/>
              <w:tabs>
                <w:tab w:val="clear" w:pos="840"/>
              </w:tabs>
              <w:spacing w:after="0"/>
              <w:ind w:left="0"/>
              <w:rPr>
                <w:rFonts w:ascii="Courier New" w:hAnsi="Courier New" w:cs="Courier New"/>
                <w:sz w:val="20"/>
              </w:rPr>
            </w:pPr>
            <w:r w:rsidRPr="00225C72">
              <w:rPr>
                <w:rFonts w:ascii="Courier New" w:hAnsi="Courier New" w:cs="Courier New"/>
                <w:sz w:val="20"/>
              </w:rPr>
              <w:t>//</w:t>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proofErr w:type="spellStart"/>
            <w:r w:rsidR="002C3F76">
              <w:rPr>
                <w:rFonts w:ascii="Courier New" w:hAnsi="Courier New" w:cs="Courier New"/>
                <w:sz w:val="20"/>
              </w:rPr>
              <w:t>HelloWorld</w:t>
            </w:r>
            <w:r w:rsidR="00381446">
              <w:rPr>
                <w:rFonts w:ascii="Courier New" w:hAnsi="Courier New" w:cs="Courier New"/>
                <w:sz w:val="20"/>
              </w:rPr>
              <w:t>AAF</w:t>
            </w:r>
            <w:proofErr w:type="spellEnd"/>
          </w:p>
          <w:p w:rsidR="00C6416B" w:rsidRPr="00225C72" w:rsidRDefault="00C6416B" w:rsidP="00225C72">
            <w:pPr>
              <w:pStyle w:val="1sttextpara"/>
              <w:tabs>
                <w:tab w:val="clear" w:pos="840"/>
              </w:tabs>
              <w:spacing w:after="0"/>
              <w:ind w:left="0"/>
              <w:rPr>
                <w:rFonts w:ascii="Courier New" w:hAnsi="Courier New" w:cs="Courier New"/>
                <w:sz w:val="20"/>
              </w:rPr>
            </w:pPr>
            <w:r w:rsidRPr="00225C72">
              <w:rPr>
                <w:rFonts w:ascii="Courier New" w:hAnsi="Courier New" w:cs="Courier New"/>
                <w:sz w:val="20"/>
              </w:rPr>
              <w:t>//</w:t>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r w:rsidRPr="00225C72">
              <w:rPr>
                <w:rFonts w:ascii="Courier New" w:hAnsi="Courier New" w:cs="Courier New"/>
                <w:sz w:val="20"/>
              </w:rPr>
              <w:tab/>
            </w:r>
            <w:proofErr w:type="spellStart"/>
            <w:r w:rsidR="002C3F76">
              <w:rPr>
                <w:rFonts w:ascii="Courier New" w:hAnsi="Courier New" w:cs="Courier New"/>
                <w:sz w:val="20"/>
              </w:rPr>
              <w:t>HelloWorldAAF.cs</w:t>
            </w:r>
            <w:proofErr w:type="spellEnd"/>
          </w:p>
          <w:p w:rsidR="00880C8B" w:rsidRDefault="00C6416B" w:rsidP="002C3F76">
            <w:pPr>
              <w:pStyle w:val="1sttextpara"/>
              <w:tabs>
                <w:tab w:val="clear" w:pos="840"/>
              </w:tabs>
              <w:spacing w:after="0"/>
              <w:ind w:left="0"/>
              <w:rPr>
                <w:rFonts w:ascii="Courier New" w:hAnsi="Courier New" w:cs="Courier New"/>
                <w:sz w:val="20"/>
              </w:rPr>
            </w:pPr>
            <w:r w:rsidRPr="00225C72">
              <w:rPr>
                <w:rFonts w:ascii="Courier New" w:hAnsi="Courier New" w:cs="Courier New"/>
                <w:sz w:val="20"/>
              </w:rPr>
              <w:t xml:space="preserve">//Frank Ackerman (from </w:t>
            </w:r>
            <w:r w:rsidR="00880C8B">
              <w:rPr>
                <w:rFonts w:ascii="Courier New" w:hAnsi="Courier New" w:cs="Courier New"/>
                <w:sz w:val="20"/>
              </w:rPr>
              <w:t xml:space="preserve">B. </w:t>
            </w:r>
            <w:r w:rsidR="002C3F76">
              <w:rPr>
                <w:rFonts w:ascii="Courier New" w:hAnsi="Courier New" w:cs="Courier New"/>
                <w:sz w:val="20"/>
              </w:rPr>
              <w:t>Doyle, C# Programming</w:t>
            </w:r>
            <w:r w:rsidR="00880C8B">
              <w:rPr>
                <w:rFonts w:ascii="Courier New" w:hAnsi="Courier New" w:cs="Courier New"/>
                <w:sz w:val="20"/>
              </w:rPr>
              <w:t xml:space="preserve"> </w:t>
            </w:r>
          </w:p>
          <w:p w:rsidR="00165E7E" w:rsidRPr="00381446" w:rsidRDefault="00165E7E" w:rsidP="002C3F76">
            <w:pPr>
              <w:pStyle w:val="1sttextpara"/>
              <w:tabs>
                <w:tab w:val="clear" w:pos="840"/>
              </w:tabs>
              <w:spacing w:after="0"/>
              <w:ind w:left="0"/>
              <w:rPr>
                <w:rFonts w:ascii="Courier New" w:hAnsi="Courier New" w:cs="Courier New"/>
                <w:sz w:val="20"/>
              </w:rPr>
            </w:pPr>
          </w:p>
        </w:tc>
      </w:tr>
      <w:tr w:rsidR="00165E7E" w:rsidRPr="00225C72" w:rsidTr="00FD2A44">
        <w:tc>
          <w:tcPr>
            <w:tcW w:w="1098" w:type="dxa"/>
          </w:tcPr>
          <w:p w:rsidR="00165E7E" w:rsidRPr="00225C72" w:rsidRDefault="00AC67D7" w:rsidP="00225C72">
            <w:pPr>
              <w:pStyle w:val="1sttextpara"/>
              <w:tabs>
                <w:tab w:val="clear" w:pos="840"/>
              </w:tabs>
              <w:spacing w:after="0"/>
              <w:ind w:left="0"/>
              <w:rPr>
                <w:rFonts w:ascii="Arial" w:hAnsi="Arial"/>
                <w:sz w:val="20"/>
              </w:rPr>
            </w:pPr>
            <w:r>
              <w:rPr>
                <w:rFonts w:ascii="Arial" w:hAnsi="Arial"/>
                <w:sz w:val="20"/>
              </w:rPr>
              <w:t>(2,3</w:t>
            </w:r>
            <w:r w:rsidR="00165E7E" w:rsidRPr="00225C72">
              <w:rPr>
                <w:rFonts w:ascii="Arial" w:hAnsi="Arial"/>
                <w:sz w:val="20"/>
              </w:rPr>
              <w:t>)</w:t>
            </w:r>
          </w:p>
        </w:tc>
        <w:tc>
          <w:tcPr>
            <w:tcW w:w="9028" w:type="dxa"/>
          </w:tcPr>
          <w:p w:rsidR="005F49B2" w:rsidRPr="00B04025" w:rsidRDefault="005F49B2" w:rsidP="00225C72">
            <w:pPr>
              <w:pStyle w:val="1sttextpara"/>
              <w:tabs>
                <w:tab w:val="clear" w:pos="840"/>
              </w:tabs>
              <w:spacing w:after="0"/>
              <w:ind w:left="0"/>
              <w:rPr>
                <w:rFonts w:ascii="Courier New" w:hAnsi="Courier New" w:cs="Courier New"/>
                <w:sz w:val="16"/>
                <w:szCs w:val="16"/>
              </w:rPr>
            </w:pPr>
          </w:p>
          <w:p w:rsidR="00C6416B" w:rsidRPr="00225C72" w:rsidRDefault="00AC67D7" w:rsidP="00225C72">
            <w:pPr>
              <w:pStyle w:val="1sttextpara"/>
              <w:tabs>
                <w:tab w:val="clear" w:pos="840"/>
              </w:tabs>
              <w:spacing w:after="0"/>
              <w:ind w:left="0"/>
              <w:rPr>
                <w:rFonts w:ascii="Courier New" w:hAnsi="Courier New" w:cs="Courier New"/>
                <w:sz w:val="20"/>
              </w:rPr>
            </w:pPr>
            <w:r>
              <w:rPr>
                <w:rFonts w:ascii="Courier New" w:hAnsi="Courier New" w:cs="Courier New"/>
                <w:sz w:val="20"/>
              </w:rPr>
              <w:t>//-------------</w:t>
            </w:r>
          </w:p>
          <w:p w:rsidR="00C6416B" w:rsidRPr="00225C72" w:rsidRDefault="00C6416B" w:rsidP="00225C72">
            <w:pPr>
              <w:pStyle w:val="1sttextpara"/>
              <w:tabs>
                <w:tab w:val="clear" w:pos="840"/>
              </w:tabs>
              <w:spacing w:after="0"/>
              <w:ind w:left="0"/>
              <w:rPr>
                <w:rFonts w:ascii="Courier New" w:hAnsi="Courier New" w:cs="Courier New"/>
                <w:sz w:val="20"/>
              </w:rPr>
            </w:pPr>
            <w:r w:rsidRPr="00225C72">
              <w:rPr>
                <w:rFonts w:ascii="Courier New" w:hAnsi="Courier New" w:cs="Courier New"/>
                <w:sz w:val="20"/>
              </w:rPr>
              <w:t>//</w:t>
            </w:r>
            <w:r w:rsidR="00AC67D7">
              <w:rPr>
                <w:rFonts w:ascii="Courier New" w:hAnsi="Courier New" w:cs="Courier New"/>
                <w:sz w:val="20"/>
              </w:rPr>
              <w:t>C# namespaces</w:t>
            </w:r>
          </w:p>
          <w:p w:rsidR="00C6416B" w:rsidRPr="00225C72" w:rsidRDefault="00AC67D7" w:rsidP="00225C72">
            <w:pPr>
              <w:pStyle w:val="1sttextpara"/>
              <w:tabs>
                <w:tab w:val="clear" w:pos="840"/>
              </w:tabs>
              <w:spacing w:after="0"/>
              <w:ind w:left="0"/>
              <w:rPr>
                <w:rFonts w:ascii="Courier New" w:hAnsi="Courier New" w:cs="Courier New"/>
                <w:sz w:val="20"/>
              </w:rPr>
            </w:pPr>
            <w:r>
              <w:rPr>
                <w:rFonts w:ascii="Courier New" w:hAnsi="Courier New" w:cs="Courier New"/>
                <w:sz w:val="20"/>
              </w:rPr>
              <w:t>//-------------</w:t>
            </w:r>
          </w:p>
          <w:p w:rsidR="00165E7E" w:rsidRPr="00225C72" w:rsidRDefault="00880C8B" w:rsidP="00225C72">
            <w:pPr>
              <w:pStyle w:val="1sttextpara"/>
              <w:tabs>
                <w:tab w:val="clear" w:pos="840"/>
              </w:tabs>
              <w:spacing w:after="0"/>
              <w:ind w:left="0"/>
              <w:rPr>
                <w:rFonts w:ascii="Arial" w:hAnsi="Arial"/>
                <w:sz w:val="20"/>
              </w:rPr>
            </w:pPr>
            <w:r>
              <w:rPr>
                <w:rFonts w:ascii="Courier New" w:hAnsi="Courier New" w:cs="Courier New"/>
                <w:sz w:val="20"/>
              </w:rPr>
              <w:t>u</w:t>
            </w:r>
            <w:r w:rsidR="00AC67D7">
              <w:rPr>
                <w:rFonts w:ascii="Courier New" w:hAnsi="Courier New" w:cs="Courier New"/>
                <w:sz w:val="20"/>
              </w:rPr>
              <w:t>sing System;</w:t>
            </w:r>
          </w:p>
        </w:tc>
      </w:tr>
      <w:tr w:rsidR="00B24A9C" w:rsidRPr="00225C72" w:rsidTr="00FD2A44">
        <w:tc>
          <w:tcPr>
            <w:tcW w:w="1098" w:type="dxa"/>
          </w:tcPr>
          <w:p w:rsidR="00B24A9C" w:rsidRPr="00225C72" w:rsidRDefault="00AC67D7" w:rsidP="00225C72">
            <w:pPr>
              <w:pStyle w:val="1sttextpara"/>
              <w:tabs>
                <w:tab w:val="clear" w:pos="840"/>
              </w:tabs>
              <w:spacing w:after="0"/>
              <w:ind w:left="0"/>
              <w:rPr>
                <w:rFonts w:ascii="Arial" w:hAnsi="Arial"/>
                <w:sz w:val="20"/>
              </w:rPr>
            </w:pPr>
            <w:r>
              <w:rPr>
                <w:rFonts w:ascii="Arial" w:hAnsi="Arial"/>
                <w:sz w:val="20"/>
              </w:rPr>
              <w:t>(4,5</w:t>
            </w:r>
            <w:r w:rsidR="00B24A9C" w:rsidRPr="00225C72">
              <w:rPr>
                <w:rFonts w:ascii="Arial" w:hAnsi="Arial"/>
                <w:sz w:val="20"/>
              </w:rPr>
              <w:t>)</w:t>
            </w:r>
          </w:p>
        </w:tc>
        <w:tc>
          <w:tcPr>
            <w:tcW w:w="9028" w:type="dxa"/>
          </w:tcPr>
          <w:p w:rsidR="005F49B2" w:rsidRPr="00B04025" w:rsidRDefault="005F49B2" w:rsidP="00225C72">
            <w:pPr>
              <w:pStyle w:val="1sttextpara"/>
              <w:tabs>
                <w:tab w:val="clear" w:pos="840"/>
              </w:tabs>
              <w:spacing w:after="0"/>
              <w:ind w:left="0"/>
              <w:rPr>
                <w:rFonts w:ascii="Courier New" w:hAnsi="Courier New" w:cs="Courier New"/>
                <w:sz w:val="16"/>
                <w:szCs w:val="16"/>
              </w:rPr>
            </w:pPr>
          </w:p>
          <w:p w:rsidR="00B24A9C" w:rsidRDefault="00880C8B" w:rsidP="00225C72">
            <w:pPr>
              <w:pStyle w:val="1sttextpara"/>
              <w:tabs>
                <w:tab w:val="clear" w:pos="840"/>
              </w:tabs>
              <w:spacing w:after="0"/>
              <w:ind w:left="0"/>
              <w:rPr>
                <w:rFonts w:ascii="Courier New" w:hAnsi="Courier New" w:cs="Courier New"/>
                <w:sz w:val="20"/>
              </w:rPr>
            </w:pPr>
            <w:r>
              <w:rPr>
                <w:rFonts w:ascii="Courier New" w:hAnsi="Courier New" w:cs="Courier New"/>
                <w:sz w:val="20"/>
              </w:rPr>
              <w:t xml:space="preserve">namespace </w:t>
            </w:r>
            <w:proofErr w:type="spellStart"/>
            <w:r>
              <w:rPr>
                <w:rFonts w:ascii="Courier New" w:hAnsi="Courier New" w:cs="Courier New"/>
                <w:sz w:val="20"/>
              </w:rPr>
              <w:t>FirstProgram</w:t>
            </w:r>
            <w:proofErr w:type="spellEnd"/>
          </w:p>
          <w:p w:rsidR="00880C8B" w:rsidRPr="00225C72" w:rsidRDefault="00880C8B" w:rsidP="00225C72">
            <w:pPr>
              <w:pStyle w:val="1sttextpara"/>
              <w:tabs>
                <w:tab w:val="clear" w:pos="840"/>
              </w:tabs>
              <w:spacing w:after="0"/>
              <w:ind w:left="0"/>
              <w:rPr>
                <w:rFonts w:ascii="Courier New" w:hAnsi="Courier New" w:cs="Courier New"/>
                <w:sz w:val="20"/>
              </w:rPr>
            </w:pPr>
            <w:r>
              <w:rPr>
                <w:rFonts w:ascii="Courier New" w:hAnsi="Courier New" w:cs="Courier New"/>
                <w:sz w:val="20"/>
              </w:rPr>
              <w:t>{</w:t>
            </w:r>
          </w:p>
        </w:tc>
      </w:tr>
      <w:tr w:rsidR="005F49B2" w:rsidRPr="00225C72" w:rsidTr="00FD2A44">
        <w:tc>
          <w:tcPr>
            <w:tcW w:w="1098" w:type="dxa"/>
          </w:tcPr>
          <w:p w:rsidR="005F49B2" w:rsidRPr="00225C72" w:rsidRDefault="00FD2A44" w:rsidP="00225C72">
            <w:pPr>
              <w:pStyle w:val="1sttextpara"/>
              <w:tabs>
                <w:tab w:val="clear" w:pos="840"/>
              </w:tabs>
              <w:spacing w:after="0"/>
              <w:ind w:left="0"/>
              <w:rPr>
                <w:rFonts w:ascii="Arial" w:hAnsi="Arial"/>
                <w:sz w:val="20"/>
              </w:rPr>
            </w:pPr>
            <w:r>
              <w:rPr>
                <w:rFonts w:ascii="Arial" w:hAnsi="Arial"/>
                <w:sz w:val="20"/>
              </w:rPr>
              <w:t>(6</w:t>
            </w:r>
            <w:r w:rsidR="004276CA">
              <w:rPr>
                <w:rFonts w:ascii="Arial" w:hAnsi="Arial"/>
                <w:sz w:val="20"/>
              </w:rPr>
              <w:t>)</w:t>
            </w:r>
          </w:p>
        </w:tc>
        <w:tc>
          <w:tcPr>
            <w:tcW w:w="9028" w:type="dxa"/>
          </w:tcPr>
          <w:p w:rsidR="005F49B2" w:rsidRPr="00B04025" w:rsidRDefault="005F49B2" w:rsidP="00225C72">
            <w:pPr>
              <w:pStyle w:val="1sttextpara"/>
              <w:tabs>
                <w:tab w:val="clear" w:pos="840"/>
              </w:tabs>
              <w:spacing w:after="0"/>
              <w:ind w:left="-80"/>
              <w:rPr>
                <w:rFonts w:ascii="Courier New" w:hAnsi="Courier New" w:cs="Courier New"/>
                <w:sz w:val="16"/>
                <w:szCs w:val="16"/>
              </w:rPr>
            </w:pPr>
          </w:p>
          <w:p w:rsidR="005F49B2" w:rsidRPr="00225C72" w:rsidRDefault="00880C8B" w:rsidP="00225C72">
            <w:pPr>
              <w:pStyle w:val="1sttextpara"/>
              <w:tabs>
                <w:tab w:val="clear" w:pos="840"/>
              </w:tabs>
              <w:spacing w:after="0"/>
              <w:ind w:left="-80"/>
              <w:rPr>
                <w:rFonts w:ascii="Courier New" w:hAnsi="Courier New" w:cs="Courier New"/>
                <w:sz w:val="20"/>
              </w:rPr>
            </w:pPr>
            <w:r>
              <w:rPr>
                <w:rFonts w:ascii="Courier New" w:hAnsi="Courier New" w:cs="Courier New"/>
                <w:sz w:val="20"/>
              </w:rPr>
              <w:t>/***</w:t>
            </w:r>
            <w:r w:rsidR="004276CA">
              <w:rPr>
                <w:rFonts w:ascii="Courier New" w:hAnsi="Courier New" w:cs="Courier New"/>
                <w:sz w:val="20"/>
              </w:rPr>
              <w:t>*********</w:t>
            </w:r>
            <w:r w:rsidR="005F49B2" w:rsidRPr="00225C72">
              <w:rPr>
                <w:rFonts w:ascii="Courier New" w:hAnsi="Courier New" w:cs="Courier New"/>
                <w:sz w:val="20"/>
              </w:rPr>
              <w:t>**************</w:t>
            </w:r>
            <w:r w:rsidR="00AC67D7">
              <w:rPr>
                <w:rFonts w:ascii="Courier New" w:hAnsi="Courier New" w:cs="Courier New"/>
                <w:sz w:val="20"/>
              </w:rPr>
              <w:t>*************</w:t>
            </w:r>
            <w:r w:rsidR="00FF7708">
              <w:rPr>
                <w:rFonts w:ascii="Courier New" w:hAnsi="Courier New" w:cs="Courier New"/>
                <w:sz w:val="20"/>
              </w:rPr>
              <w:t>************************</w:t>
            </w:r>
            <w:r w:rsidR="00AC67D7">
              <w:rPr>
                <w:rFonts w:ascii="Courier New" w:hAnsi="Courier New" w:cs="Courier New"/>
                <w:sz w:val="20"/>
              </w:rPr>
              <w:t>****</w:t>
            </w:r>
          </w:p>
          <w:p w:rsidR="005F49B2" w:rsidRPr="00225C72" w:rsidRDefault="00AC67D7" w:rsidP="00AC67D7">
            <w:pPr>
              <w:pStyle w:val="1sttextpara"/>
              <w:tabs>
                <w:tab w:val="clear" w:pos="840"/>
              </w:tabs>
              <w:spacing w:after="0"/>
              <w:ind w:left="-80"/>
              <w:rPr>
                <w:rFonts w:ascii="Courier New" w:hAnsi="Courier New" w:cs="Courier New"/>
                <w:sz w:val="20"/>
              </w:rPr>
            </w:pPr>
            <w:r>
              <w:rPr>
                <w:rFonts w:ascii="Courier New" w:hAnsi="Courier New" w:cs="Courier New"/>
                <w:sz w:val="20"/>
              </w:rPr>
              <w:t xml:space="preserve"> </w:t>
            </w:r>
            <w:r w:rsidRPr="00AC67D7">
              <w:rPr>
                <w:rFonts w:ascii="Courier New" w:hAnsi="Courier New" w:cs="Courier New"/>
                <w:sz w:val="20"/>
              </w:rPr>
              <w:t>*</w:t>
            </w:r>
            <w:r>
              <w:rPr>
                <w:rFonts w:ascii="Courier New" w:hAnsi="Courier New" w:cs="Courier New"/>
                <w:sz w:val="20"/>
              </w:rPr>
              <w:t xml:space="preserve"> </w:t>
            </w:r>
            <w:r w:rsidR="005F49B2" w:rsidRPr="00225C72">
              <w:rPr>
                <w:rFonts w:ascii="Courier New" w:hAnsi="Courier New" w:cs="Courier New"/>
                <w:sz w:val="20"/>
              </w:rPr>
              <w:t>Textbo</w:t>
            </w:r>
            <w:r>
              <w:rPr>
                <w:rFonts w:ascii="Courier New" w:hAnsi="Courier New" w:cs="Courier New"/>
                <w:sz w:val="20"/>
              </w:rPr>
              <w:t>ok example to show parts of a .</w:t>
            </w:r>
            <w:proofErr w:type="spellStart"/>
            <w:r>
              <w:rPr>
                <w:rFonts w:ascii="Courier New" w:hAnsi="Courier New" w:cs="Courier New"/>
                <w:sz w:val="20"/>
              </w:rPr>
              <w:t>cs</w:t>
            </w:r>
            <w:proofErr w:type="spellEnd"/>
            <w:r w:rsidR="005F49B2" w:rsidRPr="00225C72">
              <w:rPr>
                <w:rFonts w:ascii="Courier New" w:hAnsi="Courier New" w:cs="Courier New"/>
                <w:sz w:val="20"/>
              </w:rPr>
              <w:t xml:space="preserve"> file</w:t>
            </w:r>
            <w:r w:rsidR="00FF7708">
              <w:rPr>
                <w:rFonts w:ascii="Courier New" w:hAnsi="Courier New" w:cs="Courier New"/>
                <w:sz w:val="20"/>
              </w:rPr>
              <w:t xml:space="preserve"> that contains Main()</w:t>
            </w:r>
          </w:p>
          <w:p w:rsidR="005F49B2" w:rsidRPr="00225C72" w:rsidRDefault="00AC67D7" w:rsidP="00225C72">
            <w:pPr>
              <w:pStyle w:val="1sttextpara"/>
              <w:tabs>
                <w:tab w:val="clear" w:pos="840"/>
              </w:tabs>
              <w:spacing w:after="0"/>
              <w:ind w:left="-80"/>
              <w:rPr>
                <w:rFonts w:ascii="Courier New" w:hAnsi="Courier New" w:cs="Courier New"/>
                <w:sz w:val="20"/>
              </w:rPr>
            </w:pPr>
            <w:r>
              <w:rPr>
                <w:rFonts w:ascii="Courier New" w:hAnsi="Courier New" w:cs="Courier New"/>
                <w:sz w:val="20"/>
              </w:rPr>
              <w:t xml:space="preserve"> </w:t>
            </w:r>
            <w:r w:rsidR="005F49B2" w:rsidRPr="00225C72">
              <w:rPr>
                <w:rFonts w:ascii="Courier New" w:hAnsi="Courier New" w:cs="Courier New"/>
                <w:sz w:val="20"/>
              </w:rPr>
              <w:t>*********************</w:t>
            </w:r>
            <w:r>
              <w:rPr>
                <w:rFonts w:ascii="Courier New" w:hAnsi="Courier New" w:cs="Courier New"/>
                <w:sz w:val="20"/>
              </w:rPr>
              <w:t>****************</w:t>
            </w:r>
            <w:r w:rsidR="00FF7708">
              <w:rPr>
                <w:rFonts w:ascii="Courier New" w:hAnsi="Courier New" w:cs="Courier New"/>
                <w:sz w:val="20"/>
              </w:rPr>
              <w:t>***********************</w:t>
            </w:r>
            <w:r>
              <w:rPr>
                <w:rFonts w:ascii="Courier New" w:hAnsi="Courier New" w:cs="Courier New"/>
                <w:sz w:val="20"/>
              </w:rPr>
              <w:t>******</w:t>
            </w:r>
            <w:r w:rsidR="005F49B2" w:rsidRPr="00225C72">
              <w:rPr>
                <w:rFonts w:ascii="Courier New" w:hAnsi="Courier New" w:cs="Courier New"/>
                <w:sz w:val="20"/>
              </w:rPr>
              <w:t>*/</w:t>
            </w:r>
          </w:p>
        </w:tc>
      </w:tr>
      <w:tr w:rsidR="005F49B2" w:rsidRPr="00225C72" w:rsidTr="00FD2A44">
        <w:tc>
          <w:tcPr>
            <w:tcW w:w="1098" w:type="dxa"/>
          </w:tcPr>
          <w:p w:rsidR="005F49B2" w:rsidRPr="00225C72" w:rsidRDefault="00FD2A44" w:rsidP="00225C72">
            <w:pPr>
              <w:pStyle w:val="1sttextpara"/>
              <w:tabs>
                <w:tab w:val="clear" w:pos="840"/>
              </w:tabs>
              <w:spacing w:after="0"/>
              <w:ind w:left="0"/>
              <w:rPr>
                <w:rFonts w:ascii="Arial" w:hAnsi="Arial"/>
                <w:sz w:val="20"/>
              </w:rPr>
            </w:pPr>
            <w:r>
              <w:rPr>
                <w:rFonts w:ascii="Arial" w:hAnsi="Arial"/>
                <w:sz w:val="20"/>
              </w:rPr>
              <w:t>(7</w:t>
            </w:r>
            <w:r w:rsidR="005F49B2" w:rsidRPr="00225C72">
              <w:rPr>
                <w:rFonts w:ascii="Arial" w:hAnsi="Arial"/>
                <w:sz w:val="20"/>
              </w:rPr>
              <w:t>)</w:t>
            </w:r>
          </w:p>
        </w:tc>
        <w:tc>
          <w:tcPr>
            <w:tcW w:w="9028" w:type="dxa"/>
          </w:tcPr>
          <w:p w:rsidR="004276CA" w:rsidRDefault="005F49B2" w:rsidP="00225C72">
            <w:pPr>
              <w:pStyle w:val="1sttextpara"/>
              <w:tabs>
                <w:tab w:val="clear" w:pos="840"/>
              </w:tabs>
              <w:spacing w:after="0"/>
              <w:ind w:left="-80"/>
              <w:rPr>
                <w:rFonts w:ascii="Courier New" w:hAnsi="Courier New" w:cs="Courier New"/>
                <w:sz w:val="20"/>
              </w:rPr>
            </w:pPr>
            <w:r w:rsidRPr="00225C72">
              <w:rPr>
                <w:rFonts w:ascii="Courier New" w:hAnsi="Courier New" w:cs="Courier New"/>
                <w:sz w:val="20"/>
              </w:rPr>
              <w:t xml:space="preserve">public class </w:t>
            </w:r>
            <w:proofErr w:type="spellStart"/>
            <w:r w:rsidR="00AC67D7">
              <w:rPr>
                <w:rFonts w:ascii="Courier New" w:hAnsi="Courier New" w:cs="Courier New"/>
                <w:sz w:val="20"/>
              </w:rPr>
              <w:t>HelloWorld</w:t>
            </w:r>
            <w:proofErr w:type="spellEnd"/>
            <w:r w:rsidRPr="00225C72">
              <w:rPr>
                <w:rFonts w:ascii="Courier New" w:hAnsi="Courier New" w:cs="Courier New"/>
                <w:sz w:val="20"/>
              </w:rPr>
              <w:t xml:space="preserve"> </w:t>
            </w:r>
          </w:p>
          <w:p w:rsidR="005F49B2" w:rsidRPr="00225C72" w:rsidRDefault="005F49B2" w:rsidP="00225C72">
            <w:pPr>
              <w:pStyle w:val="1sttextpara"/>
              <w:tabs>
                <w:tab w:val="clear" w:pos="840"/>
              </w:tabs>
              <w:spacing w:after="0"/>
              <w:ind w:left="-80"/>
              <w:rPr>
                <w:rFonts w:ascii="Courier New" w:hAnsi="Courier New" w:cs="Courier New"/>
                <w:sz w:val="20"/>
              </w:rPr>
            </w:pPr>
            <w:r w:rsidRPr="00225C72">
              <w:rPr>
                <w:rFonts w:ascii="Courier New" w:hAnsi="Courier New" w:cs="Courier New"/>
                <w:sz w:val="20"/>
              </w:rPr>
              <w:t>{</w:t>
            </w:r>
          </w:p>
        </w:tc>
      </w:tr>
      <w:tr w:rsidR="005F49B2" w:rsidRPr="00225C72" w:rsidTr="00FD2A44">
        <w:tc>
          <w:tcPr>
            <w:tcW w:w="1098" w:type="dxa"/>
          </w:tcPr>
          <w:p w:rsidR="005F49B2" w:rsidRPr="00225C72" w:rsidRDefault="004276CA" w:rsidP="00225C72">
            <w:pPr>
              <w:pStyle w:val="1sttextpara"/>
              <w:tabs>
                <w:tab w:val="clear" w:pos="840"/>
              </w:tabs>
              <w:spacing w:after="0"/>
              <w:ind w:left="0"/>
              <w:rPr>
                <w:rFonts w:ascii="Arial" w:hAnsi="Arial"/>
                <w:sz w:val="20"/>
              </w:rPr>
            </w:pPr>
            <w:r>
              <w:rPr>
                <w:rFonts w:ascii="Arial" w:hAnsi="Arial"/>
                <w:sz w:val="20"/>
              </w:rPr>
              <w:t>1</w:t>
            </w:r>
            <w:r w:rsidR="00FD2A44">
              <w:rPr>
                <w:rFonts w:ascii="Arial" w:hAnsi="Arial"/>
                <w:sz w:val="20"/>
              </w:rPr>
              <w:t>2</w:t>
            </w:r>
          </w:p>
        </w:tc>
        <w:tc>
          <w:tcPr>
            <w:tcW w:w="9028" w:type="dxa"/>
          </w:tcPr>
          <w:p w:rsidR="005F49B2" w:rsidRPr="00B04025" w:rsidRDefault="005F49B2" w:rsidP="00225C72">
            <w:pPr>
              <w:pStyle w:val="1sttextpara"/>
              <w:tabs>
                <w:tab w:val="clear" w:pos="840"/>
              </w:tabs>
              <w:spacing w:after="0"/>
              <w:ind w:left="-80"/>
              <w:rPr>
                <w:rFonts w:ascii="Courier New" w:hAnsi="Courier New" w:cs="Courier New"/>
                <w:sz w:val="16"/>
                <w:szCs w:val="16"/>
              </w:rPr>
            </w:pPr>
          </w:p>
          <w:p w:rsidR="005F49B2" w:rsidRPr="00225C72" w:rsidRDefault="00C76101" w:rsidP="00225C72">
            <w:pPr>
              <w:pStyle w:val="1sttextpara"/>
              <w:tabs>
                <w:tab w:val="clear" w:pos="840"/>
              </w:tabs>
              <w:spacing w:after="0"/>
              <w:ind w:left="720"/>
              <w:rPr>
                <w:rFonts w:ascii="Courier New" w:hAnsi="Courier New" w:cs="Courier New"/>
                <w:sz w:val="20"/>
              </w:rPr>
            </w:pPr>
            <w:r>
              <w:rPr>
                <w:rFonts w:ascii="Courier New" w:hAnsi="Courier New" w:cs="Courier New"/>
                <w:sz w:val="20"/>
              </w:rPr>
              <w:t>//-------------</w:t>
            </w:r>
          </w:p>
          <w:p w:rsidR="005F49B2" w:rsidRPr="00225C72" w:rsidRDefault="005F49B2" w:rsidP="00225C72">
            <w:pPr>
              <w:pStyle w:val="1sttextpara"/>
              <w:tabs>
                <w:tab w:val="clear" w:pos="840"/>
              </w:tabs>
              <w:spacing w:after="0"/>
              <w:ind w:left="720"/>
              <w:rPr>
                <w:rFonts w:ascii="Courier New" w:hAnsi="Courier New" w:cs="Courier New"/>
                <w:sz w:val="20"/>
              </w:rPr>
            </w:pPr>
            <w:r w:rsidRPr="00225C72">
              <w:rPr>
                <w:rFonts w:ascii="Courier New" w:hAnsi="Courier New" w:cs="Courier New"/>
                <w:sz w:val="20"/>
              </w:rPr>
              <w:t>//</w:t>
            </w:r>
            <w:r w:rsidR="001E36FC">
              <w:rPr>
                <w:rFonts w:ascii="Courier New" w:hAnsi="Courier New" w:cs="Courier New"/>
                <w:sz w:val="20"/>
              </w:rPr>
              <w:t>Member Method</w:t>
            </w:r>
          </w:p>
          <w:p w:rsidR="005F49B2" w:rsidRDefault="00C76101" w:rsidP="00225C72">
            <w:pPr>
              <w:pStyle w:val="1sttextpara"/>
              <w:tabs>
                <w:tab w:val="clear" w:pos="840"/>
              </w:tabs>
              <w:spacing w:after="0"/>
              <w:ind w:left="720"/>
              <w:rPr>
                <w:rFonts w:ascii="Courier New" w:hAnsi="Courier New" w:cs="Courier New"/>
                <w:sz w:val="20"/>
              </w:rPr>
            </w:pPr>
            <w:r>
              <w:rPr>
                <w:rFonts w:ascii="Courier New" w:hAnsi="Courier New" w:cs="Courier New"/>
                <w:sz w:val="20"/>
              </w:rPr>
              <w:t>//-------------</w:t>
            </w:r>
          </w:p>
          <w:p w:rsidR="004276CA" w:rsidRPr="00225C72" w:rsidRDefault="004276CA" w:rsidP="00225C72">
            <w:pPr>
              <w:pStyle w:val="1sttextpara"/>
              <w:tabs>
                <w:tab w:val="clear" w:pos="840"/>
              </w:tabs>
              <w:spacing w:after="0"/>
              <w:ind w:left="720"/>
              <w:rPr>
                <w:rFonts w:ascii="Courier New" w:hAnsi="Courier New" w:cs="Courier New"/>
                <w:sz w:val="20"/>
              </w:rPr>
            </w:pPr>
          </w:p>
        </w:tc>
      </w:tr>
      <w:tr w:rsidR="005F49B2" w:rsidRPr="00225C72" w:rsidTr="00FD2A44">
        <w:tc>
          <w:tcPr>
            <w:tcW w:w="1098" w:type="dxa"/>
          </w:tcPr>
          <w:p w:rsidR="005F49B2" w:rsidRPr="00225C72" w:rsidRDefault="004276CA" w:rsidP="00225C72">
            <w:pPr>
              <w:pStyle w:val="1sttextpara"/>
              <w:tabs>
                <w:tab w:val="clear" w:pos="840"/>
              </w:tabs>
              <w:spacing w:after="0"/>
              <w:ind w:left="0"/>
              <w:rPr>
                <w:rFonts w:ascii="Arial" w:hAnsi="Arial"/>
                <w:sz w:val="20"/>
              </w:rPr>
            </w:pPr>
            <w:r>
              <w:rPr>
                <w:rFonts w:ascii="Arial" w:hAnsi="Arial"/>
                <w:sz w:val="20"/>
              </w:rPr>
              <w:t>1</w:t>
            </w:r>
            <w:r w:rsidR="00FD2A44">
              <w:rPr>
                <w:rFonts w:ascii="Arial" w:hAnsi="Arial"/>
                <w:sz w:val="20"/>
              </w:rPr>
              <w:t>3</w:t>
            </w:r>
          </w:p>
        </w:tc>
        <w:tc>
          <w:tcPr>
            <w:tcW w:w="9028" w:type="dxa"/>
          </w:tcPr>
          <w:p w:rsidR="006C4A93" w:rsidRPr="00225C72" w:rsidRDefault="006C5B0B" w:rsidP="00225C72">
            <w:pPr>
              <w:pStyle w:val="1sttextpara"/>
              <w:spacing w:after="0"/>
              <w:ind w:left="720"/>
              <w:rPr>
                <w:rFonts w:ascii="Courier New" w:hAnsi="Courier New" w:cs="Courier New"/>
                <w:sz w:val="20"/>
              </w:rPr>
            </w:pPr>
            <w:r>
              <w:rPr>
                <w:rFonts w:ascii="Courier New" w:hAnsi="Courier New" w:cs="Courier New"/>
                <w:sz w:val="20"/>
              </w:rPr>
              <w:t>/**</w:t>
            </w:r>
            <w:r w:rsidR="004276CA">
              <w:rPr>
                <w:rFonts w:ascii="Courier New" w:hAnsi="Courier New" w:cs="Courier New"/>
                <w:sz w:val="20"/>
              </w:rPr>
              <w:t xml:space="preserve"> ********************************************</w:t>
            </w:r>
          </w:p>
          <w:p w:rsidR="006C4A93" w:rsidRPr="00225C72" w:rsidRDefault="00FD2A44" w:rsidP="00FD2A44">
            <w:pPr>
              <w:pStyle w:val="1sttextpara"/>
              <w:spacing w:after="0"/>
              <w:ind w:left="720"/>
              <w:rPr>
                <w:rFonts w:ascii="Courier New" w:hAnsi="Courier New" w:cs="Courier New"/>
                <w:sz w:val="20"/>
              </w:rPr>
            </w:pPr>
            <w:r w:rsidRPr="00FD2A44">
              <w:rPr>
                <w:rFonts w:ascii="Courier New" w:hAnsi="Courier New" w:cs="Courier New"/>
                <w:sz w:val="20"/>
              </w:rPr>
              <w:t xml:space="preserve"> </w:t>
            </w:r>
            <w:r>
              <w:rPr>
                <w:rFonts w:ascii="Courier New" w:hAnsi="Courier New" w:cs="Courier New"/>
                <w:sz w:val="20"/>
              </w:rPr>
              <w:t xml:space="preserve">* </w:t>
            </w:r>
            <w:r w:rsidR="006C4A93" w:rsidRPr="00225C72">
              <w:rPr>
                <w:rFonts w:ascii="Courier New" w:hAnsi="Courier New" w:cs="Courier New"/>
                <w:sz w:val="20"/>
              </w:rPr>
              <w:t xml:space="preserve">DESCRIPTION </w:t>
            </w:r>
            <w:r>
              <w:rPr>
                <w:rFonts w:ascii="Courier New" w:hAnsi="Courier New" w:cs="Courier New"/>
                <w:sz w:val="20"/>
              </w:rPr>
              <w:t>- M</w:t>
            </w:r>
            <w:r w:rsidR="006C5B0B">
              <w:rPr>
                <w:rFonts w:ascii="Courier New" w:hAnsi="Courier New" w:cs="Courier New"/>
                <w:sz w:val="20"/>
              </w:rPr>
              <w:t>ain</w:t>
            </w:r>
          </w:p>
          <w:p w:rsidR="006C4A93" w:rsidRPr="00225C72" w:rsidRDefault="00FD2A44" w:rsidP="00225C72">
            <w:pPr>
              <w:pStyle w:val="1sttextpara"/>
              <w:spacing w:after="0"/>
              <w:ind w:left="720"/>
              <w:rPr>
                <w:rFonts w:ascii="Courier New" w:hAnsi="Courier New" w:cs="Courier New"/>
                <w:sz w:val="20"/>
              </w:rPr>
            </w:pPr>
            <w:r>
              <w:rPr>
                <w:rFonts w:ascii="Courier New" w:hAnsi="Courier New" w:cs="Courier New"/>
                <w:sz w:val="20"/>
              </w:rPr>
              <w:t xml:space="preserve"> * </w:t>
            </w:r>
            <w:r w:rsidR="006C4A93" w:rsidRPr="00225C72">
              <w:rPr>
                <w:rFonts w:ascii="Courier New" w:hAnsi="Courier New" w:cs="Courier New"/>
                <w:sz w:val="20"/>
              </w:rPr>
              <w:t>Textbook illustrative program.</w:t>
            </w:r>
          </w:p>
          <w:p w:rsidR="005F49B2" w:rsidRPr="00225C72" w:rsidRDefault="00FD2A44" w:rsidP="00225C72">
            <w:pPr>
              <w:pStyle w:val="1sttextpara"/>
              <w:spacing w:after="0"/>
              <w:ind w:left="720"/>
              <w:rPr>
                <w:rFonts w:ascii="Courier New" w:hAnsi="Courier New" w:cs="Courier New"/>
                <w:sz w:val="20"/>
              </w:rPr>
            </w:pPr>
            <w:r>
              <w:rPr>
                <w:rFonts w:ascii="Courier New" w:hAnsi="Courier New" w:cs="Courier New"/>
                <w:sz w:val="20"/>
              </w:rPr>
              <w:t xml:space="preserve"> </w:t>
            </w:r>
            <w:r w:rsidR="006C4A93" w:rsidRPr="00225C72">
              <w:rPr>
                <w:rFonts w:ascii="Courier New" w:hAnsi="Courier New" w:cs="Courier New"/>
                <w:sz w:val="20"/>
              </w:rPr>
              <w:t>****************</w:t>
            </w:r>
            <w:r>
              <w:rPr>
                <w:rFonts w:ascii="Courier New" w:hAnsi="Courier New" w:cs="Courier New"/>
                <w:sz w:val="20"/>
              </w:rPr>
              <w:t>*****************************</w:t>
            </w:r>
            <w:r w:rsidR="006C4A93" w:rsidRPr="00225C72">
              <w:rPr>
                <w:rFonts w:ascii="Courier New" w:hAnsi="Courier New" w:cs="Courier New"/>
                <w:sz w:val="20"/>
              </w:rPr>
              <w:t>***/</w:t>
            </w:r>
          </w:p>
        </w:tc>
      </w:tr>
      <w:tr w:rsidR="006C4A93" w:rsidRPr="00225C72" w:rsidTr="00FD2A44">
        <w:trPr>
          <w:cantSplit/>
        </w:trPr>
        <w:tc>
          <w:tcPr>
            <w:tcW w:w="1098" w:type="dxa"/>
          </w:tcPr>
          <w:p w:rsidR="006C4A93" w:rsidRPr="00225C72" w:rsidRDefault="004276CA" w:rsidP="00225C72">
            <w:pPr>
              <w:pStyle w:val="1sttextpara"/>
              <w:tabs>
                <w:tab w:val="clear" w:pos="840"/>
              </w:tabs>
              <w:spacing w:after="0"/>
              <w:ind w:left="0"/>
              <w:rPr>
                <w:rFonts w:ascii="Arial" w:hAnsi="Arial"/>
                <w:sz w:val="20"/>
              </w:rPr>
            </w:pPr>
            <w:r>
              <w:rPr>
                <w:rFonts w:ascii="Arial" w:hAnsi="Arial"/>
                <w:sz w:val="20"/>
              </w:rPr>
              <w:t>1</w:t>
            </w:r>
            <w:r w:rsidR="00FD2A44">
              <w:rPr>
                <w:rFonts w:ascii="Arial" w:hAnsi="Arial"/>
                <w:sz w:val="20"/>
              </w:rPr>
              <w:t>4</w:t>
            </w:r>
          </w:p>
        </w:tc>
        <w:tc>
          <w:tcPr>
            <w:tcW w:w="9028" w:type="dxa"/>
          </w:tcPr>
          <w:p w:rsidR="006C4A93" w:rsidRPr="00225C72" w:rsidRDefault="006C4A93" w:rsidP="00225C72">
            <w:pPr>
              <w:pStyle w:val="1sttextpara"/>
              <w:spacing w:after="0"/>
              <w:ind w:left="720"/>
              <w:rPr>
                <w:rFonts w:ascii="Courier New" w:hAnsi="Courier New" w:cs="Courier New"/>
                <w:sz w:val="20"/>
              </w:rPr>
            </w:pPr>
            <w:r w:rsidRPr="00225C72">
              <w:rPr>
                <w:rFonts w:ascii="Courier New" w:hAnsi="Courier New" w:cs="Courier New"/>
                <w:sz w:val="20"/>
              </w:rPr>
              <w:t xml:space="preserve">public static void </w:t>
            </w:r>
          </w:p>
          <w:p w:rsidR="004276CA" w:rsidRDefault="00FD2A44" w:rsidP="00225C72">
            <w:pPr>
              <w:pStyle w:val="1sttextpara"/>
              <w:spacing w:after="0"/>
              <w:ind w:left="720"/>
              <w:rPr>
                <w:rFonts w:ascii="Courier New" w:hAnsi="Courier New" w:cs="Courier New"/>
                <w:sz w:val="20"/>
              </w:rPr>
            </w:pPr>
            <w:r>
              <w:rPr>
                <w:rFonts w:ascii="Courier New" w:hAnsi="Courier New" w:cs="Courier New"/>
                <w:sz w:val="20"/>
              </w:rPr>
              <w:t>Main(</w:t>
            </w:r>
            <w:r w:rsidR="006C4A93" w:rsidRPr="00225C72">
              <w:rPr>
                <w:rFonts w:ascii="Courier New" w:hAnsi="Courier New" w:cs="Courier New"/>
                <w:sz w:val="20"/>
              </w:rPr>
              <w:t xml:space="preserve">) </w:t>
            </w:r>
          </w:p>
          <w:p w:rsidR="006C4A93" w:rsidRPr="00225C72" w:rsidRDefault="006C4A93" w:rsidP="00225C72">
            <w:pPr>
              <w:pStyle w:val="1sttextpara"/>
              <w:spacing w:after="0"/>
              <w:ind w:left="720"/>
              <w:rPr>
                <w:rFonts w:ascii="Courier New" w:hAnsi="Courier New" w:cs="Courier New"/>
                <w:sz w:val="20"/>
              </w:rPr>
            </w:pPr>
            <w:r w:rsidRPr="00225C72">
              <w:rPr>
                <w:rFonts w:ascii="Courier New" w:hAnsi="Courier New" w:cs="Courier New"/>
                <w:sz w:val="20"/>
              </w:rPr>
              <w:t>{</w:t>
            </w:r>
          </w:p>
          <w:p w:rsidR="006C4A93" w:rsidRPr="00225C72" w:rsidRDefault="006C4A93" w:rsidP="00225C72">
            <w:pPr>
              <w:pStyle w:val="1sttextpara"/>
              <w:spacing w:after="0"/>
              <w:ind w:left="-80"/>
              <w:rPr>
                <w:rFonts w:ascii="Courier New" w:hAnsi="Courier New" w:cs="Courier New"/>
                <w:sz w:val="16"/>
                <w:szCs w:val="16"/>
              </w:rPr>
            </w:pPr>
          </w:p>
          <w:p w:rsidR="006C4A93" w:rsidRPr="00225C72" w:rsidRDefault="00FD2A44" w:rsidP="00225C72">
            <w:pPr>
              <w:pStyle w:val="1sttextpara"/>
              <w:spacing w:after="0"/>
              <w:ind w:left="1440"/>
              <w:rPr>
                <w:rFonts w:ascii="Courier New" w:hAnsi="Courier New" w:cs="Courier New"/>
                <w:sz w:val="20"/>
              </w:rPr>
            </w:pPr>
            <w:proofErr w:type="spellStart"/>
            <w:r>
              <w:rPr>
                <w:rFonts w:ascii="Courier New" w:hAnsi="Courier New" w:cs="Courier New"/>
                <w:sz w:val="20"/>
              </w:rPr>
              <w:t>Console.WriteLine</w:t>
            </w:r>
            <w:proofErr w:type="spellEnd"/>
            <w:r w:rsidR="006C4A93" w:rsidRPr="00225C72">
              <w:rPr>
                <w:rFonts w:ascii="Courier New" w:hAnsi="Courier New" w:cs="Courier New"/>
                <w:sz w:val="20"/>
              </w:rPr>
              <w:t>("</w:t>
            </w:r>
            <w:r>
              <w:rPr>
                <w:rFonts w:ascii="Courier New" w:hAnsi="Courier New" w:cs="Courier New"/>
                <w:sz w:val="20"/>
              </w:rPr>
              <w:t>Hello World</w:t>
            </w:r>
            <w:r w:rsidR="006C4A93" w:rsidRPr="00225C72">
              <w:rPr>
                <w:rFonts w:ascii="Courier New" w:hAnsi="Courier New" w:cs="Courier New"/>
                <w:sz w:val="20"/>
              </w:rPr>
              <w:t>");</w:t>
            </w:r>
          </w:p>
          <w:p w:rsidR="006C4A93" w:rsidRPr="00225C72" w:rsidRDefault="006C4A93" w:rsidP="00225C72">
            <w:pPr>
              <w:pStyle w:val="1sttextpara"/>
              <w:spacing w:after="0"/>
              <w:ind w:left="-80"/>
              <w:rPr>
                <w:rFonts w:ascii="Courier New" w:hAnsi="Courier New" w:cs="Courier New"/>
                <w:sz w:val="16"/>
                <w:szCs w:val="16"/>
              </w:rPr>
            </w:pPr>
          </w:p>
          <w:p w:rsidR="006C4A93" w:rsidRDefault="00FD2A44" w:rsidP="00225C72">
            <w:pPr>
              <w:pStyle w:val="1sttextpara"/>
              <w:spacing w:after="0"/>
              <w:ind w:left="720"/>
              <w:rPr>
                <w:rFonts w:ascii="Courier New" w:hAnsi="Courier New" w:cs="Courier New"/>
                <w:sz w:val="20"/>
              </w:rPr>
            </w:pPr>
            <w:r>
              <w:rPr>
                <w:rFonts w:ascii="Courier New" w:hAnsi="Courier New" w:cs="Courier New"/>
                <w:sz w:val="20"/>
              </w:rPr>
              <w:t>}//M</w:t>
            </w:r>
            <w:r w:rsidR="006C4A93" w:rsidRPr="00225C72">
              <w:rPr>
                <w:rFonts w:ascii="Courier New" w:hAnsi="Courier New" w:cs="Courier New"/>
                <w:sz w:val="20"/>
              </w:rPr>
              <w:t>ain()</w:t>
            </w:r>
          </w:p>
          <w:p w:rsidR="00B04025" w:rsidRPr="00225C72" w:rsidRDefault="00B04025" w:rsidP="00225C72">
            <w:pPr>
              <w:pStyle w:val="1sttextpara"/>
              <w:spacing w:after="0"/>
              <w:ind w:left="720"/>
              <w:rPr>
                <w:rFonts w:ascii="Courier New" w:hAnsi="Courier New" w:cs="Courier New"/>
                <w:sz w:val="20"/>
              </w:rPr>
            </w:pPr>
          </w:p>
        </w:tc>
      </w:tr>
      <w:tr w:rsidR="00381446" w:rsidRPr="00225C72" w:rsidTr="00FD2A44">
        <w:tc>
          <w:tcPr>
            <w:tcW w:w="1098" w:type="dxa"/>
          </w:tcPr>
          <w:p w:rsidR="00381446" w:rsidRPr="00225C72" w:rsidRDefault="00381446" w:rsidP="00225C72">
            <w:pPr>
              <w:pStyle w:val="1sttextpara"/>
              <w:tabs>
                <w:tab w:val="clear" w:pos="840"/>
              </w:tabs>
              <w:spacing w:after="0"/>
              <w:ind w:left="0"/>
              <w:rPr>
                <w:rFonts w:ascii="Arial" w:hAnsi="Arial"/>
                <w:sz w:val="20"/>
              </w:rPr>
            </w:pPr>
            <w:r>
              <w:rPr>
                <w:rFonts w:ascii="Arial" w:hAnsi="Arial"/>
                <w:sz w:val="20"/>
              </w:rPr>
              <w:t>1</w:t>
            </w:r>
            <w:r w:rsidR="00FD2A44">
              <w:rPr>
                <w:rFonts w:ascii="Arial" w:hAnsi="Arial"/>
                <w:sz w:val="20"/>
              </w:rPr>
              <w:t>6</w:t>
            </w:r>
          </w:p>
        </w:tc>
        <w:tc>
          <w:tcPr>
            <w:tcW w:w="9028" w:type="dxa"/>
          </w:tcPr>
          <w:p w:rsidR="00381446" w:rsidRDefault="00381446" w:rsidP="00FD2A44">
            <w:pPr>
              <w:pStyle w:val="1sttextpara"/>
              <w:spacing w:after="0"/>
              <w:ind w:left="-80"/>
              <w:rPr>
                <w:rFonts w:ascii="Courier New" w:hAnsi="Courier New" w:cs="Courier New"/>
                <w:sz w:val="20"/>
              </w:rPr>
            </w:pPr>
            <w:r w:rsidRPr="00225C72">
              <w:rPr>
                <w:rFonts w:ascii="Courier New" w:hAnsi="Courier New" w:cs="Courier New"/>
                <w:sz w:val="20"/>
              </w:rPr>
              <w:t>}//</w:t>
            </w:r>
            <w:r w:rsidR="00FD2A44">
              <w:rPr>
                <w:rFonts w:ascii="Courier New" w:hAnsi="Courier New" w:cs="Courier New"/>
                <w:sz w:val="20"/>
              </w:rPr>
              <w:t xml:space="preserve">class </w:t>
            </w:r>
            <w:proofErr w:type="spellStart"/>
            <w:r w:rsidR="00880C8B">
              <w:rPr>
                <w:rFonts w:ascii="Courier New" w:hAnsi="Courier New" w:cs="Courier New"/>
                <w:sz w:val="20"/>
              </w:rPr>
              <w:t>HelloWorld</w:t>
            </w:r>
            <w:proofErr w:type="spellEnd"/>
          </w:p>
          <w:p w:rsidR="00B04025" w:rsidRPr="00225C72" w:rsidRDefault="00B04025" w:rsidP="00FD2A44">
            <w:pPr>
              <w:pStyle w:val="1sttextpara"/>
              <w:spacing w:after="0"/>
              <w:ind w:left="-80"/>
              <w:rPr>
                <w:rFonts w:ascii="Courier New" w:hAnsi="Courier New" w:cs="Courier New"/>
                <w:sz w:val="16"/>
                <w:szCs w:val="16"/>
              </w:rPr>
            </w:pPr>
          </w:p>
        </w:tc>
      </w:tr>
      <w:tr w:rsidR="00B04025" w:rsidRPr="00225C72" w:rsidTr="00FD2A44">
        <w:tc>
          <w:tcPr>
            <w:tcW w:w="1098" w:type="dxa"/>
          </w:tcPr>
          <w:p w:rsidR="00B04025" w:rsidRDefault="00B04025" w:rsidP="00225C72">
            <w:pPr>
              <w:pStyle w:val="1sttextpara"/>
              <w:tabs>
                <w:tab w:val="clear" w:pos="840"/>
              </w:tabs>
              <w:spacing w:after="0"/>
              <w:ind w:left="0"/>
              <w:rPr>
                <w:rFonts w:ascii="Arial" w:hAnsi="Arial"/>
                <w:sz w:val="20"/>
              </w:rPr>
            </w:pPr>
            <w:r>
              <w:rPr>
                <w:rFonts w:ascii="Arial" w:hAnsi="Arial"/>
                <w:sz w:val="20"/>
              </w:rPr>
              <w:t>17</w:t>
            </w:r>
          </w:p>
        </w:tc>
        <w:tc>
          <w:tcPr>
            <w:tcW w:w="9028" w:type="dxa"/>
          </w:tcPr>
          <w:p w:rsidR="00B04025" w:rsidRDefault="00B04025" w:rsidP="00FD2A44">
            <w:pPr>
              <w:pStyle w:val="1sttextpara"/>
              <w:spacing w:after="0"/>
              <w:ind w:left="-80"/>
              <w:rPr>
                <w:rFonts w:ascii="Courier New" w:hAnsi="Courier New" w:cs="Courier New"/>
                <w:sz w:val="20"/>
              </w:rPr>
            </w:pPr>
            <w:r>
              <w:rPr>
                <w:rFonts w:ascii="Courier New" w:hAnsi="Courier New" w:cs="Courier New"/>
                <w:sz w:val="20"/>
              </w:rPr>
              <w:t xml:space="preserve">}//namespace </w:t>
            </w:r>
            <w:proofErr w:type="spellStart"/>
            <w:r>
              <w:rPr>
                <w:rFonts w:ascii="Courier New" w:hAnsi="Courier New" w:cs="Courier New"/>
                <w:sz w:val="20"/>
              </w:rPr>
              <w:t>FirstProgram</w:t>
            </w:r>
            <w:proofErr w:type="spellEnd"/>
          </w:p>
          <w:p w:rsidR="00B04025" w:rsidRPr="00225C72" w:rsidRDefault="00B04025" w:rsidP="00B04025">
            <w:pPr>
              <w:pStyle w:val="1sttextpara"/>
              <w:spacing w:after="0"/>
              <w:ind w:left="0"/>
              <w:rPr>
                <w:rFonts w:ascii="Courier New" w:hAnsi="Courier New" w:cs="Courier New"/>
                <w:sz w:val="20"/>
              </w:rPr>
            </w:pPr>
          </w:p>
        </w:tc>
      </w:tr>
      <w:tr w:rsidR="00FF7708" w:rsidRPr="00225C72" w:rsidTr="00FD2A44">
        <w:tc>
          <w:tcPr>
            <w:tcW w:w="1098" w:type="dxa"/>
          </w:tcPr>
          <w:p w:rsidR="00FF7708" w:rsidRDefault="00FF7708" w:rsidP="00225C72">
            <w:pPr>
              <w:pStyle w:val="1sttextpara"/>
              <w:tabs>
                <w:tab w:val="clear" w:pos="840"/>
              </w:tabs>
              <w:spacing w:after="0"/>
              <w:ind w:left="0"/>
              <w:rPr>
                <w:rFonts w:ascii="Arial" w:hAnsi="Arial"/>
                <w:sz w:val="20"/>
              </w:rPr>
            </w:pPr>
            <w:r>
              <w:rPr>
                <w:rFonts w:ascii="Arial" w:hAnsi="Arial"/>
                <w:sz w:val="20"/>
              </w:rPr>
              <w:t>18</w:t>
            </w:r>
          </w:p>
        </w:tc>
        <w:tc>
          <w:tcPr>
            <w:tcW w:w="9028" w:type="dxa"/>
          </w:tcPr>
          <w:p w:rsidR="00FF7708" w:rsidRDefault="00FF7708" w:rsidP="00FD2A44">
            <w:pPr>
              <w:pStyle w:val="1sttextpara"/>
              <w:spacing w:after="0"/>
              <w:ind w:left="-80"/>
              <w:rPr>
                <w:rFonts w:ascii="Courier New" w:hAnsi="Courier New" w:cs="Courier New"/>
                <w:sz w:val="20"/>
              </w:rPr>
            </w:pPr>
            <w:r>
              <w:rPr>
                <w:rFonts w:ascii="Courier New" w:hAnsi="Courier New" w:cs="Courier New"/>
                <w:sz w:val="20"/>
              </w:rPr>
              <w:t xml:space="preserve">//end </w:t>
            </w:r>
            <w:proofErr w:type="spellStart"/>
            <w:r>
              <w:rPr>
                <w:rFonts w:ascii="Courier New" w:hAnsi="Courier New" w:cs="Courier New"/>
                <w:sz w:val="20"/>
              </w:rPr>
              <w:t>HelloWorldAAF.cs</w:t>
            </w:r>
            <w:proofErr w:type="spellEnd"/>
          </w:p>
        </w:tc>
      </w:tr>
    </w:tbl>
    <w:p w:rsidR="00165E7E" w:rsidRDefault="00165E7E" w:rsidP="00165E7E">
      <w:pPr>
        <w:pStyle w:val="1sttextpara"/>
        <w:tabs>
          <w:tab w:val="clear" w:pos="840"/>
        </w:tabs>
        <w:spacing w:after="0"/>
        <w:ind w:left="720"/>
        <w:rPr>
          <w:rFonts w:ascii="Arial" w:hAnsi="Arial"/>
        </w:rPr>
      </w:pPr>
    </w:p>
    <w:p w:rsidR="00165E7E" w:rsidRDefault="00165E7E" w:rsidP="00165E7E">
      <w:pPr>
        <w:pStyle w:val="1sttextpara"/>
        <w:tabs>
          <w:tab w:val="clear" w:pos="840"/>
        </w:tabs>
        <w:spacing w:after="0"/>
        <w:ind w:left="720"/>
        <w:rPr>
          <w:rFonts w:ascii="Arial" w:hAnsi="Arial"/>
        </w:rPr>
      </w:pPr>
    </w:p>
    <w:p w:rsidR="006A265C" w:rsidRDefault="006848CF" w:rsidP="006A265C">
      <w:pPr>
        <w:pStyle w:val="StdHeading2"/>
      </w:pPr>
      <w:r>
        <w:t>Title B</w:t>
      </w:r>
      <w:r w:rsidR="006A265C">
        <w:t>lock</w:t>
      </w:r>
    </w:p>
    <w:p w:rsidR="00926300" w:rsidRDefault="00926300" w:rsidP="00926300">
      <w:pPr>
        <w:pStyle w:val="1sttextpara"/>
      </w:pPr>
      <w:r>
        <w:t xml:space="preserve">The title block consists of </w:t>
      </w:r>
      <w:r w:rsidR="00381446">
        <w:t>three</w:t>
      </w:r>
      <w:r>
        <w:t xml:space="preserve"> </w:t>
      </w:r>
      <w:r w:rsidR="00C76101">
        <w:t>C#</w:t>
      </w:r>
      <w:r w:rsidR="00974969">
        <w:t xml:space="preserve"> </w:t>
      </w:r>
      <w:r w:rsidR="00974969" w:rsidRPr="00974969">
        <w:rPr>
          <w:rFonts w:ascii="Courier New" w:hAnsi="Courier New" w:cs="Courier New"/>
        </w:rPr>
        <w:t>//</w:t>
      </w:r>
      <w:r>
        <w:t xml:space="preserve"> comment lines </w:t>
      </w:r>
      <w:r w:rsidR="00755BEE">
        <w:t xml:space="preserve">that begin at the left margin. </w:t>
      </w:r>
      <w:r>
        <w:t xml:space="preserve">These are the first </w:t>
      </w:r>
      <w:r w:rsidR="00C76101">
        <w:t>three</w:t>
      </w:r>
      <w:r>
        <w:t xml:space="preserve"> lines of the file.</w:t>
      </w:r>
    </w:p>
    <w:p w:rsidR="00926300" w:rsidRDefault="00926300" w:rsidP="00926300">
      <w:pPr>
        <w:pStyle w:val="1sttextpara"/>
      </w:pPr>
      <w:r>
        <w:lastRenderedPageBreak/>
        <w:t xml:space="preserve">The first line, tabbed a few stops to the right after </w:t>
      </w:r>
      <w:r w:rsidRPr="002D2024">
        <w:rPr>
          <w:rFonts w:ascii="Courier New" w:hAnsi="Courier New" w:cs="Courier New"/>
        </w:rPr>
        <w:t>//</w:t>
      </w:r>
      <w:r>
        <w:t xml:space="preserve">, gives the name of the </w:t>
      </w:r>
      <w:r w:rsidR="00C76101">
        <w:t>application</w:t>
      </w:r>
      <w:r w:rsidR="00381446">
        <w:t xml:space="preserve"> to which this file belongs</w:t>
      </w:r>
      <w:r>
        <w:t xml:space="preserve">.  The second line, tabbed a few stops to the right after </w:t>
      </w:r>
      <w:r w:rsidRPr="002D2024">
        <w:rPr>
          <w:rFonts w:ascii="Courier New" w:hAnsi="Courier New" w:cs="Courier New"/>
        </w:rPr>
        <w:t>//</w:t>
      </w:r>
      <w:r w:rsidR="00DF34B8">
        <w:t xml:space="preserve">, </w:t>
      </w:r>
      <w:r>
        <w:t>gives the name of the file.</w:t>
      </w:r>
    </w:p>
    <w:p w:rsidR="00926300" w:rsidRDefault="00926300" w:rsidP="00926300">
      <w:pPr>
        <w:pStyle w:val="1sttextpara"/>
        <w:rPr>
          <w:rFonts w:ascii="Courier New" w:hAnsi="Courier New" w:cs="Courier New"/>
        </w:rPr>
      </w:pPr>
      <w:r>
        <w:t xml:space="preserve">The third line gives the current owner's name immediately following </w:t>
      </w:r>
      <w:r w:rsidRPr="00FD2F45">
        <w:rPr>
          <w:rFonts w:ascii="Courier New" w:hAnsi="Courier New" w:cs="Courier New"/>
        </w:rPr>
        <w:t>//</w:t>
      </w:r>
      <w:r w:rsidR="00D10B85">
        <w:rPr>
          <w:rFonts w:ascii="Courier New" w:hAnsi="Courier New" w:cs="Courier New"/>
        </w:rPr>
        <w:t xml:space="preserve">. </w:t>
      </w:r>
      <w:r w:rsidR="00D10B85" w:rsidRPr="00D10B85">
        <w:rPr>
          <w:rFonts w:ascii="Arial" w:hAnsi="Arial" w:cs="Arial"/>
        </w:rPr>
        <w:t>If</w:t>
      </w:r>
      <w:r w:rsidR="00D10B85">
        <w:rPr>
          <w:rFonts w:ascii="Arial" w:hAnsi="Arial" w:cs="Arial"/>
        </w:rPr>
        <w:t xml:space="preserve"> this program is an adaptation of a program written by someone else</w:t>
      </w:r>
      <w:r w:rsidR="00542411">
        <w:rPr>
          <w:rFonts w:ascii="Arial" w:hAnsi="Arial" w:cs="Arial"/>
        </w:rPr>
        <w:t>,</w:t>
      </w:r>
      <w:r w:rsidR="00D10B85">
        <w:rPr>
          <w:rFonts w:ascii="Arial" w:hAnsi="Arial" w:cs="Arial"/>
        </w:rPr>
        <w:t xml:space="preserve"> attribution should be made here</w:t>
      </w:r>
    </w:p>
    <w:p w:rsidR="00926300" w:rsidRPr="00CF0AB7" w:rsidRDefault="00926300" w:rsidP="00926300">
      <w:pPr>
        <w:pStyle w:val="1sttextpara"/>
        <w:spacing w:after="0"/>
        <w:ind w:left="1440"/>
        <w:rPr>
          <w:rFonts w:ascii="Courier New" w:hAnsi="Courier New" w:cs="Courier New"/>
          <w:szCs w:val="24"/>
        </w:rPr>
      </w:pPr>
      <w:r>
        <w:rPr>
          <w:rFonts w:ascii="Courier New" w:hAnsi="Courier New" w:cs="Courier New"/>
          <w:szCs w:val="24"/>
        </w:rPr>
        <w:t>//</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proofErr w:type="spellStart"/>
      <w:r w:rsidR="00906BFD">
        <w:rPr>
          <w:rFonts w:ascii="Courier New" w:hAnsi="Courier New" w:cs="Courier New"/>
          <w:szCs w:val="24"/>
        </w:rPr>
        <w:t>HelloWorld</w:t>
      </w:r>
      <w:r w:rsidRPr="00CF0AB7">
        <w:rPr>
          <w:rFonts w:ascii="Courier New" w:hAnsi="Courier New" w:cs="Courier New"/>
          <w:szCs w:val="24"/>
        </w:rPr>
        <w:t>AAF</w:t>
      </w:r>
      <w:proofErr w:type="spellEnd"/>
    </w:p>
    <w:p w:rsidR="00926300" w:rsidRPr="00CF0AB7" w:rsidRDefault="00926300" w:rsidP="00926300">
      <w:pPr>
        <w:pStyle w:val="1sttextpara"/>
        <w:spacing w:after="0"/>
        <w:ind w:left="1440"/>
        <w:rPr>
          <w:rFonts w:ascii="Courier New" w:hAnsi="Courier New" w:cs="Courier New"/>
          <w:szCs w:val="24"/>
        </w:rPr>
      </w:pPr>
      <w:r w:rsidRPr="00CF0AB7">
        <w:rPr>
          <w:rFonts w:ascii="Courier New" w:hAnsi="Courier New" w:cs="Courier New"/>
          <w:szCs w:val="24"/>
        </w:rPr>
        <w:t>//</w:t>
      </w:r>
      <w:r w:rsidRPr="00CF0AB7">
        <w:rPr>
          <w:rFonts w:ascii="Courier New" w:hAnsi="Courier New" w:cs="Courier New"/>
          <w:szCs w:val="24"/>
        </w:rPr>
        <w:tab/>
      </w:r>
      <w:r w:rsidRPr="00CF0AB7">
        <w:rPr>
          <w:rFonts w:ascii="Courier New" w:hAnsi="Courier New" w:cs="Courier New"/>
          <w:szCs w:val="24"/>
        </w:rPr>
        <w:tab/>
      </w:r>
      <w:r w:rsidRPr="00CF0AB7">
        <w:rPr>
          <w:rFonts w:ascii="Courier New" w:hAnsi="Courier New" w:cs="Courier New"/>
          <w:szCs w:val="24"/>
        </w:rPr>
        <w:tab/>
      </w:r>
      <w:r w:rsidRPr="00CF0AB7">
        <w:rPr>
          <w:rFonts w:ascii="Courier New" w:hAnsi="Courier New" w:cs="Courier New"/>
          <w:szCs w:val="24"/>
        </w:rPr>
        <w:tab/>
      </w:r>
      <w:r w:rsidRPr="00CF0AB7">
        <w:rPr>
          <w:rFonts w:ascii="Courier New" w:hAnsi="Courier New" w:cs="Courier New"/>
          <w:szCs w:val="24"/>
        </w:rPr>
        <w:tab/>
      </w:r>
      <w:proofErr w:type="spellStart"/>
      <w:r w:rsidR="00906BFD">
        <w:rPr>
          <w:rFonts w:ascii="Courier New" w:hAnsi="Courier New" w:cs="Courier New"/>
          <w:szCs w:val="24"/>
        </w:rPr>
        <w:t>HelloWorld</w:t>
      </w:r>
      <w:r w:rsidR="00755BEE">
        <w:rPr>
          <w:rFonts w:ascii="Courier New" w:hAnsi="Courier New" w:cs="Courier New"/>
          <w:szCs w:val="24"/>
        </w:rPr>
        <w:t>.</w:t>
      </w:r>
      <w:r w:rsidR="00906BFD">
        <w:rPr>
          <w:rFonts w:ascii="Courier New" w:hAnsi="Courier New" w:cs="Courier New"/>
          <w:szCs w:val="24"/>
        </w:rPr>
        <w:t>cs</w:t>
      </w:r>
      <w:proofErr w:type="spellEnd"/>
    </w:p>
    <w:p w:rsidR="00926300" w:rsidRDefault="00926300" w:rsidP="00926300">
      <w:pPr>
        <w:pStyle w:val="1sttextpara"/>
        <w:spacing w:after="0"/>
        <w:ind w:left="1440"/>
        <w:rPr>
          <w:rFonts w:ascii="Courier New" w:hAnsi="Courier New" w:cs="Courier New"/>
          <w:szCs w:val="24"/>
        </w:rPr>
      </w:pPr>
      <w:r w:rsidRPr="00CF0AB7">
        <w:rPr>
          <w:rFonts w:ascii="Courier New" w:hAnsi="Courier New" w:cs="Courier New"/>
          <w:szCs w:val="24"/>
        </w:rPr>
        <w:t>//Frank Ackerman</w:t>
      </w:r>
    </w:p>
    <w:p w:rsidR="00926300" w:rsidRPr="001E36FC" w:rsidRDefault="00926300" w:rsidP="00C76101">
      <w:pPr>
        <w:pStyle w:val="1sttextpara"/>
        <w:spacing w:after="0"/>
        <w:ind w:left="0"/>
        <w:rPr>
          <w:rFonts w:ascii="Courier New" w:hAnsi="Courier New" w:cs="Courier New"/>
          <w:sz w:val="16"/>
          <w:szCs w:val="16"/>
        </w:rPr>
      </w:pPr>
    </w:p>
    <w:p w:rsidR="00A0555A" w:rsidRDefault="00906BFD" w:rsidP="00A0555A">
      <w:pPr>
        <w:pStyle w:val="StdHeading2"/>
      </w:pPr>
      <w:r>
        <w:t>C#</w:t>
      </w:r>
      <w:r w:rsidR="00A0555A">
        <w:t xml:space="preserve"> </w:t>
      </w:r>
      <w:r>
        <w:rPr>
          <w:rFonts w:ascii="Courier New" w:hAnsi="Courier New" w:cs="Courier New"/>
        </w:rPr>
        <w:t>namespaces</w:t>
      </w:r>
      <w:r w:rsidR="00542411">
        <w:t xml:space="preserve"> header comment block</w:t>
      </w:r>
    </w:p>
    <w:p w:rsidR="00A0555A" w:rsidRDefault="00A0555A" w:rsidP="00A0555A">
      <w:pPr>
        <w:pStyle w:val="1sttextpara"/>
      </w:pPr>
      <w:r>
        <w:t>A Java import b</w:t>
      </w:r>
      <w:r w:rsidR="00C6416B">
        <w:t xml:space="preserve">lock begins with a blank line. </w:t>
      </w:r>
      <w:r>
        <w:t>The following is an example.</w:t>
      </w:r>
    </w:p>
    <w:p w:rsidR="00A0555A" w:rsidRPr="00FD2F45" w:rsidRDefault="00A0555A" w:rsidP="00A0555A">
      <w:pPr>
        <w:pStyle w:val="1sttextpara"/>
        <w:spacing w:after="0"/>
        <w:ind w:left="1440"/>
        <w:rPr>
          <w:rFonts w:ascii="Courier New" w:hAnsi="Courier New" w:cs="Courier New"/>
        </w:rPr>
      </w:pPr>
      <w:r w:rsidRPr="00FD2F45">
        <w:rPr>
          <w:rFonts w:ascii="Courier New" w:hAnsi="Courier New" w:cs="Courier New"/>
        </w:rPr>
        <w:t>//---------</w:t>
      </w:r>
      <w:r>
        <w:rPr>
          <w:rFonts w:ascii="Courier New" w:hAnsi="Courier New" w:cs="Courier New"/>
        </w:rPr>
        <w:t>---</w:t>
      </w:r>
      <w:r w:rsidRPr="00FD2F45">
        <w:rPr>
          <w:rFonts w:ascii="Courier New" w:hAnsi="Courier New" w:cs="Courier New"/>
        </w:rPr>
        <w:t>-</w:t>
      </w:r>
    </w:p>
    <w:p w:rsidR="00A0555A" w:rsidRPr="00FD2F45" w:rsidRDefault="00542411" w:rsidP="00A0555A">
      <w:pPr>
        <w:pStyle w:val="1sttextpara"/>
        <w:spacing w:after="0"/>
        <w:ind w:left="1440"/>
        <w:rPr>
          <w:rFonts w:ascii="Courier New" w:hAnsi="Courier New" w:cs="Courier New"/>
        </w:rPr>
      </w:pPr>
      <w:r>
        <w:rPr>
          <w:rFonts w:ascii="Courier New" w:hAnsi="Courier New" w:cs="Courier New"/>
        </w:rPr>
        <w:t>//</w:t>
      </w:r>
      <w:r w:rsidR="00906BFD">
        <w:rPr>
          <w:rFonts w:ascii="Courier New" w:hAnsi="Courier New" w:cs="Courier New"/>
        </w:rPr>
        <w:t>C# namespaces</w:t>
      </w:r>
    </w:p>
    <w:p w:rsidR="00542411" w:rsidRDefault="00A0555A" w:rsidP="00542411">
      <w:pPr>
        <w:pStyle w:val="1sttextpara"/>
        <w:spacing w:after="0"/>
        <w:ind w:left="1440"/>
        <w:rPr>
          <w:rFonts w:ascii="Courier New" w:hAnsi="Courier New" w:cs="Courier New"/>
        </w:rPr>
      </w:pPr>
      <w:r w:rsidRPr="00542411">
        <w:rPr>
          <w:rFonts w:ascii="Courier New" w:hAnsi="Courier New" w:cs="Courier New"/>
        </w:rPr>
        <w:t>//-------------</w:t>
      </w:r>
    </w:p>
    <w:p w:rsidR="00542411" w:rsidRPr="001E36FC" w:rsidRDefault="00542411" w:rsidP="00542411">
      <w:pPr>
        <w:pStyle w:val="1sttextpara"/>
        <w:spacing w:after="0"/>
        <w:ind w:left="1440"/>
        <w:rPr>
          <w:rFonts w:ascii="Courier New" w:hAnsi="Courier New" w:cs="Courier New"/>
          <w:sz w:val="16"/>
          <w:szCs w:val="16"/>
        </w:rPr>
      </w:pPr>
    </w:p>
    <w:p w:rsidR="00542411" w:rsidRDefault="00906BFD" w:rsidP="00FD2F45">
      <w:pPr>
        <w:pStyle w:val="StdHeading2"/>
      </w:pPr>
      <w:r>
        <w:t>C#</w:t>
      </w:r>
      <w:r w:rsidR="00542411">
        <w:t xml:space="preserve"> </w:t>
      </w:r>
      <w:r>
        <w:rPr>
          <w:rFonts w:ascii="Courier New" w:hAnsi="Courier New" w:cs="Courier New"/>
        </w:rPr>
        <w:t>namespaces</w:t>
      </w:r>
    </w:p>
    <w:p w:rsidR="00542411" w:rsidRPr="00542411" w:rsidRDefault="00542411" w:rsidP="00542411">
      <w:pPr>
        <w:pStyle w:val="1sttextpara"/>
      </w:pPr>
      <w:proofErr w:type="gramStart"/>
      <w:r>
        <w:t>Listed one pre line immediately below the i</w:t>
      </w:r>
      <w:r w:rsidR="00FF7708">
        <w:t>mports header comment block.</w:t>
      </w:r>
      <w:proofErr w:type="gramEnd"/>
      <w:r w:rsidR="00FF7708">
        <w:t xml:space="preserve"> This block is not present in the unusual case that this file does not reference any other C# namespaces</w:t>
      </w:r>
    </w:p>
    <w:p w:rsidR="00542411" w:rsidRDefault="00AC431B" w:rsidP="00FD2F45">
      <w:pPr>
        <w:pStyle w:val="StdHeading2"/>
      </w:pPr>
      <w:r>
        <w:t>Class header comment block</w:t>
      </w:r>
    </w:p>
    <w:p w:rsidR="00AC431B" w:rsidRDefault="00AC431B" w:rsidP="00AC431B">
      <w:pPr>
        <w:pStyle w:val="1sttextpara"/>
      </w:pPr>
      <w:r>
        <w:t>A class header comment block begins with a blank line. The following is an example:</w:t>
      </w:r>
    </w:p>
    <w:p w:rsidR="00AC431B" w:rsidRDefault="00AC431B" w:rsidP="00AC431B">
      <w:pPr>
        <w:pStyle w:val="1sttextpara"/>
        <w:spacing w:after="0"/>
        <w:rPr>
          <w:rFonts w:ascii="Courier New" w:hAnsi="Courier New" w:cs="Courier New"/>
        </w:rPr>
      </w:pPr>
      <w:r w:rsidRPr="00AC431B">
        <w:rPr>
          <w:rFonts w:ascii="Courier New" w:hAnsi="Courier New" w:cs="Courier New"/>
        </w:rPr>
        <w:t>/</w:t>
      </w:r>
      <w:r w:rsidR="006C5B0B">
        <w:rPr>
          <w:rFonts w:ascii="Courier New" w:hAnsi="Courier New" w:cs="Courier New"/>
        </w:rPr>
        <w:t>**</w:t>
      </w:r>
      <w:r w:rsidR="00906BFD">
        <w:rPr>
          <w:rFonts w:ascii="Courier New" w:hAnsi="Courier New" w:cs="Courier New"/>
        </w:rPr>
        <w:t>*</w:t>
      </w:r>
      <w:r w:rsidR="00D0239B">
        <w:rPr>
          <w:rFonts w:ascii="Courier New" w:hAnsi="Courier New" w:cs="Courier New"/>
        </w:rPr>
        <w:t>********************************************</w:t>
      </w:r>
    </w:p>
    <w:p w:rsidR="00AC431B" w:rsidRDefault="00906BFD" w:rsidP="00906BFD">
      <w:pPr>
        <w:pStyle w:val="1sttextpara"/>
        <w:spacing w:after="0"/>
        <w:rPr>
          <w:rFonts w:ascii="Courier New" w:hAnsi="Courier New" w:cs="Courier New"/>
        </w:rPr>
      </w:pPr>
      <w:r w:rsidRPr="00906BFD">
        <w:rPr>
          <w:rFonts w:ascii="Courier New" w:hAnsi="Courier New" w:cs="Courier New"/>
        </w:rPr>
        <w:t xml:space="preserve"> </w:t>
      </w:r>
      <w:r>
        <w:rPr>
          <w:rFonts w:ascii="Courier New" w:hAnsi="Courier New" w:cs="Courier New"/>
        </w:rPr>
        <w:t xml:space="preserve">* </w:t>
      </w:r>
      <w:r w:rsidR="00AC431B">
        <w:rPr>
          <w:rFonts w:ascii="Courier New" w:hAnsi="Courier New" w:cs="Courier New"/>
        </w:rPr>
        <w:t>Textbook example to show parts of a .java file</w:t>
      </w:r>
    </w:p>
    <w:p w:rsidR="00AC431B" w:rsidRDefault="00906BFD" w:rsidP="00AC431B">
      <w:pPr>
        <w:pStyle w:val="1sttextpara"/>
        <w:spacing w:after="0"/>
        <w:rPr>
          <w:rFonts w:ascii="Courier New" w:hAnsi="Courier New" w:cs="Courier New"/>
        </w:rPr>
      </w:pPr>
      <w:r>
        <w:rPr>
          <w:rFonts w:ascii="Courier New" w:hAnsi="Courier New" w:cs="Courier New"/>
        </w:rPr>
        <w:t xml:space="preserve"> </w:t>
      </w:r>
      <w:r w:rsidR="00AC431B">
        <w:rPr>
          <w:rFonts w:ascii="Courier New" w:hAnsi="Courier New" w:cs="Courier New"/>
        </w:rPr>
        <w:t>*************************</w:t>
      </w:r>
      <w:r w:rsidR="00D0239B">
        <w:rPr>
          <w:rFonts w:ascii="Courier New" w:hAnsi="Courier New" w:cs="Courier New"/>
        </w:rPr>
        <w:t>*******************</w:t>
      </w:r>
      <w:r w:rsidR="00AC431B">
        <w:rPr>
          <w:rFonts w:ascii="Courier New" w:hAnsi="Courier New" w:cs="Courier New"/>
        </w:rPr>
        <w:t>***/</w:t>
      </w:r>
    </w:p>
    <w:p w:rsidR="00D2707D" w:rsidRPr="001E36FC" w:rsidRDefault="00D2707D" w:rsidP="00AC431B">
      <w:pPr>
        <w:pStyle w:val="1sttextpara"/>
        <w:spacing w:after="0"/>
        <w:rPr>
          <w:rFonts w:ascii="Courier New" w:hAnsi="Courier New" w:cs="Courier New"/>
          <w:sz w:val="16"/>
          <w:szCs w:val="16"/>
        </w:rPr>
      </w:pPr>
    </w:p>
    <w:p w:rsidR="00906BFD" w:rsidRDefault="00906BFD" w:rsidP="00906BFD">
      <w:pPr>
        <w:pStyle w:val="1sttextpara"/>
        <w:spacing w:after="80"/>
      </w:pPr>
      <w:r>
        <w:t>The format for all C# block comments is slightly different than those for C++ and Java. The format shown above is the</w:t>
      </w:r>
      <w:r w:rsidR="001E36FC">
        <w:t xml:space="preserve"> default</w:t>
      </w:r>
      <w:r>
        <w:t xml:space="preserve"> one used by the Visual Studio C# source editor.</w:t>
      </w:r>
    </w:p>
    <w:p w:rsidR="00755BEE" w:rsidRDefault="00755BEE" w:rsidP="00FD2F45">
      <w:pPr>
        <w:pStyle w:val="StdHeading2"/>
      </w:pPr>
      <w:r>
        <w:t>Class definition</w:t>
      </w:r>
      <w:r w:rsidR="00AC431B">
        <w:t xml:space="preserve"> header</w:t>
      </w:r>
    </w:p>
    <w:p w:rsidR="00C31C0C" w:rsidRDefault="00C31C0C" w:rsidP="00C31C0C">
      <w:pPr>
        <w:pStyle w:val="1sttextpara"/>
        <w:spacing w:after="80"/>
      </w:pPr>
      <w:r>
        <w:t>In t</w:t>
      </w:r>
      <w:r w:rsidR="00816934">
        <w:t xml:space="preserve">he following </w:t>
      </w:r>
      <w:proofErr w:type="gramStart"/>
      <w:r w:rsidR="00816934">
        <w:t>schema  notice</w:t>
      </w:r>
      <w:proofErr w:type="gramEnd"/>
      <w:r w:rsidR="00684943">
        <w:t>:</w:t>
      </w:r>
    </w:p>
    <w:p w:rsidR="00AC431B" w:rsidRDefault="00AC431B" w:rsidP="00C31C0C">
      <w:pPr>
        <w:pStyle w:val="1sttextpara"/>
        <w:numPr>
          <w:ilvl w:val="0"/>
          <w:numId w:val="27"/>
        </w:numPr>
        <w:spacing w:after="80"/>
      </w:pPr>
      <w:r>
        <w:t>that the class definition header begins immediately after the class header comment</w:t>
      </w:r>
    </w:p>
    <w:p w:rsidR="00C31C0C" w:rsidRDefault="00816934" w:rsidP="00C31C0C">
      <w:pPr>
        <w:pStyle w:val="1sttextpara"/>
        <w:numPr>
          <w:ilvl w:val="0"/>
          <w:numId w:val="27"/>
        </w:numPr>
        <w:spacing w:after="80"/>
      </w:pPr>
      <w:r>
        <w:t xml:space="preserve">that </w:t>
      </w:r>
      <w:r w:rsidR="00C31C0C">
        <w:t>class definitions begin</w:t>
      </w:r>
      <w:r w:rsidR="00FF7708">
        <w:t>s</w:t>
      </w:r>
      <w:r w:rsidR="00C31C0C">
        <w:t xml:space="preserve"> in column 1</w:t>
      </w:r>
    </w:p>
    <w:p w:rsidR="00D2707D" w:rsidRDefault="00D2707D" w:rsidP="00C31C0C">
      <w:pPr>
        <w:pStyle w:val="1sttextpara"/>
        <w:numPr>
          <w:ilvl w:val="0"/>
          <w:numId w:val="27"/>
        </w:numPr>
        <w:spacing w:after="80"/>
      </w:pPr>
      <w:proofErr w:type="gramStart"/>
      <w:r>
        <w:t>the</w:t>
      </w:r>
      <w:proofErr w:type="gramEnd"/>
      <w:r>
        <w:t xml:space="preserve"> brace that closes the class definition starts in column 1 and is commented with the name of the class.</w:t>
      </w:r>
    </w:p>
    <w:p w:rsidR="00816934" w:rsidRPr="001E36FC" w:rsidRDefault="00816934" w:rsidP="001E36FC">
      <w:pPr>
        <w:pStyle w:val="1sttextpara"/>
        <w:spacing w:after="0"/>
        <w:rPr>
          <w:sz w:val="16"/>
          <w:szCs w:val="16"/>
        </w:rPr>
      </w:pPr>
    </w:p>
    <w:p w:rsidR="00AC431B" w:rsidRDefault="006C5B0B" w:rsidP="00D2707D">
      <w:pPr>
        <w:pStyle w:val="1sttextpara"/>
        <w:spacing w:after="0"/>
        <w:ind w:left="1800"/>
        <w:rPr>
          <w:rFonts w:ascii="Courier New" w:hAnsi="Courier New" w:cs="Courier New"/>
        </w:rPr>
      </w:pPr>
      <w:r>
        <w:rPr>
          <w:rFonts w:ascii="Courier New" w:hAnsi="Courier New" w:cs="Courier New"/>
        </w:rPr>
        <w:t>/**</w:t>
      </w:r>
      <w:r w:rsidR="00D0239B">
        <w:rPr>
          <w:rFonts w:ascii="Courier New" w:hAnsi="Courier New" w:cs="Courier New"/>
        </w:rPr>
        <w:t xml:space="preserve"> **********************************************</w:t>
      </w:r>
    </w:p>
    <w:p w:rsidR="00AC431B" w:rsidRDefault="00906BFD" w:rsidP="00906BFD">
      <w:pPr>
        <w:pStyle w:val="1sttextpara"/>
        <w:spacing w:after="0"/>
        <w:ind w:left="1800"/>
        <w:rPr>
          <w:rFonts w:ascii="Courier New" w:hAnsi="Courier New" w:cs="Courier New"/>
        </w:rPr>
      </w:pPr>
      <w:r w:rsidRPr="00906BFD">
        <w:rPr>
          <w:rFonts w:ascii="Courier New" w:hAnsi="Courier New" w:cs="Courier New"/>
        </w:rPr>
        <w:lastRenderedPageBreak/>
        <w:t xml:space="preserve"> </w:t>
      </w:r>
      <w:r>
        <w:rPr>
          <w:rFonts w:ascii="Courier New" w:hAnsi="Courier New" w:cs="Courier New"/>
        </w:rPr>
        <w:t xml:space="preserve">* </w:t>
      </w:r>
      <w:r w:rsidR="00AC431B">
        <w:rPr>
          <w:rFonts w:ascii="Courier New" w:hAnsi="Courier New" w:cs="Courier New"/>
        </w:rPr>
        <w:t>Textbook example to show parts of a .java file</w:t>
      </w:r>
    </w:p>
    <w:p w:rsidR="00AC431B" w:rsidRPr="00AC431B" w:rsidRDefault="00906BFD" w:rsidP="00D2707D">
      <w:pPr>
        <w:pStyle w:val="1sttextpara"/>
        <w:spacing w:after="0"/>
        <w:ind w:left="1800"/>
        <w:rPr>
          <w:rFonts w:ascii="Courier New" w:hAnsi="Courier New" w:cs="Courier New"/>
        </w:rPr>
      </w:pPr>
      <w:r>
        <w:rPr>
          <w:rFonts w:ascii="Courier New" w:hAnsi="Courier New" w:cs="Courier New"/>
        </w:rPr>
        <w:t xml:space="preserve"> </w:t>
      </w:r>
      <w:r w:rsidR="00AC431B">
        <w:rPr>
          <w:rFonts w:ascii="Courier New" w:hAnsi="Courier New" w:cs="Courier New"/>
        </w:rPr>
        <w:t>****************************</w:t>
      </w:r>
      <w:r w:rsidR="00C6416B">
        <w:rPr>
          <w:rFonts w:ascii="Courier New" w:hAnsi="Courier New" w:cs="Courier New"/>
        </w:rPr>
        <w:t>**********************</w:t>
      </w:r>
      <w:r w:rsidR="00AC431B">
        <w:rPr>
          <w:rFonts w:ascii="Courier New" w:hAnsi="Courier New" w:cs="Courier New"/>
        </w:rPr>
        <w:t>/</w:t>
      </w:r>
    </w:p>
    <w:p w:rsidR="002A15F0" w:rsidRDefault="00AC431B" w:rsidP="00D2707D">
      <w:pPr>
        <w:pStyle w:val="1sttextpara"/>
        <w:spacing w:after="0"/>
        <w:ind w:left="1800"/>
        <w:rPr>
          <w:rFonts w:ascii="Courier New" w:hAnsi="Courier New" w:cs="Courier New"/>
        </w:rPr>
      </w:pPr>
      <w:proofErr w:type="gramStart"/>
      <w:r>
        <w:rPr>
          <w:rFonts w:ascii="Courier New" w:hAnsi="Courier New" w:cs="Courier New"/>
        </w:rPr>
        <w:t>public</w:t>
      </w:r>
      <w:proofErr w:type="gramEnd"/>
      <w:r>
        <w:rPr>
          <w:rFonts w:ascii="Courier New" w:hAnsi="Courier New" w:cs="Courier New"/>
        </w:rPr>
        <w:t xml:space="preserve"> </w:t>
      </w:r>
    </w:p>
    <w:p w:rsidR="000468E5" w:rsidRDefault="00AC431B" w:rsidP="00D2707D">
      <w:pPr>
        <w:pStyle w:val="1sttextpara"/>
        <w:spacing w:after="0"/>
        <w:ind w:left="1800"/>
        <w:rPr>
          <w:rFonts w:ascii="Courier New" w:hAnsi="Courier New" w:cs="Courier New"/>
        </w:rPr>
      </w:pPr>
      <w:proofErr w:type="gramStart"/>
      <w:r>
        <w:rPr>
          <w:rFonts w:ascii="Courier New" w:hAnsi="Courier New" w:cs="Courier New"/>
        </w:rPr>
        <w:t>class</w:t>
      </w:r>
      <w:proofErr w:type="gramEnd"/>
      <w:r>
        <w:rPr>
          <w:rFonts w:ascii="Courier New" w:hAnsi="Courier New" w:cs="Courier New"/>
        </w:rPr>
        <w:t xml:space="preserve"> </w:t>
      </w:r>
      <w:proofErr w:type="spellStart"/>
      <w:r w:rsidR="00906BFD">
        <w:rPr>
          <w:rFonts w:ascii="Courier New" w:hAnsi="Courier New" w:cs="Courier New"/>
        </w:rPr>
        <w:t>HelloWorld</w:t>
      </w:r>
      <w:proofErr w:type="spellEnd"/>
      <w:r>
        <w:rPr>
          <w:rFonts w:ascii="Courier New" w:hAnsi="Courier New" w:cs="Courier New"/>
        </w:rPr>
        <w:t xml:space="preserve"> </w:t>
      </w:r>
    </w:p>
    <w:p w:rsidR="00DC7E6F" w:rsidRDefault="00AC431B" w:rsidP="00D2707D">
      <w:pPr>
        <w:pStyle w:val="1sttextpara"/>
        <w:spacing w:after="0"/>
        <w:ind w:left="1800"/>
        <w:rPr>
          <w:rFonts w:ascii="Courier New" w:hAnsi="Courier New" w:cs="Courier New"/>
        </w:rPr>
      </w:pPr>
      <w:r>
        <w:rPr>
          <w:rFonts w:ascii="Courier New" w:hAnsi="Courier New" w:cs="Courier New"/>
        </w:rPr>
        <w:t>{</w:t>
      </w:r>
    </w:p>
    <w:p w:rsidR="00AC431B" w:rsidRDefault="00C6416B" w:rsidP="00D2707D">
      <w:pPr>
        <w:pStyle w:val="1sttextpara"/>
        <w:spacing w:after="0"/>
        <w:ind w:left="1800"/>
        <w:rPr>
          <w:rFonts w:ascii="Courier New" w:hAnsi="Courier New" w:cs="Courier New"/>
        </w:rPr>
      </w:pPr>
      <w:r>
        <w:rPr>
          <w:rFonts w:ascii="Courier New" w:hAnsi="Courier New" w:cs="Courier New"/>
        </w:rPr>
        <w:t xml:space="preserve">    ...</w:t>
      </w:r>
    </w:p>
    <w:p w:rsidR="00C6416B" w:rsidRDefault="00C6416B" w:rsidP="00D2707D">
      <w:pPr>
        <w:pStyle w:val="1sttextpara"/>
        <w:spacing w:after="0"/>
        <w:ind w:left="1800"/>
        <w:rPr>
          <w:rFonts w:ascii="Courier New" w:hAnsi="Courier New" w:cs="Courier New"/>
        </w:rPr>
      </w:pPr>
      <w:r>
        <w:rPr>
          <w:rFonts w:ascii="Courier New" w:hAnsi="Courier New" w:cs="Courier New"/>
        </w:rPr>
        <w:t>}//</w:t>
      </w:r>
      <w:r w:rsidR="002A15F0">
        <w:rPr>
          <w:rFonts w:ascii="Courier New" w:hAnsi="Courier New" w:cs="Courier New"/>
        </w:rPr>
        <w:t xml:space="preserve">class </w:t>
      </w:r>
      <w:proofErr w:type="spellStart"/>
      <w:r w:rsidR="00906BFD">
        <w:rPr>
          <w:rFonts w:ascii="Courier New" w:hAnsi="Courier New" w:cs="Courier New"/>
        </w:rPr>
        <w:t>HelloWorld</w:t>
      </w:r>
      <w:proofErr w:type="spellEnd"/>
    </w:p>
    <w:p w:rsidR="00C6416B" w:rsidRDefault="00C6416B" w:rsidP="00DC7E6F">
      <w:pPr>
        <w:pStyle w:val="1sttextpara"/>
        <w:spacing w:after="0"/>
        <w:rPr>
          <w:rFonts w:ascii="Courier New" w:hAnsi="Courier New" w:cs="Courier New"/>
        </w:rPr>
      </w:pPr>
    </w:p>
    <w:p w:rsidR="001E36FC" w:rsidRPr="001E36FC" w:rsidRDefault="001E36FC" w:rsidP="001E36FC">
      <w:pPr>
        <w:pStyle w:val="1sttextpara"/>
        <w:spacing w:after="0"/>
        <w:ind w:left="1800"/>
        <w:rPr>
          <w:rFonts w:ascii="Arial" w:hAnsi="Arial" w:cs="Arial"/>
        </w:rPr>
      </w:pPr>
      <w:proofErr w:type="gramStart"/>
      <w:r w:rsidRPr="001E36FC">
        <w:rPr>
          <w:rFonts w:ascii="Arial" w:hAnsi="Arial" w:cs="Arial"/>
        </w:rPr>
        <w:t>or</w:t>
      </w:r>
      <w:proofErr w:type="gramEnd"/>
    </w:p>
    <w:p w:rsidR="001E36FC" w:rsidRDefault="001E36FC" w:rsidP="001E36FC">
      <w:pPr>
        <w:pStyle w:val="1sttextpara"/>
        <w:spacing w:after="0"/>
        <w:ind w:left="1800"/>
        <w:rPr>
          <w:rFonts w:ascii="Courier New" w:hAnsi="Courier New" w:cs="Courier New"/>
        </w:rPr>
      </w:pPr>
      <w:proofErr w:type="gramStart"/>
      <w:r>
        <w:rPr>
          <w:rFonts w:ascii="Courier New" w:hAnsi="Courier New" w:cs="Courier New"/>
        </w:rPr>
        <w:t>public</w:t>
      </w:r>
      <w:proofErr w:type="gramEnd"/>
      <w:r>
        <w:rPr>
          <w:rFonts w:ascii="Courier New" w:hAnsi="Courier New" w:cs="Courier New"/>
        </w:rPr>
        <w:t xml:space="preserve"> </w:t>
      </w:r>
    </w:p>
    <w:p w:rsidR="001E36FC" w:rsidRDefault="001E36FC" w:rsidP="001E36FC">
      <w:pPr>
        <w:pStyle w:val="1sttextpara"/>
        <w:spacing w:after="0"/>
        <w:ind w:left="1800"/>
        <w:rPr>
          <w:rFonts w:ascii="Courier New" w:hAnsi="Courier New" w:cs="Courier New"/>
        </w:rPr>
      </w:pPr>
      <w:proofErr w:type="gramStart"/>
      <w:r>
        <w:rPr>
          <w:rFonts w:ascii="Courier New" w:hAnsi="Courier New" w:cs="Courier New"/>
        </w:rPr>
        <w:t>class</w:t>
      </w:r>
      <w:proofErr w:type="gramEnd"/>
      <w:r>
        <w:rPr>
          <w:rFonts w:ascii="Courier New" w:hAnsi="Courier New" w:cs="Courier New"/>
        </w:rPr>
        <w:t xml:space="preserve"> </w:t>
      </w:r>
      <w:proofErr w:type="spellStart"/>
      <w:r>
        <w:rPr>
          <w:rFonts w:ascii="Courier New" w:hAnsi="Courier New" w:cs="Courier New"/>
        </w:rPr>
        <w:t>HelloWorld</w:t>
      </w:r>
      <w:proofErr w:type="spellEnd"/>
      <w:r>
        <w:rPr>
          <w:rFonts w:ascii="Courier New" w:hAnsi="Courier New" w:cs="Courier New"/>
        </w:rPr>
        <w:t xml:space="preserve"> {</w:t>
      </w:r>
    </w:p>
    <w:p w:rsidR="001E36FC" w:rsidRDefault="001E36FC" w:rsidP="001E36FC">
      <w:pPr>
        <w:pStyle w:val="1sttextpara"/>
        <w:spacing w:after="0"/>
        <w:ind w:left="1800"/>
        <w:rPr>
          <w:rFonts w:ascii="Courier New" w:hAnsi="Courier New" w:cs="Courier New"/>
        </w:rPr>
      </w:pPr>
      <w:r>
        <w:rPr>
          <w:rFonts w:ascii="Courier New" w:hAnsi="Courier New" w:cs="Courier New"/>
        </w:rPr>
        <w:t xml:space="preserve">    ...</w:t>
      </w:r>
    </w:p>
    <w:p w:rsidR="001E36FC" w:rsidRDefault="001E36FC" w:rsidP="001E36FC">
      <w:pPr>
        <w:pStyle w:val="1sttextpara"/>
        <w:spacing w:after="0"/>
        <w:ind w:left="1800"/>
        <w:rPr>
          <w:rFonts w:ascii="Courier New" w:hAnsi="Courier New" w:cs="Courier New"/>
        </w:rPr>
      </w:pPr>
      <w:r>
        <w:rPr>
          <w:rFonts w:ascii="Courier New" w:hAnsi="Courier New" w:cs="Courier New"/>
        </w:rPr>
        <w:t xml:space="preserve">}//class </w:t>
      </w:r>
      <w:proofErr w:type="spellStart"/>
      <w:r>
        <w:rPr>
          <w:rFonts w:ascii="Courier New" w:hAnsi="Courier New" w:cs="Courier New"/>
        </w:rPr>
        <w:t>HelloWorld</w:t>
      </w:r>
      <w:proofErr w:type="spellEnd"/>
    </w:p>
    <w:p w:rsidR="001E36FC" w:rsidRPr="001E36FC" w:rsidRDefault="001E36FC" w:rsidP="001E36FC">
      <w:pPr>
        <w:pStyle w:val="1sttextpara"/>
        <w:spacing w:after="0"/>
        <w:ind w:left="1800"/>
        <w:rPr>
          <w:rFonts w:ascii="Courier New" w:hAnsi="Courier New" w:cs="Courier New"/>
        </w:rPr>
      </w:pPr>
    </w:p>
    <w:p w:rsidR="00AC431B" w:rsidRDefault="00AC431B" w:rsidP="00AC431B">
      <w:pPr>
        <w:pStyle w:val="StdHeading2"/>
      </w:pPr>
      <w:r>
        <w:t xml:space="preserve">Class </w:t>
      </w:r>
      <w:r w:rsidR="00C6416B">
        <w:t>member constants comment block</w:t>
      </w:r>
    </w:p>
    <w:p w:rsidR="00D2707D" w:rsidRPr="00D2707D" w:rsidRDefault="00D2707D" w:rsidP="00D2707D">
      <w:pPr>
        <w:pStyle w:val="1sttextpara"/>
      </w:pPr>
      <w:r>
        <w:t>A class constants comment block begins with a blank line. The following is an example</w:t>
      </w:r>
    </w:p>
    <w:p w:rsidR="00D2707D" w:rsidRPr="00FD2F45" w:rsidRDefault="00D2707D" w:rsidP="00D2707D">
      <w:pPr>
        <w:pStyle w:val="1sttextpara"/>
        <w:spacing w:after="0"/>
        <w:ind w:left="2160"/>
        <w:rPr>
          <w:rFonts w:ascii="Courier New" w:hAnsi="Courier New" w:cs="Courier New"/>
        </w:rPr>
      </w:pPr>
      <w:r w:rsidRPr="00FD2F45">
        <w:rPr>
          <w:rFonts w:ascii="Courier New" w:hAnsi="Courier New" w:cs="Courier New"/>
        </w:rPr>
        <w:t>//---------</w:t>
      </w:r>
      <w:r w:rsidR="006C5B0B">
        <w:rPr>
          <w:rFonts w:ascii="Courier New" w:hAnsi="Courier New" w:cs="Courier New"/>
        </w:rPr>
        <w:t>------</w:t>
      </w:r>
    </w:p>
    <w:p w:rsidR="00D2707D" w:rsidRPr="00FD2F45" w:rsidRDefault="00D2707D" w:rsidP="00D2707D">
      <w:pPr>
        <w:pStyle w:val="1sttextpara"/>
        <w:spacing w:after="0"/>
        <w:ind w:left="2160"/>
        <w:rPr>
          <w:rFonts w:ascii="Courier New" w:hAnsi="Courier New" w:cs="Courier New"/>
        </w:rPr>
      </w:pPr>
      <w:r>
        <w:rPr>
          <w:rFonts w:ascii="Courier New" w:hAnsi="Courier New" w:cs="Courier New"/>
        </w:rPr>
        <w:t>//</w:t>
      </w:r>
      <w:r w:rsidR="002A15F0">
        <w:rPr>
          <w:rFonts w:ascii="Courier New" w:hAnsi="Courier New" w:cs="Courier New"/>
        </w:rPr>
        <w:t xml:space="preserve">Member </w:t>
      </w:r>
      <w:proofErr w:type="spellStart"/>
      <w:r w:rsidR="002A15F0">
        <w:rPr>
          <w:rFonts w:ascii="Courier New" w:hAnsi="Courier New" w:cs="Courier New"/>
        </w:rPr>
        <w:t>Constats</w:t>
      </w:r>
      <w:proofErr w:type="spellEnd"/>
    </w:p>
    <w:p w:rsidR="00D2707D" w:rsidRDefault="00D2707D" w:rsidP="00D2707D">
      <w:pPr>
        <w:pStyle w:val="1sttextpara"/>
        <w:spacing w:after="0"/>
        <w:ind w:left="2160"/>
        <w:rPr>
          <w:rFonts w:ascii="Courier New" w:hAnsi="Courier New" w:cs="Courier New"/>
        </w:rPr>
      </w:pPr>
      <w:r w:rsidRPr="00542411">
        <w:rPr>
          <w:rFonts w:ascii="Courier New" w:hAnsi="Courier New" w:cs="Courier New"/>
        </w:rPr>
        <w:t>//------</w:t>
      </w:r>
      <w:r>
        <w:rPr>
          <w:rFonts w:ascii="Courier New" w:hAnsi="Courier New" w:cs="Courier New"/>
        </w:rPr>
        <w:t>---------</w:t>
      </w:r>
    </w:p>
    <w:p w:rsidR="00D2707D" w:rsidRPr="00542411" w:rsidRDefault="00D2707D" w:rsidP="00D2707D">
      <w:pPr>
        <w:pStyle w:val="1sttextpara"/>
        <w:spacing w:after="0"/>
        <w:ind w:left="1440"/>
        <w:rPr>
          <w:rFonts w:ascii="Courier New" w:hAnsi="Courier New" w:cs="Courier New"/>
        </w:rPr>
      </w:pPr>
    </w:p>
    <w:p w:rsidR="00D2707D" w:rsidRPr="00D2707D" w:rsidRDefault="00D2707D" w:rsidP="00D2707D">
      <w:pPr>
        <w:pStyle w:val="StdHeading2"/>
      </w:pPr>
      <w:r>
        <w:t>Class member constants</w:t>
      </w:r>
    </w:p>
    <w:p w:rsidR="00D2707D" w:rsidRDefault="00D2707D" w:rsidP="00D2707D">
      <w:pPr>
        <w:pStyle w:val="1sttextpara"/>
      </w:pPr>
      <w:proofErr w:type="gramStart"/>
      <w:r>
        <w:t>Listed one pre line immediately below the constants c</w:t>
      </w:r>
      <w:r w:rsidR="002A15F0">
        <w:t>omment block.</w:t>
      </w:r>
      <w:proofErr w:type="gramEnd"/>
    </w:p>
    <w:p w:rsidR="00D2707D" w:rsidRDefault="00D2707D" w:rsidP="00D2707D">
      <w:pPr>
        <w:pStyle w:val="StdHeading2"/>
      </w:pPr>
      <w:r>
        <w:t xml:space="preserve">Class member </w:t>
      </w:r>
      <w:r w:rsidR="006C5B0B">
        <w:t>objects</w:t>
      </w:r>
      <w:r>
        <w:t xml:space="preserve"> comment block</w:t>
      </w:r>
    </w:p>
    <w:p w:rsidR="00D2707D" w:rsidRPr="00D2707D" w:rsidRDefault="00D2707D" w:rsidP="00D2707D">
      <w:pPr>
        <w:pStyle w:val="1sttextpara"/>
      </w:pPr>
      <w:r>
        <w:t xml:space="preserve">A class </w:t>
      </w:r>
      <w:r w:rsidR="006C5B0B">
        <w:t>objects</w:t>
      </w:r>
      <w:r>
        <w:t xml:space="preserve"> comment block begins with a blank line. The following is an example</w:t>
      </w:r>
    </w:p>
    <w:p w:rsidR="00D2707D" w:rsidRPr="00FD2F45" w:rsidRDefault="00D2707D" w:rsidP="00D2707D">
      <w:pPr>
        <w:pStyle w:val="1sttextpara"/>
        <w:spacing w:after="0"/>
        <w:ind w:left="2160"/>
        <w:rPr>
          <w:rFonts w:ascii="Courier New" w:hAnsi="Courier New" w:cs="Courier New"/>
        </w:rPr>
      </w:pPr>
      <w:r w:rsidRPr="00FD2F45">
        <w:rPr>
          <w:rFonts w:ascii="Courier New" w:hAnsi="Courier New" w:cs="Courier New"/>
        </w:rPr>
        <w:t>//---------</w:t>
      </w:r>
      <w:r w:rsidR="006C5B0B">
        <w:rPr>
          <w:rFonts w:ascii="Courier New" w:hAnsi="Courier New" w:cs="Courier New"/>
        </w:rPr>
        <w:t>-</w:t>
      </w:r>
      <w:r w:rsidR="002A15F0">
        <w:rPr>
          <w:rFonts w:ascii="Courier New" w:hAnsi="Courier New" w:cs="Courier New"/>
        </w:rPr>
        <w:t>----</w:t>
      </w:r>
      <w:r w:rsidR="001E36FC">
        <w:rPr>
          <w:rFonts w:ascii="Courier New" w:hAnsi="Courier New" w:cs="Courier New"/>
        </w:rPr>
        <w:t>--</w:t>
      </w:r>
    </w:p>
    <w:p w:rsidR="00D2707D" w:rsidRPr="00FD2F45" w:rsidRDefault="00D2707D" w:rsidP="00D2707D">
      <w:pPr>
        <w:pStyle w:val="1sttextpara"/>
        <w:spacing w:after="0"/>
        <w:ind w:left="2160"/>
        <w:rPr>
          <w:rFonts w:ascii="Courier New" w:hAnsi="Courier New" w:cs="Courier New"/>
        </w:rPr>
      </w:pPr>
      <w:r>
        <w:rPr>
          <w:rFonts w:ascii="Courier New" w:hAnsi="Courier New" w:cs="Courier New"/>
        </w:rPr>
        <w:t>//</w:t>
      </w:r>
      <w:r w:rsidR="002A15F0">
        <w:rPr>
          <w:rFonts w:ascii="Courier New" w:hAnsi="Courier New" w:cs="Courier New"/>
        </w:rPr>
        <w:t>Member Object</w:t>
      </w:r>
      <w:r w:rsidR="001E36FC">
        <w:rPr>
          <w:rFonts w:ascii="Courier New" w:hAnsi="Courier New" w:cs="Courier New"/>
        </w:rPr>
        <w:t>(</w:t>
      </w:r>
      <w:r w:rsidR="002A15F0">
        <w:rPr>
          <w:rFonts w:ascii="Courier New" w:hAnsi="Courier New" w:cs="Courier New"/>
        </w:rPr>
        <w:t>s</w:t>
      </w:r>
      <w:r w:rsidR="001E36FC">
        <w:rPr>
          <w:rFonts w:ascii="Courier New" w:hAnsi="Courier New" w:cs="Courier New"/>
        </w:rPr>
        <w:t>)</w:t>
      </w:r>
    </w:p>
    <w:p w:rsidR="00D2707D" w:rsidRDefault="00D2707D" w:rsidP="00D2707D">
      <w:pPr>
        <w:pStyle w:val="1sttextpara"/>
        <w:spacing w:after="0"/>
        <w:ind w:left="2160"/>
        <w:rPr>
          <w:rFonts w:ascii="Courier New" w:hAnsi="Courier New" w:cs="Courier New"/>
        </w:rPr>
      </w:pPr>
      <w:r w:rsidRPr="00542411">
        <w:rPr>
          <w:rFonts w:ascii="Courier New" w:hAnsi="Courier New" w:cs="Courier New"/>
        </w:rPr>
        <w:t>//------</w:t>
      </w:r>
      <w:r w:rsidR="006C5B0B">
        <w:rPr>
          <w:rFonts w:ascii="Courier New" w:hAnsi="Courier New" w:cs="Courier New"/>
        </w:rPr>
        <w:t>-----</w:t>
      </w:r>
      <w:r w:rsidR="002A15F0">
        <w:rPr>
          <w:rFonts w:ascii="Courier New" w:hAnsi="Courier New" w:cs="Courier New"/>
        </w:rPr>
        <w:t>---</w:t>
      </w:r>
      <w:r w:rsidR="001E36FC">
        <w:rPr>
          <w:rFonts w:ascii="Courier New" w:hAnsi="Courier New" w:cs="Courier New"/>
        </w:rPr>
        <w:t>-_</w:t>
      </w:r>
    </w:p>
    <w:p w:rsidR="00D2707D" w:rsidRPr="00542411" w:rsidRDefault="00D2707D" w:rsidP="00D2707D">
      <w:pPr>
        <w:pStyle w:val="1sttextpara"/>
        <w:spacing w:after="0"/>
        <w:ind w:left="1440"/>
        <w:rPr>
          <w:rFonts w:ascii="Courier New" w:hAnsi="Courier New" w:cs="Courier New"/>
        </w:rPr>
      </w:pPr>
    </w:p>
    <w:p w:rsidR="00D2707D" w:rsidRPr="00D2707D" w:rsidRDefault="00D2707D" w:rsidP="00D2707D">
      <w:pPr>
        <w:pStyle w:val="StdHeading2"/>
      </w:pPr>
      <w:r>
        <w:t xml:space="preserve">Class member </w:t>
      </w:r>
      <w:r w:rsidR="006C5B0B">
        <w:t>objects</w:t>
      </w:r>
    </w:p>
    <w:p w:rsidR="00D2707D" w:rsidRDefault="00D2707D" w:rsidP="001B480C">
      <w:pPr>
        <w:pStyle w:val="1sttextpara"/>
        <w:spacing w:after="160"/>
      </w:pPr>
      <w:r>
        <w:t xml:space="preserve">Listed one pre line immediately below the </w:t>
      </w:r>
      <w:r w:rsidR="006C5B0B">
        <w:t>objects</w:t>
      </w:r>
      <w:r w:rsidR="002A15F0">
        <w:t xml:space="preserve"> comment block</w:t>
      </w:r>
    </w:p>
    <w:p w:rsidR="00D2707D" w:rsidRDefault="00D2707D" w:rsidP="00D2707D">
      <w:pPr>
        <w:pStyle w:val="StdHeading2"/>
      </w:pPr>
      <w:r>
        <w:t xml:space="preserve">Class </w:t>
      </w:r>
      <w:r w:rsidR="00684943">
        <w:t>methods comment block</w:t>
      </w:r>
    </w:p>
    <w:p w:rsidR="00D2707D" w:rsidRPr="00D2707D" w:rsidRDefault="00D2707D" w:rsidP="001B480C">
      <w:pPr>
        <w:pStyle w:val="1sttextpara"/>
        <w:spacing w:after="160"/>
      </w:pPr>
      <w:r>
        <w:t xml:space="preserve">A class </w:t>
      </w:r>
      <w:r w:rsidR="00684943">
        <w:t>methods</w:t>
      </w:r>
      <w:r>
        <w:t xml:space="preserve"> comment block begins with a blank line. The following is an example</w:t>
      </w:r>
      <w:r w:rsidR="00684943">
        <w:t>.</w:t>
      </w:r>
    </w:p>
    <w:p w:rsidR="00D2707D" w:rsidRPr="00FD2F45" w:rsidRDefault="00D2707D" w:rsidP="00D2707D">
      <w:pPr>
        <w:pStyle w:val="1sttextpara"/>
        <w:spacing w:after="0"/>
        <w:ind w:left="2160"/>
        <w:rPr>
          <w:rFonts w:ascii="Courier New" w:hAnsi="Courier New" w:cs="Courier New"/>
        </w:rPr>
      </w:pPr>
      <w:r w:rsidRPr="00FD2F45">
        <w:rPr>
          <w:rFonts w:ascii="Courier New" w:hAnsi="Courier New" w:cs="Courier New"/>
        </w:rPr>
        <w:t>//---------</w:t>
      </w:r>
      <w:r>
        <w:rPr>
          <w:rFonts w:ascii="Courier New" w:hAnsi="Courier New" w:cs="Courier New"/>
        </w:rPr>
        <w:t>----</w:t>
      </w:r>
      <w:r w:rsidR="002A15F0">
        <w:rPr>
          <w:rFonts w:ascii="Courier New" w:hAnsi="Courier New" w:cs="Courier New"/>
        </w:rPr>
        <w:t>-</w:t>
      </w:r>
      <w:r w:rsidR="001E36FC">
        <w:rPr>
          <w:rFonts w:ascii="Courier New" w:hAnsi="Courier New" w:cs="Courier New"/>
        </w:rPr>
        <w:t>--</w:t>
      </w:r>
    </w:p>
    <w:p w:rsidR="00D2707D" w:rsidRPr="00FD2F45" w:rsidRDefault="00D2707D" w:rsidP="00D2707D">
      <w:pPr>
        <w:pStyle w:val="1sttextpara"/>
        <w:spacing w:after="0"/>
        <w:ind w:left="2160"/>
        <w:rPr>
          <w:rFonts w:ascii="Courier New" w:hAnsi="Courier New" w:cs="Courier New"/>
        </w:rPr>
      </w:pPr>
      <w:r>
        <w:rPr>
          <w:rFonts w:ascii="Courier New" w:hAnsi="Courier New" w:cs="Courier New"/>
        </w:rPr>
        <w:t>//</w:t>
      </w:r>
      <w:r w:rsidR="002A15F0">
        <w:rPr>
          <w:rFonts w:ascii="Courier New" w:hAnsi="Courier New" w:cs="Courier New"/>
        </w:rPr>
        <w:t>Member Method</w:t>
      </w:r>
      <w:r w:rsidR="001E36FC">
        <w:rPr>
          <w:rFonts w:ascii="Courier New" w:hAnsi="Courier New" w:cs="Courier New"/>
        </w:rPr>
        <w:t>(</w:t>
      </w:r>
      <w:r w:rsidR="002A15F0">
        <w:rPr>
          <w:rFonts w:ascii="Courier New" w:hAnsi="Courier New" w:cs="Courier New"/>
        </w:rPr>
        <w:t>s</w:t>
      </w:r>
      <w:r w:rsidR="001E36FC">
        <w:rPr>
          <w:rFonts w:ascii="Courier New" w:hAnsi="Courier New" w:cs="Courier New"/>
        </w:rPr>
        <w:t>)</w:t>
      </w:r>
    </w:p>
    <w:p w:rsidR="00D2707D" w:rsidRDefault="00D2707D" w:rsidP="00D2707D">
      <w:pPr>
        <w:pStyle w:val="1sttextpara"/>
        <w:spacing w:after="0"/>
        <w:ind w:left="2160"/>
        <w:rPr>
          <w:rFonts w:ascii="Courier New" w:hAnsi="Courier New" w:cs="Courier New"/>
        </w:rPr>
      </w:pPr>
      <w:r w:rsidRPr="00542411">
        <w:rPr>
          <w:rFonts w:ascii="Courier New" w:hAnsi="Courier New" w:cs="Courier New"/>
        </w:rPr>
        <w:t>//------</w:t>
      </w:r>
      <w:r>
        <w:rPr>
          <w:rFonts w:ascii="Courier New" w:hAnsi="Courier New" w:cs="Courier New"/>
        </w:rPr>
        <w:t>--------</w:t>
      </w:r>
      <w:r w:rsidR="001E36FC">
        <w:rPr>
          <w:rFonts w:ascii="Courier New" w:hAnsi="Courier New" w:cs="Courier New"/>
        </w:rPr>
        <w:t>--</w:t>
      </w:r>
    </w:p>
    <w:p w:rsidR="004275A5" w:rsidRDefault="004275A5">
      <w:pPr>
        <w:overflowPunct/>
        <w:autoSpaceDE/>
        <w:autoSpaceDN/>
        <w:adjustRightInd/>
        <w:textAlignment w:val="auto"/>
        <w:rPr>
          <w:rFonts w:ascii="Courier New" w:hAnsi="Courier New" w:cs="Courier New"/>
        </w:rPr>
      </w:pPr>
      <w:r>
        <w:rPr>
          <w:rFonts w:ascii="Courier New" w:hAnsi="Courier New" w:cs="Courier New"/>
        </w:rPr>
        <w:br w:type="page"/>
      </w:r>
    </w:p>
    <w:p w:rsidR="004275A5" w:rsidRDefault="004275A5" w:rsidP="00D2707D">
      <w:pPr>
        <w:pStyle w:val="1sttextpara"/>
        <w:spacing w:after="0"/>
        <w:ind w:left="2160"/>
        <w:rPr>
          <w:rFonts w:ascii="Courier New" w:hAnsi="Courier New" w:cs="Courier New"/>
        </w:rPr>
      </w:pPr>
    </w:p>
    <w:p w:rsidR="00D2707D" w:rsidRPr="00D2707D" w:rsidRDefault="00906BFD" w:rsidP="00D2707D">
      <w:pPr>
        <w:pStyle w:val="StdHeading2"/>
      </w:pPr>
      <w:r>
        <w:rPr>
          <w:rFonts w:ascii="Courier New" w:hAnsi="Courier New" w:cs="Courier New"/>
        </w:rPr>
        <w:t>M</w:t>
      </w:r>
      <w:r w:rsidR="00684943" w:rsidRPr="00684943">
        <w:rPr>
          <w:rFonts w:ascii="Courier New" w:hAnsi="Courier New" w:cs="Courier New"/>
        </w:rPr>
        <w:t>ain()</w:t>
      </w:r>
      <w:r w:rsidR="00684943">
        <w:t xml:space="preserve"> method header</w:t>
      </w:r>
    </w:p>
    <w:p w:rsidR="00D2707D" w:rsidRDefault="00684943" w:rsidP="00D2707D">
      <w:pPr>
        <w:pStyle w:val="1sttextpara"/>
      </w:pPr>
      <w:r>
        <w:t xml:space="preserve">The </w:t>
      </w:r>
      <w:proofErr w:type="gramStart"/>
      <w:r w:rsidR="00906BFD">
        <w:rPr>
          <w:rFonts w:ascii="Courier New" w:hAnsi="Courier New" w:cs="Courier New"/>
        </w:rPr>
        <w:t>M</w:t>
      </w:r>
      <w:r w:rsidRPr="00210914">
        <w:rPr>
          <w:rFonts w:ascii="Courier New" w:hAnsi="Courier New" w:cs="Courier New"/>
        </w:rPr>
        <w:t>ain(</w:t>
      </w:r>
      <w:proofErr w:type="gramEnd"/>
      <w:r w:rsidRPr="00210914">
        <w:rPr>
          <w:rFonts w:ascii="Courier New" w:hAnsi="Courier New" w:cs="Courier New"/>
        </w:rPr>
        <w:t>)</w:t>
      </w:r>
      <w:r>
        <w:t xml:space="preserve"> method header begins with a blank lin</w:t>
      </w:r>
      <w:r w:rsidR="000468E5">
        <w:t>e. The following is an example.</w:t>
      </w:r>
    </w:p>
    <w:p w:rsidR="00816934" w:rsidRDefault="006C5B0B"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w:t>
      </w:r>
      <w:r w:rsidR="004F13C7">
        <w:rPr>
          <w:rFonts w:ascii="Courier New" w:hAnsi="Courier New" w:cs="Courier New"/>
        </w:rPr>
        <w:t>*</w:t>
      </w:r>
      <w:r w:rsidR="000468E5">
        <w:rPr>
          <w:rFonts w:ascii="Courier New" w:hAnsi="Courier New" w:cs="Courier New"/>
        </w:rPr>
        <w:t>*****************************************************</w:t>
      </w:r>
    </w:p>
    <w:p w:rsidR="00816934" w:rsidRDefault="00906BFD" w:rsidP="00906BFD">
      <w:pPr>
        <w:pStyle w:val="1sttextpara"/>
        <w:tabs>
          <w:tab w:val="clear" w:pos="840"/>
          <w:tab w:val="left" w:pos="1320"/>
        </w:tabs>
        <w:spacing w:after="0"/>
        <w:ind w:left="1440"/>
        <w:rPr>
          <w:rFonts w:ascii="Courier New" w:hAnsi="Courier New" w:cs="Courier New"/>
        </w:rPr>
      </w:pPr>
      <w:r w:rsidRPr="00906BFD">
        <w:rPr>
          <w:rFonts w:ascii="Courier New" w:hAnsi="Courier New" w:cs="Courier New"/>
        </w:rPr>
        <w:t xml:space="preserve"> </w:t>
      </w:r>
      <w:r>
        <w:rPr>
          <w:rFonts w:ascii="Courier New" w:hAnsi="Courier New" w:cs="Courier New"/>
        </w:rPr>
        <w:t xml:space="preserve">* </w:t>
      </w:r>
      <w:r w:rsidR="00816934" w:rsidRPr="00757F21">
        <w:rPr>
          <w:rFonts w:ascii="Courier New" w:hAnsi="Courier New" w:cs="Courier New"/>
        </w:rPr>
        <w:t>DES</w:t>
      </w:r>
      <w:r>
        <w:rPr>
          <w:rFonts w:ascii="Courier New" w:hAnsi="Courier New" w:cs="Courier New"/>
        </w:rPr>
        <w:t>CRIPTION - M</w:t>
      </w:r>
      <w:r w:rsidR="006C5B0B">
        <w:rPr>
          <w:rFonts w:ascii="Courier New" w:hAnsi="Courier New" w:cs="Courier New"/>
        </w:rPr>
        <w:t>ain</w:t>
      </w:r>
    </w:p>
    <w:p w:rsidR="00816934" w:rsidRPr="00757F21" w:rsidRDefault="00906BFD" w:rsidP="008C5755">
      <w:pPr>
        <w:pStyle w:val="1sttextpara"/>
        <w:tabs>
          <w:tab w:val="clear" w:pos="840"/>
          <w:tab w:val="left" w:pos="1320"/>
        </w:tabs>
        <w:spacing w:after="0"/>
        <w:ind w:left="1440"/>
        <w:rPr>
          <w:rFonts w:ascii="Courier New" w:hAnsi="Courier New" w:cs="Courier New"/>
          <w:i/>
        </w:rPr>
      </w:pPr>
      <w:r>
        <w:rPr>
          <w:rFonts w:ascii="Courier New" w:hAnsi="Courier New" w:cs="Courier New"/>
        </w:rPr>
        <w:t xml:space="preserve"> * </w:t>
      </w:r>
      <w:r w:rsidR="00816934" w:rsidRPr="00757F21">
        <w:rPr>
          <w:rFonts w:ascii="Courier New" w:hAnsi="Courier New" w:cs="Courier New"/>
          <w:i/>
        </w:rPr>
        <w:t>Brief description of this application</w:t>
      </w:r>
      <w:r w:rsidR="00816934">
        <w:rPr>
          <w:rFonts w:ascii="Courier New" w:hAnsi="Courier New" w:cs="Courier New"/>
          <w:i/>
        </w:rPr>
        <w:t xml:space="preserve"> or reference to</w:t>
      </w:r>
      <w:r>
        <w:rPr>
          <w:rFonts w:ascii="Courier New" w:hAnsi="Courier New" w:cs="Courier New"/>
          <w:i/>
        </w:rPr>
        <w:br/>
        <w:t xml:space="preserve"> </w:t>
      </w:r>
      <w:r>
        <w:rPr>
          <w:rFonts w:ascii="Courier New" w:hAnsi="Courier New" w:cs="Courier New"/>
        </w:rPr>
        <w:t xml:space="preserve">* a </w:t>
      </w:r>
      <w:r w:rsidR="002A15F0">
        <w:rPr>
          <w:rFonts w:ascii="Courier New" w:hAnsi="Courier New" w:cs="Courier New"/>
          <w:i/>
        </w:rPr>
        <w:t>Simple Program</w:t>
      </w:r>
      <w:r w:rsidR="00816934">
        <w:rPr>
          <w:rFonts w:ascii="Courier New" w:hAnsi="Courier New" w:cs="Courier New"/>
          <w:i/>
        </w:rPr>
        <w:t xml:space="preserve"> Specification</w:t>
      </w:r>
      <w:r w:rsidR="002A15F0">
        <w:rPr>
          <w:rFonts w:ascii="Courier New" w:hAnsi="Courier New" w:cs="Courier New"/>
          <w:i/>
        </w:rPr>
        <w:t xml:space="preserve"> Sheet or Document</w:t>
      </w:r>
    </w:p>
    <w:p w:rsidR="00816934" w:rsidRDefault="00906BFD"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p>
    <w:p w:rsidR="004F13C7" w:rsidRDefault="004F13C7"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 NOTES</w:t>
      </w:r>
    </w:p>
    <w:p w:rsidR="004F13C7" w:rsidRDefault="004F13C7"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 </w:t>
      </w:r>
      <w:r w:rsidRPr="004F13C7">
        <w:rPr>
          <w:rFonts w:ascii="Courier New" w:hAnsi="Courier New" w:cs="Courier New"/>
          <w:i/>
        </w:rPr>
        <w:t>An optional section providing additional information or</w:t>
      </w:r>
      <w:r>
        <w:rPr>
          <w:rFonts w:ascii="Courier New" w:hAnsi="Courier New" w:cs="Courier New"/>
        </w:rPr>
        <w:br/>
        <w:t xml:space="preserve"> * </w:t>
      </w:r>
      <w:r w:rsidRPr="004F13C7">
        <w:rPr>
          <w:rFonts w:ascii="Courier New" w:hAnsi="Courier New" w:cs="Courier New"/>
          <w:i/>
        </w:rPr>
        <w:t>explanation</w:t>
      </w:r>
      <w:r>
        <w:rPr>
          <w:rFonts w:ascii="Courier New" w:hAnsi="Courier New" w:cs="Courier New"/>
        </w:rPr>
        <w:t>.</w:t>
      </w:r>
    </w:p>
    <w:p w:rsidR="004F13C7" w:rsidRDefault="004F13C7"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p>
    <w:p w:rsidR="00816934" w:rsidRDefault="00906BFD"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 </w:t>
      </w:r>
      <w:r w:rsidR="006C5B0B">
        <w:rPr>
          <w:rFonts w:ascii="Courier New" w:hAnsi="Courier New" w:cs="Courier New"/>
        </w:rPr>
        <w:t xml:space="preserve">REQUIREMENTS </w:t>
      </w:r>
    </w:p>
    <w:p w:rsidR="00816934" w:rsidRPr="00757F21" w:rsidRDefault="00906BFD" w:rsidP="008C5755">
      <w:pPr>
        <w:pStyle w:val="1sttextpara"/>
        <w:tabs>
          <w:tab w:val="clear" w:pos="840"/>
          <w:tab w:val="left" w:pos="1320"/>
        </w:tabs>
        <w:spacing w:after="0"/>
        <w:ind w:left="1440"/>
        <w:rPr>
          <w:rFonts w:ascii="Courier New" w:hAnsi="Courier New" w:cs="Courier New"/>
          <w:i/>
        </w:rPr>
      </w:pPr>
      <w:r>
        <w:rPr>
          <w:rFonts w:ascii="Courier New" w:hAnsi="Courier New" w:cs="Courier New"/>
        </w:rPr>
        <w:t xml:space="preserve"> * </w:t>
      </w:r>
      <w:r w:rsidR="00816934" w:rsidRPr="00757F21">
        <w:rPr>
          <w:rFonts w:ascii="Courier New" w:hAnsi="Courier New" w:cs="Courier New"/>
          <w:i/>
        </w:rPr>
        <w:t>Application requirements statement</w:t>
      </w:r>
      <w:r w:rsidR="00816934">
        <w:rPr>
          <w:rFonts w:ascii="Courier New" w:hAnsi="Courier New" w:cs="Courier New"/>
          <w:i/>
        </w:rPr>
        <w:t xml:space="preserve"> or reference to</w:t>
      </w:r>
      <w:r w:rsidR="00210914">
        <w:rPr>
          <w:rFonts w:ascii="Courier New" w:hAnsi="Courier New" w:cs="Courier New"/>
          <w:i/>
        </w:rPr>
        <w:t xml:space="preserve"> a</w:t>
      </w:r>
      <w:r>
        <w:rPr>
          <w:rFonts w:ascii="Courier New" w:hAnsi="Courier New" w:cs="Courier New"/>
          <w:i/>
        </w:rPr>
        <w:br/>
        <w:t xml:space="preserve"> </w:t>
      </w:r>
      <w:r>
        <w:rPr>
          <w:rFonts w:ascii="Courier New" w:hAnsi="Courier New" w:cs="Courier New"/>
        </w:rPr>
        <w:t xml:space="preserve">* </w:t>
      </w:r>
      <w:r w:rsidR="002A15F0">
        <w:rPr>
          <w:rFonts w:ascii="Courier New" w:hAnsi="Courier New" w:cs="Courier New"/>
          <w:i/>
        </w:rPr>
        <w:t>Simple Program Specification Sheet or Document</w:t>
      </w:r>
    </w:p>
    <w:p w:rsidR="00816934" w:rsidRDefault="00906BFD"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p>
    <w:p w:rsidR="00816934" w:rsidRDefault="00906BFD"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 </w:t>
      </w:r>
      <w:r w:rsidR="006C5B0B">
        <w:rPr>
          <w:rFonts w:ascii="Courier New" w:hAnsi="Courier New" w:cs="Courier New"/>
        </w:rPr>
        <w:t>TEST CONDITIONS</w:t>
      </w:r>
    </w:p>
    <w:p w:rsidR="002A15F0" w:rsidRDefault="00906BFD" w:rsidP="008C5755">
      <w:pPr>
        <w:pStyle w:val="1sttextpara"/>
        <w:tabs>
          <w:tab w:val="clear" w:pos="840"/>
          <w:tab w:val="left" w:pos="1320"/>
        </w:tabs>
        <w:spacing w:after="0"/>
        <w:ind w:left="1440"/>
        <w:rPr>
          <w:rFonts w:ascii="Courier New" w:hAnsi="Courier New" w:cs="Courier New"/>
          <w:i/>
        </w:rPr>
      </w:pPr>
      <w:r>
        <w:rPr>
          <w:rFonts w:ascii="Courier New" w:hAnsi="Courier New" w:cs="Courier New"/>
        </w:rPr>
        <w:t xml:space="preserve"> * </w:t>
      </w:r>
      <w:r w:rsidR="00816934">
        <w:rPr>
          <w:rFonts w:ascii="Courier New" w:hAnsi="Courier New" w:cs="Courier New"/>
          <w:i/>
        </w:rPr>
        <w:t>T</w:t>
      </w:r>
      <w:r w:rsidR="00816934" w:rsidRPr="00C31C0C">
        <w:rPr>
          <w:rFonts w:ascii="Courier New" w:hAnsi="Courier New" w:cs="Courier New"/>
          <w:i/>
        </w:rPr>
        <w:t xml:space="preserve">est conditions or reference to </w:t>
      </w:r>
      <w:r w:rsidR="002A15F0">
        <w:rPr>
          <w:rFonts w:ascii="Courier New" w:hAnsi="Courier New" w:cs="Courier New"/>
          <w:i/>
        </w:rPr>
        <w:t>a</w:t>
      </w:r>
    </w:p>
    <w:p w:rsidR="00816934" w:rsidRDefault="002A15F0" w:rsidP="008C5755">
      <w:pPr>
        <w:pStyle w:val="1sttextpara"/>
        <w:tabs>
          <w:tab w:val="clear" w:pos="840"/>
          <w:tab w:val="left" w:pos="1320"/>
        </w:tabs>
        <w:spacing w:after="0"/>
        <w:ind w:left="1440"/>
        <w:rPr>
          <w:rFonts w:ascii="Courier New" w:hAnsi="Courier New" w:cs="Courier New"/>
          <w:i/>
        </w:rPr>
      </w:pPr>
      <w:r>
        <w:rPr>
          <w:rFonts w:ascii="Courier New" w:hAnsi="Courier New" w:cs="Courier New"/>
          <w:i/>
        </w:rPr>
        <w:t xml:space="preserve"> * Simple Program Specification Sheet or Document</w:t>
      </w:r>
    </w:p>
    <w:p w:rsidR="001B480C" w:rsidRDefault="00062739" w:rsidP="006C5B0B">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r w:rsidR="00906BFD">
        <w:rPr>
          <w:rFonts w:ascii="Courier New" w:hAnsi="Courier New" w:cs="Courier New"/>
        </w:rPr>
        <w:t>*</w:t>
      </w:r>
    </w:p>
    <w:p w:rsidR="001B480C" w:rsidRDefault="00062739" w:rsidP="001B480C">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r w:rsidR="00906BFD">
        <w:rPr>
          <w:rFonts w:ascii="Courier New" w:hAnsi="Courier New" w:cs="Courier New"/>
        </w:rPr>
        <w:t xml:space="preserve">* </w:t>
      </w:r>
      <w:r w:rsidR="006C5B0B">
        <w:rPr>
          <w:rFonts w:ascii="Courier New" w:hAnsi="Courier New" w:cs="Courier New"/>
        </w:rPr>
        <w:t>TEST DATA</w:t>
      </w:r>
    </w:p>
    <w:p w:rsidR="002A15F0" w:rsidRDefault="00062739" w:rsidP="001B480C">
      <w:pPr>
        <w:pStyle w:val="1sttextpara"/>
        <w:tabs>
          <w:tab w:val="clear" w:pos="840"/>
          <w:tab w:val="left" w:pos="1320"/>
        </w:tabs>
        <w:spacing w:after="0"/>
        <w:ind w:left="1440"/>
        <w:rPr>
          <w:rFonts w:ascii="Courier New" w:hAnsi="Courier New" w:cs="Courier New"/>
          <w:i/>
        </w:rPr>
      </w:pPr>
      <w:r>
        <w:rPr>
          <w:rFonts w:ascii="Courier New" w:hAnsi="Courier New" w:cs="Courier New"/>
        </w:rPr>
        <w:t xml:space="preserve"> </w:t>
      </w:r>
      <w:r w:rsidR="00906BFD">
        <w:rPr>
          <w:rFonts w:ascii="Courier New" w:hAnsi="Courier New" w:cs="Courier New"/>
        </w:rPr>
        <w:t xml:space="preserve">* </w:t>
      </w:r>
      <w:r w:rsidR="001B480C">
        <w:rPr>
          <w:rFonts w:ascii="Courier New" w:hAnsi="Courier New" w:cs="Courier New"/>
          <w:i/>
        </w:rPr>
        <w:t>T</w:t>
      </w:r>
      <w:r w:rsidR="001B480C" w:rsidRPr="00C31C0C">
        <w:rPr>
          <w:rFonts w:ascii="Courier New" w:hAnsi="Courier New" w:cs="Courier New"/>
          <w:i/>
        </w:rPr>
        <w:t xml:space="preserve">est c or reference to </w:t>
      </w:r>
      <w:r w:rsidR="001B480C">
        <w:rPr>
          <w:rFonts w:ascii="Courier New" w:hAnsi="Courier New" w:cs="Courier New"/>
          <w:i/>
        </w:rPr>
        <w:t xml:space="preserve">a </w:t>
      </w:r>
    </w:p>
    <w:p w:rsidR="001B480C" w:rsidRDefault="002A15F0" w:rsidP="001B480C">
      <w:pPr>
        <w:pStyle w:val="1sttextpara"/>
        <w:tabs>
          <w:tab w:val="clear" w:pos="840"/>
          <w:tab w:val="left" w:pos="1320"/>
        </w:tabs>
        <w:spacing w:after="0"/>
        <w:ind w:left="1440"/>
        <w:rPr>
          <w:rFonts w:ascii="Courier New" w:hAnsi="Courier New" w:cs="Courier New"/>
          <w:i/>
        </w:rPr>
      </w:pPr>
      <w:r>
        <w:rPr>
          <w:rFonts w:ascii="Courier New" w:hAnsi="Courier New" w:cs="Courier New"/>
          <w:i/>
        </w:rPr>
        <w:t xml:space="preserve"> * Simple Program Specification Sheet or Document</w:t>
      </w:r>
    </w:p>
    <w:p w:rsidR="001B480C" w:rsidRPr="00C31C0C" w:rsidRDefault="00062739" w:rsidP="001B480C">
      <w:pPr>
        <w:pStyle w:val="1sttextpara"/>
        <w:tabs>
          <w:tab w:val="clear" w:pos="840"/>
          <w:tab w:val="left" w:pos="1320"/>
        </w:tabs>
        <w:spacing w:after="0"/>
        <w:ind w:left="1440"/>
        <w:rPr>
          <w:rFonts w:ascii="Courier New" w:hAnsi="Courier New" w:cs="Courier New"/>
          <w:i/>
        </w:rPr>
      </w:pPr>
      <w:r>
        <w:rPr>
          <w:rFonts w:ascii="Courier New" w:hAnsi="Courier New" w:cs="Courier New"/>
        </w:rPr>
        <w:t xml:space="preserve"> </w:t>
      </w:r>
      <w:r w:rsidR="00906BFD">
        <w:rPr>
          <w:rFonts w:ascii="Courier New" w:hAnsi="Courier New" w:cs="Courier New"/>
        </w:rPr>
        <w:t>*</w:t>
      </w:r>
    </w:p>
    <w:p w:rsidR="001B480C" w:rsidRDefault="00062739" w:rsidP="001B480C">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r w:rsidR="00906BFD">
        <w:rPr>
          <w:rFonts w:ascii="Courier New" w:hAnsi="Courier New" w:cs="Courier New"/>
        </w:rPr>
        <w:t xml:space="preserve">* </w:t>
      </w:r>
      <w:r w:rsidR="006C5B0B">
        <w:rPr>
          <w:rFonts w:ascii="Courier New" w:hAnsi="Courier New" w:cs="Courier New"/>
        </w:rPr>
        <w:t>DESIGN</w:t>
      </w:r>
    </w:p>
    <w:p w:rsidR="002A15F0" w:rsidRDefault="00062739" w:rsidP="001B480C">
      <w:pPr>
        <w:pStyle w:val="1sttextpara"/>
        <w:tabs>
          <w:tab w:val="clear" w:pos="840"/>
          <w:tab w:val="left" w:pos="1320"/>
        </w:tabs>
        <w:spacing w:after="0"/>
        <w:ind w:left="1440"/>
        <w:rPr>
          <w:rFonts w:ascii="Courier New" w:hAnsi="Courier New" w:cs="Courier New"/>
          <w:i/>
        </w:rPr>
      </w:pPr>
      <w:r>
        <w:rPr>
          <w:rFonts w:ascii="Courier New" w:hAnsi="Courier New" w:cs="Courier New"/>
        </w:rPr>
        <w:t xml:space="preserve"> </w:t>
      </w:r>
      <w:r w:rsidR="00906BFD">
        <w:rPr>
          <w:rFonts w:ascii="Courier New" w:hAnsi="Courier New" w:cs="Courier New"/>
        </w:rPr>
        <w:t xml:space="preserve">* </w:t>
      </w:r>
      <w:proofErr w:type="gramStart"/>
      <w:r w:rsidR="002A15F0">
        <w:rPr>
          <w:rFonts w:ascii="Courier New" w:hAnsi="Courier New" w:cs="Courier New"/>
          <w:i/>
        </w:rPr>
        <w:t>M</w:t>
      </w:r>
      <w:r w:rsidR="001B480C" w:rsidRPr="00757F21">
        <w:rPr>
          <w:rFonts w:ascii="Courier New" w:hAnsi="Courier New" w:cs="Courier New"/>
          <w:i/>
        </w:rPr>
        <w:t>ain(</w:t>
      </w:r>
      <w:proofErr w:type="gramEnd"/>
      <w:r w:rsidR="001B480C" w:rsidRPr="00757F21">
        <w:rPr>
          <w:rFonts w:ascii="Courier New" w:hAnsi="Courier New" w:cs="Courier New"/>
          <w:i/>
        </w:rPr>
        <w:t>) design</w:t>
      </w:r>
      <w:r w:rsidR="001B480C">
        <w:rPr>
          <w:rFonts w:ascii="Courier New" w:hAnsi="Courier New" w:cs="Courier New"/>
          <w:i/>
        </w:rPr>
        <w:t xml:space="preserve"> </w:t>
      </w:r>
      <w:r>
        <w:rPr>
          <w:rFonts w:ascii="Courier New" w:hAnsi="Courier New" w:cs="Courier New"/>
          <w:i/>
        </w:rPr>
        <w:t xml:space="preserve">or reference to a </w:t>
      </w:r>
    </w:p>
    <w:p w:rsidR="001B480C" w:rsidRPr="008C5755" w:rsidRDefault="002A15F0" w:rsidP="001B480C">
      <w:pPr>
        <w:pStyle w:val="1sttextpara"/>
        <w:tabs>
          <w:tab w:val="clear" w:pos="840"/>
          <w:tab w:val="left" w:pos="1320"/>
        </w:tabs>
        <w:spacing w:after="0"/>
        <w:ind w:left="1440"/>
        <w:rPr>
          <w:rFonts w:ascii="Courier New" w:hAnsi="Courier New" w:cs="Courier New"/>
        </w:rPr>
      </w:pPr>
      <w:r>
        <w:rPr>
          <w:rFonts w:ascii="Courier New" w:hAnsi="Courier New" w:cs="Courier New"/>
          <w:i/>
        </w:rPr>
        <w:t xml:space="preserve"> * Simple Program Specification Sheet or Document</w:t>
      </w:r>
    </w:p>
    <w:p w:rsidR="00816934" w:rsidRDefault="00062739"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r w:rsidR="00906BFD">
        <w:rPr>
          <w:rFonts w:ascii="Courier New" w:hAnsi="Courier New" w:cs="Courier New"/>
        </w:rPr>
        <w:t>*</w:t>
      </w:r>
    </w:p>
    <w:p w:rsidR="00816934" w:rsidRDefault="00062739" w:rsidP="008C5755">
      <w:pPr>
        <w:pStyle w:val="1sttextpara"/>
        <w:tabs>
          <w:tab w:val="clear" w:pos="840"/>
          <w:tab w:val="left" w:pos="1320"/>
        </w:tabs>
        <w:spacing w:after="0"/>
        <w:ind w:left="1440"/>
        <w:rPr>
          <w:rFonts w:ascii="Courier New" w:hAnsi="Courier New" w:cs="Courier New"/>
          <w:i/>
        </w:rPr>
      </w:pPr>
      <w:r>
        <w:rPr>
          <w:rFonts w:ascii="Courier New" w:hAnsi="Courier New" w:cs="Courier New"/>
        </w:rPr>
        <w:t xml:space="preserve"> </w:t>
      </w:r>
      <w:r w:rsidR="00906BFD">
        <w:rPr>
          <w:rFonts w:ascii="Courier New" w:hAnsi="Courier New" w:cs="Courier New"/>
        </w:rPr>
        <w:t xml:space="preserve">* </w:t>
      </w:r>
      <w:r w:rsidR="006C5B0B">
        <w:rPr>
          <w:rFonts w:ascii="Courier New" w:hAnsi="Courier New" w:cs="Courier New"/>
        </w:rPr>
        <w:t>CORRECTNESS ARGUMENT</w:t>
      </w:r>
      <w:r w:rsidR="00816934">
        <w:rPr>
          <w:rFonts w:ascii="Courier New" w:hAnsi="Courier New" w:cs="Courier New"/>
        </w:rPr>
        <w:t xml:space="preserve"> </w:t>
      </w:r>
      <w:r w:rsidR="00816934" w:rsidRPr="00757F21">
        <w:rPr>
          <w:rFonts w:ascii="Courier New" w:hAnsi="Courier New" w:cs="Courier New"/>
          <w:i/>
        </w:rPr>
        <w:t>(optional)</w:t>
      </w:r>
    </w:p>
    <w:p w:rsidR="002A15F0" w:rsidRDefault="00062739" w:rsidP="008C5755">
      <w:pPr>
        <w:pStyle w:val="1sttextpara"/>
        <w:tabs>
          <w:tab w:val="clear" w:pos="840"/>
          <w:tab w:val="left" w:pos="1320"/>
        </w:tabs>
        <w:spacing w:after="0"/>
        <w:ind w:left="1440"/>
        <w:rPr>
          <w:rFonts w:ascii="Courier New" w:hAnsi="Courier New" w:cs="Courier New"/>
          <w:i/>
        </w:rPr>
      </w:pPr>
      <w:r>
        <w:rPr>
          <w:rFonts w:ascii="Courier New" w:hAnsi="Courier New" w:cs="Courier New"/>
        </w:rPr>
        <w:t xml:space="preserve"> </w:t>
      </w:r>
      <w:r w:rsidR="00906BFD">
        <w:rPr>
          <w:rFonts w:ascii="Courier New" w:hAnsi="Courier New" w:cs="Courier New"/>
        </w:rPr>
        <w:t xml:space="preserve">* </w:t>
      </w:r>
      <w:r w:rsidR="00816934">
        <w:rPr>
          <w:rFonts w:ascii="Courier New" w:hAnsi="Courier New" w:cs="Courier New"/>
          <w:i/>
        </w:rPr>
        <w:t>Correctness Argument or reference to</w:t>
      </w:r>
      <w:r w:rsidR="00210914">
        <w:rPr>
          <w:rFonts w:ascii="Courier New" w:hAnsi="Courier New" w:cs="Courier New"/>
          <w:i/>
        </w:rPr>
        <w:t xml:space="preserve"> a </w:t>
      </w:r>
    </w:p>
    <w:p w:rsidR="00816934" w:rsidRDefault="002A15F0" w:rsidP="002A15F0">
      <w:pPr>
        <w:pStyle w:val="1sttextpara"/>
        <w:tabs>
          <w:tab w:val="clear" w:pos="840"/>
          <w:tab w:val="left" w:pos="1320"/>
        </w:tabs>
        <w:spacing w:after="0"/>
        <w:ind w:left="1440"/>
        <w:rPr>
          <w:rFonts w:ascii="Courier New" w:hAnsi="Courier New" w:cs="Courier New"/>
          <w:i/>
        </w:rPr>
      </w:pPr>
      <w:r>
        <w:rPr>
          <w:rFonts w:ascii="Courier New" w:hAnsi="Courier New" w:cs="Courier New"/>
          <w:i/>
        </w:rPr>
        <w:t xml:space="preserve"> * Simple Program Specification Sheet or Document</w:t>
      </w:r>
    </w:p>
    <w:p w:rsidR="00816934" w:rsidRDefault="00062739"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 </w:t>
      </w:r>
      <w:r w:rsidR="00816934">
        <w:rPr>
          <w:rFonts w:ascii="Courier New" w:hAnsi="Courier New" w:cs="Courier New"/>
        </w:rPr>
        <w:t>***************************</w:t>
      </w:r>
      <w:r>
        <w:rPr>
          <w:rFonts w:ascii="Courier New" w:hAnsi="Courier New" w:cs="Courier New"/>
        </w:rPr>
        <w:t>***********************</w:t>
      </w:r>
      <w:r w:rsidR="000468E5">
        <w:rPr>
          <w:rFonts w:ascii="Courier New" w:hAnsi="Courier New" w:cs="Courier New"/>
        </w:rPr>
        <w:t>***</w:t>
      </w:r>
      <w:r w:rsidR="00816934">
        <w:rPr>
          <w:rFonts w:ascii="Courier New" w:hAnsi="Courier New" w:cs="Courier New"/>
        </w:rPr>
        <w:t>**/</w:t>
      </w:r>
    </w:p>
    <w:p w:rsidR="008C5755" w:rsidRDefault="008C5755" w:rsidP="008C5755">
      <w:pPr>
        <w:pStyle w:val="StdHeading2"/>
      </w:pPr>
      <w:r w:rsidRPr="008C5755">
        <w:rPr>
          <w:rFonts w:cs="Arial"/>
        </w:rPr>
        <w:t>Definition of</w:t>
      </w:r>
      <w:r>
        <w:rPr>
          <w:rFonts w:ascii="Courier New" w:hAnsi="Courier New" w:cs="Courier New"/>
        </w:rPr>
        <w:t xml:space="preserve"> </w:t>
      </w:r>
      <w:r w:rsidR="00062739">
        <w:rPr>
          <w:rFonts w:ascii="Courier New" w:hAnsi="Courier New" w:cs="Courier New"/>
        </w:rPr>
        <w:t>M</w:t>
      </w:r>
      <w:r w:rsidRPr="00684943">
        <w:rPr>
          <w:rFonts w:ascii="Courier New" w:hAnsi="Courier New" w:cs="Courier New"/>
        </w:rPr>
        <w:t>ain()</w:t>
      </w:r>
      <w:r>
        <w:t xml:space="preserve"> method </w:t>
      </w:r>
    </w:p>
    <w:p w:rsidR="008C5755" w:rsidRDefault="008C5755" w:rsidP="00CB3D72">
      <w:pPr>
        <w:pStyle w:val="1sttextpara"/>
        <w:keepNext/>
        <w:spacing w:afterLines="40" w:after="96"/>
        <w:rPr>
          <w:rFonts w:ascii="Arial" w:hAnsi="Arial" w:cs="Arial"/>
        </w:rPr>
      </w:pPr>
      <w:r w:rsidRPr="008C5755">
        <w:rPr>
          <w:rFonts w:ascii="Arial" w:hAnsi="Arial" w:cs="Arial"/>
        </w:rPr>
        <w:t>The definition</w:t>
      </w:r>
      <w:r>
        <w:rPr>
          <w:rFonts w:ascii="Arial" w:hAnsi="Arial" w:cs="Arial"/>
        </w:rPr>
        <w:t xml:space="preserve"> of the </w:t>
      </w:r>
      <w:proofErr w:type="gramStart"/>
      <w:r w:rsidR="00062739">
        <w:rPr>
          <w:rFonts w:ascii="Courier New" w:hAnsi="Courier New" w:cs="Courier New"/>
        </w:rPr>
        <w:t>M</w:t>
      </w:r>
      <w:r w:rsidRPr="008C5755">
        <w:rPr>
          <w:rFonts w:ascii="Courier New" w:hAnsi="Courier New" w:cs="Courier New"/>
        </w:rPr>
        <w:t>ain(</w:t>
      </w:r>
      <w:proofErr w:type="gramEnd"/>
      <w:r w:rsidRPr="008C5755">
        <w:rPr>
          <w:rFonts w:ascii="Courier New" w:hAnsi="Courier New" w:cs="Courier New"/>
        </w:rPr>
        <w:t>)</w:t>
      </w:r>
      <w:r>
        <w:rPr>
          <w:rFonts w:ascii="Arial" w:hAnsi="Arial" w:cs="Arial"/>
        </w:rPr>
        <w:t xml:space="preserve"> method  immediately follows the </w:t>
      </w:r>
      <w:r w:rsidR="00062739">
        <w:rPr>
          <w:rFonts w:ascii="Courier New" w:hAnsi="Courier New" w:cs="Courier New"/>
        </w:rPr>
        <w:t>M</w:t>
      </w:r>
      <w:r w:rsidRPr="00210914">
        <w:rPr>
          <w:rFonts w:ascii="Courier New" w:hAnsi="Courier New" w:cs="Courier New"/>
        </w:rPr>
        <w:t>ain()</w:t>
      </w:r>
      <w:r>
        <w:rPr>
          <w:rFonts w:ascii="Arial" w:hAnsi="Arial" w:cs="Arial"/>
        </w:rPr>
        <w:t xml:space="preserve"> header. Notice</w:t>
      </w:r>
    </w:p>
    <w:p w:rsidR="008C5755" w:rsidRDefault="008C5755" w:rsidP="00CB3D72">
      <w:pPr>
        <w:pStyle w:val="1sttextpara"/>
        <w:numPr>
          <w:ilvl w:val="0"/>
          <w:numId w:val="27"/>
        </w:numPr>
        <w:spacing w:afterLines="40" w:after="96"/>
      </w:pPr>
      <w:r>
        <w:t xml:space="preserve">that </w:t>
      </w:r>
      <w:r w:rsidR="00274ED7">
        <w:t>method</w:t>
      </w:r>
      <w:r>
        <w:t xml:space="preserve"> attributes are give on a separate line immediately above the function signature</w:t>
      </w:r>
    </w:p>
    <w:p w:rsidR="00746116" w:rsidRDefault="00746116" w:rsidP="00CB3D72">
      <w:pPr>
        <w:pStyle w:val="1sttextpara"/>
        <w:numPr>
          <w:ilvl w:val="0"/>
          <w:numId w:val="27"/>
        </w:numPr>
        <w:spacing w:afterLines="40" w:after="96"/>
      </w:pPr>
      <w:r>
        <w:t xml:space="preserve">the parameters for </w:t>
      </w:r>
      <w:r w:rsidR="00062739">
        <w:rPr>
          <w:rFonts w:ascii="Courier New" w:hAnsi="Courier New" w:cs="Courier New"/>
        </w:rPr>
        <w:t>M</w:t>
      </w:r>
      <w:r w:rsidRPr="00746116">
        <w:rPr>
          <w:rFonts w:ascii="Courier New" w:hAnsi="Courier New" w:cs="Courier New"/>
        </w:rPr>
        <w:t>ain(</w:t>
      </w:r>
      <w:r w:rsidR="002A15F0">
        <w:rPr>
          <w:rFonts w:ascii="Courier New" w:hAnsi="Courier New" w:cs="Courier New"/>
        </w:rPr>
        <w:t>,</w:t>
      </w:r>
      <w:r w:rsidRPr="00746116">
        <w:rPr>
          <w:rFonts w:ascii="Courier New" w:hAnsi="Courier New" w:cs="Courier New"/>
        </w:rPr>
        <w:t>)</w:t>
      </w:r>
      <w:r>
        <w:t xml:space="preserve"> </w:t>
      </w:r>
      <w:r w:rsidR="00062739">
        <w:t xml:space="preserve">if present, </w:t>
      </w:r>
      <w:r>
        <w:t xml:space="preserve">are always </w:t>
      </w:r>
      <w:r w:rsidR="00062739">
        <w:rPr>
          <w:rFonts w:ascii="Courier New" w:hAnsi="Courier New" w:cs="Courier New"/>
        </w:rPr>
        <w:t>string[</w:t>
      </w:r>
      <w:r w:rsidRPr="00746116">
        <w:rPr>
          <w:rFonts w:ascii="Courier New" w:hAnsi="Courier New" w:cs="Courier New"/>
        </w:rPr>
        <w:t xml:space="preserve">] </w:t>
      </w:r>
      <w:proofErr w:type="spellStart"/>
      <w:r w:rsidRPr="00746116">
        <w:rPr>
          <w:rFonts w:ascii="Courier New" w:hAnsi="Courier New" w:cs="Courier New"/>
        </w:rPr>
        <w:t>args</w:t>
      </w:r>
      <w:proofErr w:type="spellEnd"/>
    </w:p>
    <w:p w:rsidR="008C5755" w:rsidRDefault="008C5755" w:rsidP="00CB3D72">
      <w:pPr>
        <w:pStyle w:val="1sttextpara"/>
        <w:numPr>
          <w:ilvl w:val="0"/>
          <w:numId w:val="27"/>
        </w:numPr>
        <w:spacing w:afterLines="40" w:after="96"/>
      </w:pPr>
      <w:r>
        <w:t>tha</w:t>
      </w:r>
      <w:r w:rsidR="000468E5">
        <w:t>t tabs are set at 4, 8, 12, ...</w:t>
      </w:r>
    </w:p>
    <w:p w:rsidR="008C5755" w:rsidRDefault="008C5755" w:rsidP="00CB3D72">
      <w:pPr>
        <w:pStyle w:val="1sttextpara"/>
        <w:numPr>
          <w:ilvl w:val="0"/>
          <w:numId w:val="27"/>
        </w:numPr>
        <w:spacing w:afterLines="40" w:after="96"/>
      </w:pPr>
      <w:r>
        <w:t>that method code begins at the 3</w:t>
      </w:r>
      <w:r w:rsidRPr="00C31C0C">
        <w:rPr>
          <w:vertAlign w:val="superscript"/>
        </w:rPr>
        <w:t>rd</w:t>
      </w:r>
      <w:r>
        <w:t xml:space="preserve"> tab stop</w:t>
      </w:r>
    </w:p>
    <w:p w:rsidR="00210914" w:rsidRDefault="00210914" w:rsidP="00CB3D72">
      <w:pPr>
        <w:pStyle w:val="1sttextpara"/>
        <w:numPr>
          <w:ilvl w:val="0"/>
          <w:numId w:val="27"/>
        </w:numPr>
        <w:spacing w:afterLines="40" w:after="96"/>
      </w:pPr>
      <w:r>
        <w:lastRenderedPageBreak/>
        <w:t>that closing right braces are always commented to indicate the item being closed</w:t>
      </w:r>
    </w:p>
    <w:p w:rsidR="00210914" w:rsidRDefault="00210914" w:rsidP="00CB3D72">
      <w:pPr>
        <w:pStyle w:val="1sttextpara"/>
        <w:spacing w:afterLines="40" w:after="96"/>
      </w:pPr>
    </w:p>
    <w:p w:rsidR="004F13C7" w:rsidRDefault="00DC7E6F" w:rsidP="008C5755">
      <w:pPr>
        <w:pStyle w:val="1sttextpara"/>
        <w:tabs>
          <w:tab w:val="clear" w:pos="840"/>
          <w:tab w:val="left" w:pos="1320"/>
        </w:tabs>
        <w:spacing w:after="0"/>
        <w:ind w:left="1440"/>
        <w:rPr>
          <w:rFonts w:ascii="Courier New" w:hAnsi="Courier New" w:cs="Courier New"/>
        </w:rPr>
      </w:pPr>
      <w:proofErr w:type="gramStart"/>
      <w:r>
        <w:rPr>
          <w:rFonts w:ascii="Courier New" w:hAnsi="Courier New" w:cs="Courier New"/>
        </w:rPr>
        <w:t>p</w:t>
      </w:r>
      <w:r w:rsidR="008C5755">
        <w:rPr>
          <w:rFonts w:ascii="Courier New" w:hAnsi="Courier New" w:cs="Courier New"/>
        </w:rPr>
        <w:t>ublic</w:t>
      </w:r>
      <w:proofErr w:type="gramEnd"/>
      <w:r w:rsidR="008C5755">
        <w:rPr>
          <w:rFonts w:ascii="Courier New" w:hAnsi="Courier New" w:cs="Courier New"/>
        </w:rPr>
        <w:t xml:space="preserve"> static void</w:t>
      </w:r>
      <w:r w:rsidR="008C5755">
        <w:rPr>
          <w:rFonts w:ascii="Courier New" w:hAnsi="Courier New" w:cs="Courier New"/>
        </w:rPr>
        <w:br/>
      </w:r>
      <w:r w:rsidR="00062739">
        <w:rPr>
          <w:rFonts w:ascii="Courier New" w:hAnsi="Courier New" w:cs="Courier New"/>
        </w:rPr>
        <w:t>Main (s</w:t>
      </w:r>
      <w:r w:rsidR="00757F21">
        <w:rPr>
          <w:rFonts w:ascii="Courier New" w:hAnsi="Courier New" w:cs="Courier New"/>
        </w:rPr>
        <w:t>tring</w:t>
      </w:r>
      <w:r>
        <w:rPr>
          <w:rFonts w:ascii="Courier New" w:hAnsi="Courier New" w:cs="Courier New"/>
        </w:rPr>
        <w:t xml:space="preserve"> </w:t>
      </w:r>
      <w:proofErr w:type="spellStart"/>
      <w:r>
        <w:rPr>
          <w:rFonts w:ascii="Courier New" w:hAnsi="Courier New" w:cs="Courier New"/>
        </w:rPr>
        <w:t>args</w:t>
      </w:r>
      <w:proofErr w:type="spellEnd"/>
      <w:r w:rsidR="00757F21">
        <w:rPr>
          <w:rFonts w:ascii="Courier New" w:hAnsi="Courier New" w:cs="Courier New"/>
        </w:rPr>
        <w:t>[]</w:t>
      </w:r>
      <w:r>
        <w:rPr>
          <w:rFonts w:ascii="Courier New" w:hAnsi="Courier New" w:cs="Courier New"/>
        </w:rPr>
        <w:t>)</w:t>
      </w:r>
      <w:r w:rsidR="00757F21">
        <w:rPr>
          <w:rFonts w:ascii="Courier New" w:hAnsi="Courier New" w:cs="Courier New"/>
        </w:rPr>
        <w:t xml:space="preserve"> </w:t>
      </w:r>
    </w:p>
    <w:p w:rsidR="00DC7E6F" w:rsidRDefault="00757F21" w:rsidP="008C5755">
      <w:pPr>
        <w:pStyle w:val="1sttextpara"/>
        <w:tabs>
          <w:tab w:val="clear" w:pos="840"/>
          <w:tab w:val="left" w:pos="1320"/>
        </w:tabs>
        <w:spacing w:after="0"/>
        <w:ind w:left="1440"/>
        <w:rPr>
          <w:rFonts w:ascii="Courier New" w:hAnsi="Courier New" w:cs="Courier New"/>
        </w:rPr>
      </w:pPr>
      <w:r>
        <w:rPr>
          <w:rFonts w:ascii="Courier New" w:hAnsi="Courier New" w:cs="Courier New"/>
        </w:rPr>
        <w:t>{</w:t>
      </w:r>
    </w:p>
    <w:p w:rsidR="004A1C02" w:rsidRDefault="004A1C02" w:rsidP="008C5755">
      <w:pPr>
        <w:pStyle w:val="1sttextpara"/>
        <w:tabs>
          <w:tab w:val="clear" w:pos="840"/>
          <w:tab w:val="left" w:pos="1320"/>
        </w:tabs>
        <w:spacing w:after="0"/>
        <w:ind w:left="2160"/>
        <w:rPr>
          <w:rFonts w:ascii="Courier New" w:hAnsi="Courier New" w:cs="Courier New"/>
          <w:i/>
        </w:rPr>
      </w:pPr>
      <w:r>
        <w:rPr>
          <w:rFonts w:ascii="Courier New" w:hAnsi="Courier New" w:cs="Courier New"/>
          <w:i/>
        </w:rPr>
        <w:t>Method Body:</w:t>
      </w:r>
    </w:p>
    <w:p w:rsidR="008C5755" w:rsidRDefault="00757F21" w:rsidP="00AF5E9C">
      <w:pPr>
        <w:pStyle w:val="1sttextpara"/>
        <w:tabs>
          <w:tab w:val="clear" w:pos="840"/>
          <w:tab w:val="left" w:pos="1320"/>
        </w:tabs>
        <w:spacing w:after="0"/>
        <w:ind w:left="2160"/>
        <w:rPr>
          <w:rFonts w:ascii="Courier New" w:hAnsi="Courier New" w:cs="Courier New"/>
          <w:i/>
        </w:rPr>
      </w:pPr>
      <w:r w:rsidRPr="00757F21">
        <w:rPr>
          <w:rFonts w:ascii="Courier New" w:hAnsi="Courier New" w:cs="Courier New"/>
          <w:i/>
        </w:rPr>
        <w:t>Code for</w:t>
      </w:r>
      <w:r w:rsidR="004275A5">
        <w:rPr>
          <w:rFonts w:ascii="Courier New" w:hAnsi="Courier New" w:cs="Courier New"/>
          <w:i/>
        </w:rPr>
        <w:t xml:space="preserve"> </w:t>
      </w:r>
      <w:proofErr w:type="gramStart"/>
      <w:r w:rsidR="004275A5">
        <w:rPr>
          <w:rFonts w:ascii="Courier New" w:hAnsi="Courier New" w:cs="Courier New"/>
          <w:i/>
        </w:rPr>
        <w:t>M</w:t>
      </w:r>
      <w:r w:rsidRPr="00757F21">
        <w:rPr>
          <w:rFonts w:ascii="Courier New" w:hAnsi="Courier New" w:cs="Courier New"/>
          <w:i/>
        </w:rPr>
        <w:t>ain(</w:t>
      </w:r>
      <w:proofErr w:type="gramEnd"/>
      <w:r w:rsidRPr="00757F21">
        <w:rPr>
          <w:rFonts w:ascii="Courier New" w:hAnsi="Courier New" w:cs="Courier New"/>
          <w:i/>
        </w:rPr>
        <w:t xml:space="preserve">) </w:t>
      </w:r>
      <w:r w:rsidR="00D4767E">
        <w:rPr>
          <w:rFonts w:ascii="Courier New" w:hAnsi="Courier New" w:cs="Courier New"/>
          <w:i/>
        </w:rPr>
        <w:t xml:space="preserve">leading label </w:t>
      </w:r>
      <w:r w:rsidRPr="00757F21">
        <w:rPr>
          <w:rFonts w:ascii="Courier New" w:hAnsi="Courier New" w:cs="Courier New"/>
          <w:i/>
        </w:rPr>
        <w:t>linked to DESIGN</w:t>
      </w:r>
      <w:r w:rsidR="00AF5E9C">
        <w:rPr>
          <w:rFonts w:ascii="Courier New" w:hAnsi="Courier New" w:cs="Courier New"/>
          <w:i/>
        </w:rPr>
        <w:t xml:space="preserve"> in the header comment. </w:t>
      </w:r>
      <w:r w:rsidR="00210914">
        <w:rPr>
          <w:rFonts w:ascii="Courier New" w:hAnsi="Courier New" w:cs="Courier New"/>
          <w:i/>
        </w:rPr>
        <w:t xml:space="preserve">See Section </w:t>
      </w:r>
      <w:r w:rsidR="008B6AAE">
        <w:rPr>
          <w:rFonts w:ascii="Courier New" w:hAnsi="Courier New" w:cs="Courier New"/>
          <w:i/>
        </w:rPr>
        <w:t>6</w:t>
      </w:r>
      <w:r w:rsidR="00210914">
        <w:rPr>
          <w:rFonts w:ascii="Courier New" w:hAnsi="Courier New" w:cs="Courier New"/>
          <w:i/>
        </w:rPr>
        <w:t xml:space="preserve"> below</w:t>
      </w:r>
    </w:p>
    <w:p w:rsidR="00D4767E" w:rsidRPr="00757F21" w:rsidRDefault="00D4767E" w:rsidP="008C5755">
      <w:pPr>
        <w:pStyle w:val="1sttextpara"/>
        <w:spacing w:after="0"/>
        <w:ind w:left="1440"/>
        <w:rPr>
          <w:rFonts w:ascii="Courier New" w:hAnsi="Courier New" w:cs="Courier New"/>
          <w:i/>
        </w:rPr>
      </w:pPr>
    </w:p>
    <w:p w:rsidR="00757F21" w:rsidRDefault="00062739" w:rsidP="008C5755">
      <w:pPr>
        <w:pStyle w:val="1sttextpara"/>
        <w:spacing w:after="0"/>
        <w:ind w:left="1440"/>
        <w:rPr>
          <w:rFonts w:ascii="Courier New" w:hAnsi="Courier New" w:cs="Courier New"/>
        </w:rPr>
      </w:pPr>
      <w:r>
        <w:rPr>
          <w:rFonts w:ascii="Courier New" w:hAnsi="Courier New" w:cs="Courier New"/>
        </w:rPr>
        <w:t>}//</w:t>
      </w:r>
      <w:proofErr w:type="gramStart"/>
      <w:r>
        <w:rPr>
          <w:rFonts w:ascii="Courier New" w:hAnsi="Courier New" w:cs="Courier New"/>
        </w:rPr>
        <w:t>M</w:t>
      </w:r>
      <w:r w:rsidR="00757F21">
        <w:rPr>
          <w:rFonts w:ascii="Courier New" w:hAnsi="Courier New" w:cs="Courier New"/>
        </w:rPr>
        <w:t>ain()</w:t>
      </w:r>
      <w:proofErr w:type="gramEnd"/>
    </w:p>
    <w:p w:rsidR="00757F21" w:rsidRDefault="00757F21" w:rsidP="00DC7E6F">
      <w:pPr>
        <w:pStyle w:val="1sttextpara"/>
        <w:spacing w:after="0"/>
        <w:rPr>
          <w:rFonts w:ascii="Courier New" w:hAnsi="Courier New" w:cs="Courier New"/>
        </w:rPr>
      </w:pPr>
    </w:p>
    <w:p w:rsidR="00757F21" w:rsidRPr="00757F21" w:rsidRDefault="008C5755" w:rsidP="008C5755">
      <w:pPr>
        <w:pStyle w:val="1sttextpara"/>
        <w:spacing w:after="0"/>
        <w:ind w:left="1440"/>
        <w:rPr>
          <w:rFonts w:ascii="Courier New" w:hAnsi="Courier New" w:cs="Courier New"/>
          <w:i/>
        </w:rPr>
      </w:pPr>
      <w:r>
        <w:rPr>
          <w:rFonts w:ascii="Courier New" w:hAnsi="Courier New" w:cs="Courier New"/>
        </w:rPr>
        <w:t>O</w:t>
      </w:r>
      <w:r w:rsidR="002A15F0">
        <w:rPr>
          <w:rFonts w:ascii="Courier New" w:hAnsi="Courier New" w:cs="Courier New"/>
          <w:i/>
        </w:rPr>
        <w:t>ther</w:t>
      </w:r>
      <w:r w:rsidR="00C31C0C">
        <w:rPr>
          <w:rFonts w:ascii="Courier New" w:hAnsi="Courier New" w:cs="Courier New"/>
          <w:i/>
        </w:rPr>
        <w:t xml:space="preserve"> class</w:t>
      </w:r>
      <w:r w:rsidR="00757F21" w:rsidRPr="00757F21">
        <w:rPr>
          <w:rFonts w:ascii="Courier New" w:hAnsi="Courier New" w:cs="Courier New"/>
          <w:i/>
        </w:rPr>
        <w:t xml:space="preserve"> methods</w:t>
      </w:r>
    </w:p>
    <w:p w:rsidR="00757F21" w:rsidRDefault="00757F21" w:rsidP="00DC7E6F">
      <w:pPr>
        <w:pStyle w:val="1sttextpara"/>
        <w:spacing w:after="0"/>
        <w:rPr>
          <w:rFonts w:ascii="Courier New" w:hAnsi="Courier New" w:cs="Courier New"/>
        </w:rPr>
      </w:pPr>
    </w:p>
    <w:p w:rsidR="00DC7E6F" w:rsidRDefault="00062739" w:rsidP="00DC7E6F">
      <w:pPr>
        <w:pStyle w:val="1sttextpara"/>
        <w:spacing w:after="0"/>
        <w:rPr>
          <w:rFonts w:ascii="Courier New" w:hAnsi="Courier New" w:cs="Courier New"/>
        </w:rPr>
      </w:pPr>
      <w:r>
        <w:rPr>
          <w:rFonts w:ascii="Courier New" w:hAnsi="Courier New" w:cs="Courier New"/>
        </w:rPr>
        <w:t xml:space="preserve">}//class </w:t>
      </w:r>
      <w:proofErr w:type="spellStart"/>
      <w:r w:rsidR="004275A5" w:rsidRPr="004275A5">
        <w:rPr>
          <w:rFonts w:ascii="Courier New" w:hAnsi="Courier New" w:cs="Courier New"/>
          <w:i/>
        </w:rPr>
        <w:t>ClassName</w:t>
      </w:r>
      <w:proofErr w:type="spellEnd"/>
    </w:p>
    <w:p w:rsidR="00274ED7" w:rsidRDefault="00274ED7" w:rsidP="00DC7E6F">
      <w:pPr>
        <w:pStyle w:val="1sttextpara"/>
        <w:spacing w:after="0"/>
        <w:rPr>
          <w:rFonts w:ascii="Courier New" w:hAnsi="Courier New" w:cs="Courier New"/>
        </w:rPr>
      </w:pPr>
    </w:p>
    <w:p w:rsidR="004F13C7" w:rsidRPr="004F13C7" w:rsidRDefault="004F13C7" w:rsidP="00DC7E6F">
      <w:pPr>
        <w:pStyle w:val="1sttextpara"/>
        <w:spacing w:after="0"/>
        <w:rPr>
          <w:rFonts w:ascii="Arial" w:hAnsi="Arial" w:cs="Arial"/>
        </w:rPr>
      </w:pPr>
      <w:proofErr w:type="gramStart"/>
      <w:r w:rsidRPr="004F13C7">
        <w:rPr>
          <w:rFonts w:ascii="Arial" w:hAnsi="Arial" w:cs="Arial"/>
        </w:rPr>
        <w:t>or</w:t>
      </w:r>
      <w:proofErr w:type="gramEnd"/>
      <w:r>
        <w:rPr>
          <w:rStyle w:val="FootnoteReference"/>
          <w:rFonts w:ascii="Arial" w:hAnsi="Arial" w:cs="Arial"/>
        </w:rPr>
        <w:footnoteReference w:id="1"/>
      </w:r>
    </w:p>
    <w:p w:rsidR="004F13C7" w:rsidRDefault="004F13C7" w:rsidP="00DC7E6F">
      <w:pPr>
        <w:pStyle w:val="1sttextpara"/>
        <w:spacing w:after="0"/>
        <w:rPr>
          <w:rFonts w:ascii="Courier New" w:hAnsi="Courier New" w:cs="Courier New"/>
        </w:rPr>
      </w:pPr>
    </w:p>
    <w:p w:rsidR="004F13C7" w:rsidRDefault="004F13C7" w:rsidP="004F13C7">
      <w:pPr>
        <w:pStyle w:val="1sttextpara"/>
        <w:tabs>
          <w:tab w:val="clear" w:pos="840"/>
          <w:tab w:val="left" w:pos="1320"/>
        </w:tabs>
        <w:spacing w:after="0"/>
        <w:ind w:left="1440"/>
        <w:rPr>
          <w:rFonts w:ascii="Courier New" w:hAnsi="Courier New" w:cs="Courier New"/>
        </w:rPr>
      </w:pPr>
      <w:r>
        <w:rPr>
          <w:rFonts w:ascii="Courier New" w:hAnsi="Courier New" w:cs="Courier New"/>
        </w:rPr>
        <w:t xml:space="preserve">Main (string </w:t>
      </w:r>
      <w:proofErr w:type="spellStart"/>
      <w:proofErr w:type="gramStart"/>
      <w:r>
        <w:rPr>
          <w:rFonts w:ascii="Courier New" w:hAnsi="Courier New" w:cs="Courier New"/>
        </w:rPr>
        <w:t>args</w:t>
      </w:r>
      <w:proofErr w:type="spellEnd"/>
      <w:r>
        <w:rPr>
          <w:rFonts w:ascii="Courier New" w:hAnsi="Courier New" w:cs="Courier New"/>
        </w:rPr>
        <w:t>[</w:t>
      </w:r>
      <w:proofErr w:type="gramEnd"/>
      <w:r>
        <w:rPr>
          <w:rFonts w:ascii="Courier New" w:hAnsi="Courier New" w:cs="Courier New"/>
        </w:rPr>
        <w:t>]) {</w:t>
      </w:r>
    </w:p>
    <w:p w:rsidR="004F13C7" w:rsidRDefault="004F13C7" w:rsidP="004F13C7">
      <w:pPr>
        <w:pStyle w:val="1sttextpara"/>
        <w:tabs>
          <w:tab w:val="clear" w:pos="840"/>
          <w:tab w:val="left" w:pos="1320"/>
        </w:tabs>
        <w:spacing w:after="0"/>
        <w:ind w:left="1440"/>
        <w:rPr>
          <w:rFonts w:ascii="Courier New" w:hAnsi="Courier New" w:cs="Courier New"/>
        </w:rPr>
      </w:pPr>
    </w:p>
    <w:p w:rsidR="004F13C7" w:rsidRDefault="004F13C7" w:rsidP="004F13C7">
      <w:pPr>
        <w:pStyle w:val="1sttextpara"/>
        <w:tabs>
          <w:tab w:val="clear" w:pos="840"/>
          <w:tab w:val="left" w:pos="1320"/>
        </w:tabs>
        <w:spacing w:after="0"/>
        <w:ind w:left="2160"/>
        <w:rPr>
          <w:rFonts w:ascii="Courier New" w:hAnsi="Courier New" w:cs="Courier New"/>
          <w:i/>
        </w:rPr>
      </w:pPr>
      <w:r>
        <w:rPr>
          <w:rFonts w:ascii="Courier New" w:hAnsi="Courier New" w:cs="Courier New"/>
          <w:i/>
        </w:rPr>
        <w:t>Method Body:</w:t>
      </w:r>
    </w:p>
    <w:p w:rsidR="004F13C7" w:rsidRDefault="004F13C7" w:rsidP="004F13C7">
      <w:pPr>
        <w:pStyle w:val="1sttextpara"/>
        <w:tabs>
          <w:tab w:val="clear" w:pos="840"/>
          <w:tab w:val="left" w:pos="1320"/>
        </w:tabs>
        <w:spacing w:after="0"/>
        <w:ind w:left="2160"/>
        <w:rPr>
          <w:rFonts w:ascii="Courier New" w:hAnsi="Courier New" w:cs="Courier New"/>
          <w:i/>
        </w:rPr>
      </w:pPr>
      <w:r w:rsidRPr="00757F21">
        <w:rPr>
          <w:rFonts w:ascii="Courier New" w:hAnsi="Courier New" w:cs="Courier New"/>
          <w:i/>
        </w:rPr>
        <w:t>Code for</w:t>
      </w:r>
      <w:r>
        <w:rPr>
          <w:rFonts w:ascii="Courier New" w:hAnsi="Courier New" w:cs="Courier New"/>
          <w:i/>
        </w:rPr>
        <w:t xml:space="preserve"> </w:t>
      </w:r>
      <w:proofErr w:type="gramStart"/>
      <w:r>
        <w:rPr>
          <w:rFonts w:ascii="Courier New" w:hAnsi="Courier New" w:cs="Courier New"/>
          <w:i/>
        </w:rPr>
        <w:t>M</w:t>
      </w:r>
      <w:r w:rsidRPr="00757F21">
        <w:rPr>
          <w:rFonts w:ascii="Courier New" w:hAnsi="Courier New" w:cs="Courier New"/>
          <w:i/>
        </w:rPr>
        <w:t>ain(</w:t>
      </w:r>
      <w:proofErr w:type="gramEnd"/>
      <w:r w:rsidRPr="00757F21">
        <w:rPr>
          <w:rFonts w:ascii="Courier New" w:hAnsi="Courier New" w:cs="Courier New"/>
          <w:i/>
        </w:rPr>
        <w:t xml:space="preserve">) </w:t>
      </w:r>
      <w:r>
        <w:rPr>
          <w:rFonts w:ascii="Courier New" w:hAnsi="Courier New" w:cs="Courier New"/>
          <w:i/>
        </w:rPr>
        <w:t xml:space="preserve">leading label </w:t>
      </w:r>
      <w:r w:rsidRPr="00757F21">
        <w:rPr>
          <w:rFonts w:ascii="Courier New" w:hAnsi="Courier New" w:cs="Courier New"/>
          <w:i/>
        </w:rPr>
        <w:t>linked to DESIGN</w:t>
      </w:r>
      <w:r>
        <w:rPr>
          <w:rFonts w:ascii="Courier New" w:hAnsi="Courier New" w:cs="Courier New"/>
          <w:i/>
        </w:rPr>
        <w:t xml:space="preserve"> in the header comment. See Section 6 below</w:t>
      </w:r>
    </w:p>
    <w:p w:rsidR="004F13C7" w:rsidRPr="00757F21" w:rsidRDefault="004F13C7" w:rsidP="004F13C7">
      <w:pPr>
        <w:pStyle w:val="1sttextpara"/>
        <w:spacing w:after="0"/>
        <w:ind w:left="1440"/>
        <w:rPr>
          <w:rFonts w:ascii="Courier New" w:hAnsi="Courier New" w:cs="Courier New"/>
          <w:i/>
        </w:rPr>
      </w:pPr>
    </w:p>
    <w:p w:rsidR="004F13C7" w:rsidRDefault="004F13C7" w:rsidP="004F13C7">
      <w:pPr>
        <w:pStyle w:val="1sttextpara"/>
        <w:spacing w:after="0"/>
        <w:ind w:left="1440"/>
        <w:rPr>
          <w:rFonts w:ascii="Courier New" w:hAnsi="Courier New" w:cs="Courier New"/>
        </w:rPr>
      </w:pPr>
      <w:r>
        <w:rPr>
          <w:rFonts w:ascii="Courier New" w:hAnsi="Courier New" w:cs="Courier New"/>
        </w:rPr>
        <w:t>}//</w:t>
      </w:r>
      <w:proofErr w:type="gramStart"/>
      <w:r>
        <w:rPr>
          <w:rFonts w:ascii="Courier New" w:hAnsi="Courier New" w:cs="Courier New"/>
        </w:rPr>
        <w:t>Main()</w:t>
      </w:r>
      <w:proofErr w:type="gramEnd"/>
    </w:p>
    <w:p w:rsidR="004F13C7" w:rsidRPr="00DC7E6F" w:rsidRDefault="004F13C7" w:rsidP="00DC7E6F">
      <w:pPr>
        <w:pStyle w:val="1sttextpara"/>
        <w:spacing w:after="0"/>
        <w:rPr>
          <w:rFonts w:ascii="Courier New" w:hAnsi="Courier New" w:cs="Courier New"/>
        </w:rPr>
      </w:pPr>
    </w:p>
    <w:p w:rsidR="00274ED7" w:rsidRDefault="00274ED7" w:rsidP="00FD2F45">
      <w:pPr>
        <w:pStyle w:val="StdHeading2"/>
      </w:pPr>
      <w:r>
        <w:t>Definition of other class methods</w:t>
      </w:r>
    </w:p>
    <w:p w:rsidR="00274ED7" w:rsidRDefault="006C4A93" w:rsidP="00274ED7">
      <w:pPr>
        <w:pStyle w:val="1sttextpara"/>
      </w:pPr>
      <w:r>
        <w:t xml:space="preserve">Other class methods are defined similarly to </w:t>
      </w:r>
      <w:r w:rsidRPr="00062739">
        <w:rPr>
          <w:rFonts w:ascii="Arial" w:hAnsi="Arial" w:cs="Arial"/>
        </w:rPr>
        <w:t>the</w:t>
      </w:r>
      <w:r w:rsidR="00062739">
        <w:rPr>
          <w:rFonts w:ascii="Courier New" w:hAnsi="Courier New" w:cs="Courier New"/>
        </w:rPr>
        <w:t xml:space="preserve"> </w:t>
      </w:r>
      <w:proofErr w:type="gramStart"/>
      <w:r w:rsidR="00062739">
        <w:rPr>
          <w:rFonts w:ascii="Courier New" w:hAnsi="Courier New" w:cs="Courier New"/>
        </w:rPr>
        <w:t>M</w:t>
      </w:r>
      <w:r w:rsidRPr="006C4A93">
        <w:rPr>
          <w:rFonts w:ascii="Courier New" w:hAnsi="Courier New" w:cs="Courier New"/>
        </w:rPr>
        <w:t>ain(</w:t>
      </w:r>
      <w:proofErr w:type="gramEnd"/>
      <w:r w:rsidRPr="006C4A93">
        <w:rPr>
          <w:rFonts w:ascii="Courier New" w:hAnsi="Courier New" w:cs="Courier New"/>
        </w:rPr>
        <w:t>)</w:t>
      </w:r>
      <w:r>
        <w:t xml:space="preserve"> method except </w:t>
      </w:r>
      <w:r w:rsidR="00746116">
        <w:t>the</w:t>
      </w:r>
      <w:r w:rsidR="00210914">
        <w:t>se</w:t>
      </w:r>
      <w:r w:rsidR="00746116">
        <w:t xml:space="preserve"> method</w:t>
      </w:r>
      <w:r w:rsidR="00210914">
        <w:t>s</w:t>
      </w:r>
      <w:r>
        <w:t xml:space="preserve"> will not contain a TEST CONDITIONS</w:t>
      </w:r>
      <w:r w:rsidR="002A15F0">
        <w:t xml:space="preserve"> or TEST DATA</w:t>
      </w:r>
      <w:r>
        <w:t xml:space="preserve"> section.</w:t>
      </w:r>
    </w:p>
    <w:p w:rsidR="00746116" w:rsidRDefault="00746116" w:rsidP="00274ED7">
      <w:pPr>
        <w:pStyle w:val="1sttextpara"/>
      </w:pPr>
      <w:r>
        <w:t xml:space="preserve">For all methods with parameters (except </w:t>
      </w:r>
      <w:proofErr w:type="gramStart"/>
      <w:r w:rsidR="00062739">
        <w:rPr>
          <w:rFonts w:ascii="Courier New" w:hAnsi="Courier New" w:cs="Courier New"/>
        </w:rPr>
        <w:t>M</w:t>
      </w:r>
      <w:r w:rsidRPr="00210914">
        <w:rPr>
          <w:rFonts w:ascii="Courier New" w:hAnsi="Courier New" w:cs="Courier New"/>
        </w:rPr>
        <w:t>ain(</w:t>
      </w:r>
      <w:proofErr w:type="gramEnd"/>
      <w:r w:rsidRPr="00210914">
        <w:rPr>
          <w:rFonts w:ascii="Courier New" w:hAnsi="Courier New" w:cs="Courier New"/>
        </w:rPr>
        <w:t>)</w:t>
      </w:r>
      <w:r>
        <w:t xml:space="preserve">) the names of the parameters are suffixed with </w:t>
      </w:r>
      <w:r w:rsidRPr="00746116">
        <w:rPr>
          <w:rFonts w:ascii="Courier New" w:hAnsi="Courier New" w:cs="Courier New"/>
        </w:rPr>
        <w:t>PR</w:t>
      </w:r>
      <w:r>
        <w:t>.</w:t>
      </w:r>
    </w:p>
    <w:p w:rsidR="006C4A93" w:rsidRDefault="006C4A93" w:rsidP="006C4A93">
      <w:pPr>
        <w:pStyle w:val="StdHeading2"/>
      </w:pPr>
      <w:r>
        <w:t>Closing brace for class definition</w:t>
      </w:r>
    </w:p>
    <w:p w:rsidR="006C4A93" w:rsidRDefault="006C4A93" w:rsidP="006C4A93">
      <w:pPr>
        <w:pStyle w:val="1sttextpara"/>
      </w:pPr>
      <w:r>
        <w:t xml:space="preserve">The </w:t>
      </w:r>
      <w:r w:rsidR="004F13C7">
        <w:t xml:space="preserve">class </w:t>
      </w:r>
      <w:r>
        <w:t xml:space="preserve">closing brace </w:t>
      </w:r>
      <w:r w:rsidR="004275A5">
        <w:t>should</w:t>
      </w:r>
      <w:r>
        <w:t xml:space="preserve"> be preceded by a blank line. The brace includes a </w:t>
      </w:r>
      <w:r w:rsidRPr="006C4A93">
        <w:rPr>
          <w:rFonts w:ascii="Courier New" w:hAnsi="Courier New" w:cs="Courier New"/>
        </w:rPr>
        <w:t>//</w:t>
      </w:r>
      <w:r w:rsidR="00951C14">
        <w:rPr>
          <w:rFonts w:ascii="Courier New" w:hAnsi="Courier New" w:cs="Courier New"/>
        </w:rPr>
        <w:t>class</w:t>
      </w:r>
      <w:r>
        <w:t xml:space="preserve"> comment naming the class.</w:t>
      </w:r>
    </w:p>
    <w:p w:rsidR="00274ED7" w:rsidRDefault="00062739" w:rsidP="00274ED7">
      <w:pPr>
        <w:pStyle w:val="Heading1"/>
        <w:rPr>
          <w:rFonts w:ascii="Arial" w:hAnsi="Arial"/>
        </w:rPr>
      </w:pPr>
      <w:proofErr w:type="spellStart"/>
      <w:proofErr w:type="gramStart"/>
      <w:r>
        <w:rPr>
          <w:rFonts w:ascii="Courier New" w:hAnsi="Courier New" w:cs="Courier New"/>
        </w:rPr>
        <w:t>cs</w:t>
      </w:r>
      <w:proofErr w:type="spellEnd"/>
      <w:proofErr w:type="gramEnd"/>
      <w:r w:rsidR="00274ED7">
        <w:rPr>
          <w:rFonts w:ascii="Arial" w:hAnsi="Arial"/>
        </w:rPr>
        <w:t xml:space="preserve"> File for Any Other Class</w:t>
      </w:r>
    </w:p>
    <w:p w:rsidR="00274ED7" w:rsidRDefault="00274ED7" w:rsidP="00274ED7">
      <w:pPr>
        <w:pStyle w:val="1sttextpara"/>
        <w:ind w:left="840"/>
      </w:pPr>
      <w:r>
        <w:t xml:space="preserve">The </w:t>
      </w:r>
      <w:r>
        <w:rPr>
          <w:rFonts w:ascii="Courier New" w:hAnsi="Courier New" w:cs="Courier New"/>
        </w:rPr>
        <w:t>.</w:t>
      </w:r>
      <w:proofErr w:type="spellStart"/>
      <w:r w:rsidR="002A15F0">
        <w:rPr>
          <w:rFonts w:ascii="Courier New" w:hAnsi="Courier New" w:cs="Courier New"/>
        </w:rPr>
        <w:t>cs</w:t>
      </w:r>
      <w:proofErr w:type="spellEnd"/>
      <w:r>
        <w:t xml:space="preserve"> fi</w:t>
      </w:r>
      <w:r w:rsidR="00DD31A0">
        <w:t xml:space="preserve">le that defines any other class is similar to that for the class that contains </w:t>
      </w:r>
      <w:proofErr w:type="gramStart"/>
      <w:r w:rsidR="002A15F0">
        <w:rPr>
          <w:rFonts w:ascii="Courier New" w:hAnsi="Courier New" w:cs="Courier New"/>
        </w:rPr>
        <w:t>M</w:t>
      </w:r>
      <w:r w:rsidR="00DD31A0" w:rsidRPr="00210914">
        <w:rPr>
          <w:rFonts w:ascii="Courier New" w:hAnsi="Courier New" w:cs="Courier New"/>
        </w:rPr>
        <w:t>ain</w:t>
      </w:r>
      <w:r w:rsidR="00210914" w:rsidRPr="00210914">
        <w:rPr>
          <w:rFonts w:ascii="Courier New" w:hAnsi="Courier New" w:cs="Courier New"/>
        </w:rPr>
        <w:t>(</w:t>
      </w:r>
      <w:proofErr w:type="gramEnd"/>
      <w:r w:rsidR="00210914">
        <w:t>)</w:t>
      </w:r>
      <w:r w:rsidR="00DD31A0">
        <w:t xml:space="preserve"> with the following additions</w:t>
      </w:r>
      <w:r w:rsidR="00210914">
        <w:t xml:space="preserve"> (numbered)</w:t>
      </w:r>
      <w:r w:rsidR="00DD31A0">
        <w:t>:</w:t>
      </w:r>
    </w:p>
    <w:p w:rsidR="00274ED7" w:rsidRPr="00A0555A" w:rsidRDefault="00274ED7" w:rsidP="00DD31A0">
      <w:pPr>
        <w:pStyle w:val="1sttextpara"/>
        <w:numPr>
          <w:ilvl w:val="0"/>
          <w:numId w:val="30"/>
        </w:numPr>
        <w:tabs>
          <w:tab w:val="clear" w:pos="840"/>
        </w:tabs>
        <w:spacing w:after="200"/>
        <w:rPr>
          <w:rFonts w:ascii="Arial" w:hAnsi="Arial"/>
        </w:rPr>
      </w:pPr>
      <w:r>
        <w:lastRenderedPageBreak/>
        <w:t>Title block – always present</w:t>
      </w:r>
    </w:p>
    <w:p w:rsidR="00274ED7" w:rsidRPr="001E5766" w:rsidRDefault="00062739" w:rsidP="00DD31A0">
      <w:pPr>
        <w:pStyle w:val="1sttextpara"/>
        <w:numPr>
          <w:ilvl w:val="0"/>
          <w:numId w:val="30"/>
        </w:numPr>
        <w:tabs>
          <w:tab w:val="clear" w:pos="840"/>
        </w:tabs>
        <w:spacing w:after="200"/>
        <w:rPr>
          <w:rFonts w:ascii="Arial" w:hAnsi="Arial"/>
        </w:rPr>
      </w:pPr>
      <w:r>
        <w:rPr>
          <w:rFonts w:ascii="Arial" w:hAnsi="Arial"/>
        </w:rPr>
        <w:t>C# namespace</w:t>
      </w:r>
      <w:r w:rsidR="00274ED7">
        <w:rPr>
          <w:rFonts w:ascii="Arial" w:hAnsi="Arial"/>
        </w:rPr>
        <w:t xml:space="preserve"> header comment block</w:t>
      </w:r>
    </w:p>
    <w:p w:rsidR="00274ED7" w:rsidRPr="00755BEE" w:rsidRDefault="00062739" w:rsidP="00DD31A0">
      <w:pPr>
        <w:pStyle w:val="1sttextpara"/>
        <w:numPr>
          <w:ilvl w:val="0"/>
          <w:numId w:val="30"/>
        </w:numPr>
        <w:tabs>
          <w:tab w:val="clear" w:pos="840"/>
        </w:tabs>
        <w:spacing w:after="200"/>
        <w:rPr>
          <w:rFonts w:ascii="Arial" w:hAnsi="Arial"/>
        </w:rPr>
      </w:pPr>
      <w:r>
        <w:t xml:space="preserve">C# namespace </w:t>
      </w:r>
      <w:r w:rsidRPr="00062739">
        <w:rPr>
          <w:rFonts w:ascii="Courier New" w:hAnsi="Courier New" w:cs="Courier New"/>
        </w:rPr>
        <w:t xml:space="preserve">using </w:t>
      </w:r>
      <w:r w:rsidR="002A15F0" w:rsidRPr="002A15F0">
        <w:rPr>
          <w:rFonts w:ascii="Arial" w:hAnsi="Arial" w:cs="Arial"/>
        </w:rPr>
        <w:t>s</w:t>
      </w:r>
      <w:r>
        <w:t>tatements</w:t>
      </w:r>
    </w:p>
    <w:p w:rsidR="00274ED7" w:rsidRDefault="00274ED7" w:rsidP="00DD31A0">
      <w:pPr>
        <w:pStyle w:val="1sttextpara"/>
        <w:numPr>
          <w:ilvl w:val="0"/>
          <w:numId w:val="30"/>
        </w:numPr>
        <w:tabs>
          <w:tab w:val="clear" w:pos="840"/>
        </w:tabs>
        <w:spacing w:after="200"/>
        <w:rPr>
          <w:rFonts w:ascii="Arial" w:hAnsi="Arial"/>
        </w:rPr>
      </w:pPr>
      <w:r>
        <w:rPr>
          <w:rFonts w:ascii="Arial" w:hAnsi="Arial"/>
        </w:rPr>
        <w:t xml:space="preserve">Application </w:t>
      </w:r>
      <w:r w:rsidR="00062739" w:rsidRPr="00062739">
        <w:rPr>
          <w:rFonts w:ascii="Arial" w:hAnsi="Arial" w:cs="Arial"/>
        </w:rPr>
        <w:t xml:space="preserve">namespace </w:t>
      </w:r>
      <w:r>
        <w:rPr>
          <w:rFonts w:ascii="Arial" w:hAnsi="Arial"/>
        </w:rPr>
        <w:t>header comment block</w:t>
      </w:r>
    </w:p>
    <w:p w:rsidR="00274ED7" w:rsidRDefault="00062739" w:rsidP="00DD31A0">
      <w:pPr>
        <w:pStyle w:val="1sttextpara"/>
        <w:numPr>
          <w:ilvl w:val="0"/>
          <w:numId w:val="30"/>
        </w:numPr>
        <w:tabs>
          <w:tab w:val="clear" w:pos="840"/>
        </w:tabs>
        <w:spacing w:after="200"/>
        <w:rPr>
          <w:rFonts w:ascii="Arial" w:hAnsi="Arial"/>
        </w:rPr>
      </w:pPr>
      <w:r>
        <w:rPr>
          <w:rFonts w:ascii="Arial" w:hAnsi="Arial"/>
        </w:rPr>
        <w:t>Application namespace</w:t>
      </w:r>
    </w:p>
    <w:p w:rsidR="00274ED7" w:rsidRDefault="00274ED7" w:rsidP="00DD31A0">
      <w:pPr>
        <w:pStyle w:val="1sttextpara"/>
        <w:numPr>
          <w:ilvl w:val="0"/>
          <w:numId w:val="30"/>
        </w:numPr>
        <w:tabs>
          <w:tab w:val="clear" w:pos="840"/>
        </w:tabs>
        <w:spacing w:after="200"/>
        <w:rPr>
          <w:rFonts w:ascii="Arial" w:hAnsi="Arial"/>
        </w:rPr>
      </w:pPr>
      <w:r>
        <w:rPr>
          <w:rFonts w:ascii="Arial" w:hAnsi="Arial"/>
        </w:rPr>
        <w:t>Class header comment block</w:t>
      </w:r>
    </w:p>
    <w:p w:rsidR="00274ED7" w:rsidRDefault="00274ED7" w:rsidP="00DD31A0">
      <w:pPr>
        <w:pStyle w:val="1sttextpara"/>
        <w:numPr>
          <w:ilvl w:val="0"/>
          <w:numId w:val="30"/>
        </w:numPr>
        <w:tabs>
          <w:tab w:val="clear" w:pos="840"/>
        </w:tabs>
        <w:spacing w:after="200"/>
        <w:rPr>
          <w:rFonts w:ascii="Arial" w:hAnsi="Arial"/>
        </w:rPr>
      </w:pPr>
      <w:r>
        <w:rPr>
          <w:rFonts w:ascii="Arial" w:hAnsi="Arial"/>
        </w:rPr>
        <w:t>Class definition header</w:t>
      </w:r>
    </w:p>
    <w:p w:rsidR="00274ED7" w:rsidRDefault="00274ED7" w:rsidP="00DD31A0">
      <w:pPr>
        <w:pStyle w:val="1sttextpara"/>
        <w:numPr>
          <w:ilvl w:val="0"/>
          <w:numId w:val="30"/>
        </w:numPr>
        <w:tabs>
          <w:tab w:val="clear" w:pos="840"/>
        </w:tabs>
        <w:spacing w:after="200"/>
        <w:rPr>
          <w:rFonts w:ascii="Arial" w:hAnsi="Arial"/>
        </w:rPr>
      </w:pPr>
      <w:r>
        <w:rPr>
          <w:rFonts w:ascii="Arial" w:hAnsi="Arial"/>
        </w:rPr>
        <w:t>Class member constants comment block</w:t>
      </w:r>
    </w:p>
    <w:p w:rsidR="00274ED7" w:rsidRDefault="00274ED7" w:rsidP="00DD31A0">
      <w:pPr>
        <w:pStyle w:val="1sttextpara"/>
        <w:numPr>
          <w:ilvl w:val="0"/>
          <w:numId w:val="30"/>
        </w:numPr>
        <w:tabs>
          <w:tab w:val="clear" w:pos="840"/>
        </w:tabs>
        <w:spacing w:after="200"/>
        <w:rPr>
          <w:rFonts w:ascii="Arial" w:hAnsi="Arial"/>
        </w:rPr>
      </w:pPr>
      <w:r>
        <w:rPr>
          <w:rFonts w:ascii="Arial" w:hAnsi="Arial"/>
        </w:rPr>
        <w:t>Class member constants</w:t>
      </w:r>
    </w:p>
    <w:p w:rsidR="00274ED7" w:rsidRDefault="00274ED7" w:rsidP="00DD31A0">
      <w:pPr>
        <w:pStyle w:val="1sttextpara"/>
        <w:numPr>
          <w:ilvl w:val="0"/>
          <w:numId w:val="30"/>
        </w:numPr>
        <w:tabs>
          <w:tab w:val="clear" w:pos="840"/>
        </w:tabs>
        <w:spacing w:after="200"/>
        <w:rPr>
          <w:rFonts w:ascii="Arial" w:hAnsi="Arial"/>
        </w:rPr>
      </w:pPr>
      <w:r>
        <w:rPr>
          <w:rFonts w:ascii="Arial" w:hAnsi="Arial"/>
        </w:rPr>
        <w:t xml:space="preserve">Class member </w:t>
      </w:r>
      <w:r w:rsidR="006C5B0B">
        <w:rPr>
          <w:rFonts w:ascii="Arial" w:hAnsi="Arial"/>
        </w:rPr>
        <w:t>objects</w:t>
      </w:r>
      <w:r>
        <w:rPr>
          <w:rFonts w:ascii="Arial" w:hAnsi="Arial"/>
        </w:rPr>
        <w:t xml:space="preserve"> comment block</w:t>
      </w:r>
    </w:p>
    <w:p w:rsidR="002A15F0" w:rsidRPr="002A15F0" w:rsidRDefault="00274ED7" w:rsidP="002A15F0">
      <w:pPr>
        <w:pStyle w:val="1sttextpara"/>
        <w:numPr>
          <w:ilvl w:val="0"/>
          <w:numId w:val="30"/>
        </w:numPr>
        <w:tabs>
          <w:tab w:val="clear" w:pos="840"/>
        </w:tabs>
        <w:spacing w:after="200"/>
        <w:rPr>
          <w:rFonts w:ascii="Arial" w:hAnsi="Arial"/>
        </w:rPr>
      </w:pPr>
      <w:r>
        <w:rPr>
          <w:rFonts w:ascii="Arial" w:hAnsi="Arial"/>
        </w:rPr>
        <w:t xml:space="preserve">Class member </w:t>
      </w:r>
      <w:r w:rsidR="006C5B0B">
        <w:rPr>
          <w:rFonts w:ascii="Arial" w:hAnsi="Arial"/>
        </w:rPr>
        <w:t>objects</w:t>
      </w:r>
      <w:r>
        <w:rPr>
          <w:rFonts w:ascii="Arial" w:hAnsi="Arial"/>
        </w:rPr>
        <w:t xml:space="preserve"> </w:t>
      </w:r>
    </w:p>
    <w:p w:rsidR="00446E83" w:rsidRDefault="002A15F0" w:rsidP="002A15F0">
      <w:pPr>
        <w:pStyle w:val="1sttextpara"/>
        <w:numPr>
          <w:ilvl w:val="0"/>
          <w:numId w:val="30"/>
        </w:numPr>
        <w:tabs>
          <w:tab w:val="clear" w:pos="840"/>
        </w:tabs>
        <w:spacing w:after="200"/>
        <w:rPr>
          <w:rFonts w:ascii="Arial" w:hAnsi="Arial"/>
        </w:rPr>
      </w:pPr>
      <w:r>
        <w:rPr>
          <w:rFonts w:ascii="Arial" w:hAnsi="Arial"/>
        </w:rPr>
        <w:t xml:space="preserve"> </w:t>
      </w:r>
      <w:r w:rsidR="00446E83">
        <w:rPr>
          <w:rFonts w:ascii="Arial" w:hAnsi="Arial"/>
        </w:rPr>
        <w:t>Class constructors comment block</w:t>
      </w:r>
    </w:p>
    <w:p w:rsidR="00446E83" w:rsidRDefault="00446E83" w:rsidP="00274ED7">
      <w:pPr>
        <w:pStyle w:val="1sttextpara"/>
        <w:numPr>
          <w:ilvl w:val="0"/>
          <w:numId w:val="29"/>
        </w:numPr>
        <w:tabs>
          <w:tab w:val="clear" w:pos="840"/>
        </w:tabs>
        <w:spacing w:after="200"/>
        <w:rPr>
          <w:rFonts w:ascii="Arial" w:hAnsi="Arial"/>
        </w:rPr>
      </w:pPr>
      <w:r>
        <w:rPr>
          <w:rFonts w:ascii="Arial" w:hAnsi="Arial"/>
        </w:rPr>
        <w:t>Class constructor definitions.</w:t>
      </w:r>
    </w:p>
    <w:p w:rsidR="00274ED7" w:rsidRDefault="00274ED7" w:rsidP="00DD31A0">
      <w:pPr>
        <w:pStyle w:val="1sttextpara"/>
        <w:numPr>
          <w:ilvl w:val="0"/>
          <w:numId w:val="33"/>
        </w:numPr>
        <w:tabs>
          <w:tab w:val="clear" w:pos="840"/>
        </w:tabs>
        <w:spacing w:after="200"/>
        <w:rPr>
          <w:rFonts w:ascii="Arial" w:hAnsi="Arial"/>
        </w:rPr>
      </w:pPr>
      <w:r>
        <w:rPr>
          <w:rFonts w:ascii="Arial" w:hAnsi="Arial"/>
        </w:rPr>
        <w:t>Class methods</w:t>
      </w:r>
      <w:r w:rsidR="00C71CC5">
        <w:rPr>
          <w:rFonts w:ascii="Arial" w:hAnsi="Arial"/>
        </w:rPr>
        <w:t>/functions</w:t>
      </w:r>
      <w:r>
        <w:rPr>
          <w:rFonts w:ascii="Arial" w:hAnsi="Arial"/>
        </w:rPr>
        <w:t xml:space="preserve"> comment block</w:t>
      </w:r>
    </w:p>
    <w:p w:rsidR="00DB1D59" w:rsidRDefault="00DB1D59" w:rsidP="00DD31A0">
      <w:pPr>
        <w:pStyle w:val="1sttextpara"/>
        <w:numPr>
          <w:ilvl w:val="0"/>
          <w:numId w:val="33"/>
        </w:numPr>
        <w:tabs>
          <w:tab w:val="clear" w:pos="840"/>
        </w:tabs>
        <w:spacing w:after="200"/>
        <w:rPr>
          <w:rFonts w:ascii="Arial" w:hAnsi="Arial"/>
        </w:rPr>
      </w:pPr>
      <w:r>
        <w:rPr>
          <w:rFonts w:ascii="Arial" w:hAnsi="Arial"/>
        </w:rPr>
        <w:t>Method header block</w:t>
      </w:r>
    </w:p>
    <w:p w:rsidR="00274ED7" w:rsidRDefault="00DB1D59" w:rsidP="00DD31A0">
      <w:pPr>
        <w:pStyle w:val="1sttextpara"/>
        <w:numPr>
          <w:ilvl w:val="0"/>
          <w:numId w:val="33"/>
        </w:numPr>
        <w:tabs>
          <w:tab w:val="clear" w:pos="840"/>
        </w:tabs>
        <w:spacing w:after="200"/>
        <w:rPr>
          <w:rFonts w:ascii="Arial" w:hAnsi="Arial"/>
        </w:rPr>
      </w:pPr>
      <w:r>
        <w:rPr>
          <w:rFonts w:ascii="Arial" w:hAnsi="Arial"/>
        </w:rPr>
        <w:t>Definition of</w:t>
      </w:r>
      <w:r w:rsidR="001B480C">
        <w:rPr>
          <w:rFonts w:ascii="Arial" w:hAnsi="Arial"/>
        </w:rPr>
        <w:t xml:space="preserve"> method</w:t>
      </w:r>
      <w:r w:rsidR="00274ED7">
        <w:rPr>
          <w:rFonts w:ascii="Arial" w:hAnsi="Arial"/>
        </w:rPr>
        <w:t>.</w:t>
      </w:r>
    </w:p>
    <w:p w:rsidR="00274ED7" w:rsidRDefault="00DB1D59" w:rsidP="00DD31A0">
      <w:pPr>
        <w:pStyle w:val="1sttextpara"/>
        <w:numPr>
          <w:ilvl w:val="0"/>
          <w:numId w:val="33"/>
        </w:numPr>
        <w:tabs>
          <w:tab w:val="clear" w:pos="840"/>
        </w:tabs>
        <w:spacing w:after="200"/>
        <w:rPr>
          <w:rFonts w:ascii="Arial" w:hAnsi="Arial"/>
        </w:rPr>
      </w:pPr>
      <w:r>
        <w:rPr>
          <w:rFonts w:ascii="Arial" w:hAnsi="Arial"/>
        </w:rPr>
        <w:t>Headers and d</w:t>
      </w:r>
      <w:r w:rsidR="00274ED7">
        <w:rPr>
          <w:rFonts w:ascii="Arial" w:hAnsi="Arial"/>
        </w:rPr>
        <w:t>efinition</w:t>
      </w:r>
      <w:r>
        <w:rPr>
          <w:rFonts w:ascii="Arial" w:hAnsi="Arial"/>
        </w:rPr>
        <w:t>s</w:t>
      </w:r>
      <w:r w:rsidR="00274ED7">
        <w:rPr>
          <w:rFonts w:ascii="Arial" w:hAnsi="Arial"/>
        </w:rPr>
        <w:t xml:space="preserve"> of any other methods</w:t>
      </w:r>
      <w:r w:rsidR="00446E83">
        <w:rPr>
          <w:rFonts w:ascii="Arial" w:hAnsi="Arial"/>
        </w:rPr>
        <w:t xml:space="preserve"> in this class</w:t>
      </w:r>
    </w:p>
    <w:p w:rsidR="00DD31A0" w:rsidRDefault="00DD31A0" w:rsidP="00210914">
      <w:pPr>
        <w:pStyle w:val="1sttextpara"/>
        <w:numPr>
          <w:ilvl w:val="0"/>
          <w:numId w:val="31"/>
        </w:numPr>
        <w:tabs>
          <w:tab w:val="clear" w:pos="840"/>
          <w:tab w:val="clear" w:pos="1560"/>
          <w:tab w:val="num" w:pos="1800"/>
        </w:tabs>
        <w:spacing w:after="200"/>
        <w:ind w:left="1800"/>
        <w:rPr>
          <w:rFonts w:ascii="Arial" w:hAnsi="Arial"/>
        </w:rPr>
      </w:pPr>
      <w:r>
        <w:rPr>
          <w:rFonts w:ascii="Arial" w:hAnsi="Arial"/>
        </w:rPr>
        <w:t>Definition of any private classes</w:t>
      </w:r>
    </w:p>
    <w:p w:rsidR="00274ED7" w:rsidRDefault="00274ED7" w:rsidP="00210914">
      <w:pPr>
        <w:pStyle w:val="1sttextpara"/>
        <w:numPr>
          <w:ilvl w:val="0"/>
          <w:numId w:val="32"/>
        </w:numPr>
        <w:tabs>
          <w:tab w:val="clear" w:pos="840"/>
          <w:tab w:val="clear" w:pos="1560"/>
          <w:tab w:val="num" w:pos="1800"/>
        </w:tabs>
        <w:spacing w:after="200"/>
        <w:ind w:left="1800"/>
        <w:rPr>
          <w:rFonts w:ascii="Arial" w:hAnsi="Arial"/>
        </w:rPr>
      </w:pPr>
      <w:r>
        <w:rPr>
          <w:rFonts w:ascii="Arial" w:hAnsi="Arial"/>
        </w:rPr>
        <w:t>Class definition closing brace</w:t>
      </w:r>
    </w:p>
    <w:p w:rsidR="00210914" w:rsidRDefault="00951C14" w:rsidP="00DD31A0">
      <w:pPr>
        <w:pStyle w:val="1sttextpara"/>
        <w:ind w:left="840"/>
      </w:pPr>
      <w:r>
        <w:t>Definitions of private classes may appear after class member objects, but should not appear both places.</w:t>
      </w:r>
    </w:p>
    <w:p w:rsidR="00951C14" w:rsidRDefault="00951C14" w:rsidP="00DD31A0">
      <w:pPr>
        <w:pStyle w:val="1sttextpara"/>
        <w:ind w:left="840"/>
      </w:pPr>
    </w:p>
    <w:p w:rsidR="00DD31A0" w:rsidRDefault="00210914" w:rsidP="00DD31A0">
      <w:pPr>
        <w:pStyle w:val="1sttextpara"/>
        <w:ind w:left="840"/>
      </w:pPr>
      <w:r>
        <w:t>The</w:t>
      </w:r>
      <w:r w:rsidR="00DD31A0">
        <w:t xml:space="preserve"> </w:t>
      </w:r>
      <w:r w:rsidR="00DD31A0" w:rsidRPr="00DD31A0">
        <w:rPr>
          <w:rFonts w:ascii="Courier New" w:hAnsi="Courier New" w:cs="Courier New"/>
        </w:rPr>
        <w:t>.</w:t>
      </w:r>
      <w:proofErr w:type="spellStart"/>
      <w:r w:rsidR="00062739">
        <w:rPr>
          <w:rFonts w:ascii="Courier New" w:hAnsi="Courier New" w:cs="Courier New"/>
        </w:rPr>
        <w:t>cs</w:t>
      </w:r>
      <w:proofErr w:type="spellEnd"/>
      <w:r w:rsidR="00DD31A0">
        <w:t xml:space="preserve"> file </w:t>
      </w:r>
      <w:r>
        <w:t>below is an example. Notice:</w:t>
      </w:r>
    </w:p>
    <w:p w:rsidR="00210914" w:rsidRDefault="00210914" w:rsidP="00210914">
      <w:pPr>
        <w:pStyle w:val="1sttextpara"/>
        <w:numPr>
          <w:ilvl w:val="0"/>
          <w:numId w:val="32"/>
        </w:numPr>
      </w:pPr>
      <w:r>
        <w:t xml:space="preserve">that attribution is given in the file header since this code was derived from the </w:t>
      </w:r>
      <w:r w:rsidR="00951C14">
        <w:t>source</w:t>
      </w:r>
      <w:r>
        <w:t xml:space="preserve"> cited</w:t>
      </w:r>
    </w:p>
    <w:p w:rsidR="00273BF6" w:rsidRDefault="00273BF6" w:rsidP="00210914">
      <w:pPr>
        <w:pStyle w:val="1sttextpara"/>
        <w:numPr>
          <w:ilvl w:val="0"/>
          <w:numId w:val="32"/>
        </w:numPr>
      </w:pPr>
      <w:r>
        <w:t>that method code is indented enough to provide space for a 7 character label</w:t>
      </w:r>
    </w:p>
    <w:p w:rsidR="00951C14" w:rsidRDefault="00951C14" w:rsidP="00210914">
      <w:pPr>
        <w:pStyle w:val="1sttextpara"/>
        <w:numPr>
          <w:ilvl w:val="0"/>
          <w:numId w:val="32"/>
        </w:numPr>
      </w:pPr>
      <w:proofErr w:type="gramStart"/>
      <w:r>
        <w:lastRenderedPageBreak/>
        <w:t>that</w:t>
      </w:r>
      <w:proofErr w:type="gramEnd"/>
      <w:r>
        <w:t xml:space="preserve"> empty blocks (labeled </w:t>
      </w:r>
      <w:r w:rsidRPr="00951C14">
        <w:rPr>
          <w:rFonts w:ascii="Courier New" w:hAnsi="Courier New" w:cs="Courier New"/>
        </w:rPr>
        <w:t>//none</w:t>
      </w:r>
      <w:r>
        <w:t xml:space="preserve"> below) need not be present.</w:t>
      </w:r>
    </w:p>
    <w:p w:rsidR="00062739" w:rsidRPr="004275A5" w:rsidRDefault="005E0EEE" w:rsidP="00062739">
      <w:pPr>
        <w:overflowPunct/>
        <w:textAlignment w:val="auto"/>
        <w:rPr>
          <w:rFonts w:ascii="Courier New" w:hAnsi="Courier New" w:cs="Courier New"/>
          <w:noProof/>
          <w:sz w:val="20"/>
          <w:lang w:eastAsia="zh-TW"/>
        </w:rPr>
      </w:pPr>
      <w:r>
        <w:rPr>
          <w:rFonts w:ascii="Courier New" w:hAnsi="Courier New" w:cs="Courier New"/>
          <w:b/>
          <w:sz w:val="20"/>
        </w:rPr>
        <w:br w:type="page"/>
      </w:r>
      <w:r w:rsidR="00062739" w:rsidRPr="004275A5">
        <w:rPr>
          <w:rFonts w:ascii="Courier New" w:hAnsi="Courier New" w:cs="Courier New"/>
          <w:noProof/>
          <w:sz w:val="20"/>
          <w:lang w:eastAsia="zh-TW"/>
        </w:rPr>
        <w:lastRenderedPageBreak/>
        <w:t>//                                          KiloConverter</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KiloConverterWindow.cs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//Frank Ackerman from Java standard example of same name</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//C# namespaces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using System;</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using System.Windows.Forms;</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namespace KiloConverterCsharp</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The KiloConverterWindow class displays a System.Windows.Forms.Form</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that lets the user enter a distance in kilometers. When a</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Calculate button is clicked the distance is miles is displayed.</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4275A5"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public partial </w:t>
      </w:r>
    </w:p>
    <w:p w:rsidR="00062739" w:rsidRPr="004275A5" w:rsidRDefault="004275A5"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class KiloConverterWindow : Form</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951C14"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w:t>
      </w:r>
    </w:p>
    <w:p w:rsidR="00062739" w:rsidRPr="004275A5" w:rsidRDefault="00951C14"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//Member</w:t>
      </w:r>
      <w:r w:rsidR="00062739" w:rsidRPr="004275A5">
        <w:rPr>
          <w:rFonts w:ascii="Courier New" w:hAnsi="Courier New" w:cs="Courier New"/>
          <w:noProof/>
          <w:sz w:val="20"/>
          <w:lang w:eastAsia="zh-TW"/>
        </w:rPr>
        <w:t xml:space="preserve"> constants</w:t>
      </w:r>
    </w:p>
    <w:p w:rsidR="00062739" w:rsidRPr="004275A5" w:rsidRDefault="00951C14"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//none</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951C14">
        <w:rPr>
          <w:rFonts w:ascii="Courier New" w:hAnsi="Courier New" w:cs="Courier New"/>
          <w:noProof/>
          <w:sz w:val="20"/>
          <w:lang w:eastAsia="zh-TW"/>
        </w:rPr>
        <w:t xml:space="preserve">       //--------------</w:t>
      </w:r>
    </w:p>
    <w:p w:rsidR="00062739" w:rsidRPr="004275A5" w:rsidRDefault="00951C14"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//Member Object</w:t>
      </w:r>
      <w:r w:rsidR="00062739" w:rsidRPr="004275A5">
        <w:rPr>
          <w:rFonts w:ascii="Courier New" w:hAnsi="Courier New" w:cs="Courier New"/>
          <w:noProof/>
          <w:sz w:val="20"/>
          <w:lang w:eastAsia="zh-TW"/>
        </w:rPr>
        <w:t>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951C14">
        <w:rPr>
          <w:rFonts w:ascii="Courier New" w:hAnsi="Courier New" w:cs="Courier New"/>
          <w:noProof/>
          <w:sz w:val="20"/>
          <w:lang w:eastAsia="zh-TW"/>
        </w:rPr>
        <w:t xml:space="preserve">       //--------------</w:t>
      </w:r>
    </w:p>
    <w:p w:rsidR="00CB373A" w:rsidRPr="004275A5" w:rsidRDefault="00CB373A" w:rsidP="00CB373A">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double  kilosMO,</w:t>
      </w:r>
    </w:p>
    <w:p w:rsidR="00CB373A" w:rsidRPr="004275A5" w:rsidRDefault="00CB373A" w:rsidP="00CB373A">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milesMO;</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string  kilosInMO;</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//Class construtor</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DESCRIPTION - KiloConverterWindow</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The no-arg constructor for the KiloConverterWindow class.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REQUIREMENTS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r w:rsidR="004275A5">
        <w:rPr>
          <w:rFonts w:ascii="Courier New" w:hAnsi="Courier New" w:cs="Courier New"/>
          <w:noProof/>
          <w:sz w:val="20"/>
          <w:lang w:eastAsia="zh-TW"/>
        </w:rPr>
        <w:t xml:space="preserve">R01  </w:t>
      </w:r>
      <w:r w:rsidRPr="004275A5">
        <w:rPr>
          <w:rFonts w:ascii="Courier New" w:hAnsi="Courier New" w:cs="Courier New"/>
          <w:noProof/>
          <w:sz w:val="20"/>
          <w:lang w:eastAsia="zh-TW"/>
        </w:rPr>
        <w:t>**Constraints</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none</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4275A5"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 R02  </w:t>
      </w:r>
      <w:r w:rsidR="00062739" w:rsidRPr="004275A5">
        <w:rPr>
          <w:rFonts w:ascii="Courier New" w:hAnsi="Courier New" w:cs="Courier New"/>
          <w:noProof/>
          <w:sz w:val="20"/>
          <w:lang w:eastAsia="zh-TW"/>
        </w:rPr>
        <w:t>**Preconditions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none</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**Invocation</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4275A5">
        <w:rPr>
          <w:rFonts w:ascii="Courier New" w:hAnsi="Courier New" w:cs="Courier New"/>
          <w:noProof/>
          <w:sz w:val="20"/>
          <w:lang w:eastAsia="zh-TW"/>
        </w:rPr>
        <w:t>* R02</w:t>
      </w:r>
      <w:r w:rsidR="00062739" w:rsidRPr="004275A5">
        <w:rPr>
          <w:rFonts w:ascii="Courier New" w:hAnsi="Courier New" w:cs="Courier New"/>
          <w:noProof/>
          <w:sz w:val="20"/>
          <w:lang w:eastAsia="zh-TW"/>
        </w:rPr>
        <w:t xml:space="preserve">  Automatically when a new KiloConverterWindow is instantiated.</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**Input/Output</w:t>
      </w:r>
    </w:p>
    <w:p w:rsidR="00062739" w:rsidRPr="004275A5" w:rsidRDefault="004275A5"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 R03</w:t>
      </w:r>
      <w:r w:rsidR="00CB373A"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The KiloConverterWindow user interface is a single user window.</w:t>
      </w:r>
    </w:p>
    <w:p w:rsidR="00062739" w:rsidRPr="004275A5" w:rsidRDefault="004275A5"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 R04</w:t>
      </w:r>
      <w:r w:rsidR="00CB373A"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The title of the user window is "Kilometer Converter."</w:t>
      </w:r>
    </w:p>
    <w:p w:rsidR="00062739" w:rsidRPr="004275A5" w:rsidRDefault="004275A5"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 R05</w:t>
      </w:r>
      <w:r w:rsidR="00062739" w:rsidRPr="004275A5">
        <w:rPr>
          <w:rFonts w:ascii="Courier New" w:hAnsi="Courier New" w:cs="Courier New"/>
          <w:noProof/>
          <w:sz w:val="20"/>
          <w:lang w:eastAsia="zh-TW"/>
        </w:rPr>
        <w:t xml:space="preserve">  The Kilometer Converter window has a Close button.</w:t>
      </w:r>
    </w:p>
    <w:p w:rsidR="00062739" w:rsidRPr="004275A5" w:rsidRDefault="004275A5"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lastRenderedPageBreak/>
        <w:t xml:space="preserve">         * R06</w:t>
      </w:r>
      <w:r w:rsidR="00CB373A"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The Kilometer Converter window contains:</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ab/>
      </w:r>
      <w:r w:rsidR="00062739" w:rsidRPr="004275A5">
        <w:rPr>
          <w:rFonts w:ascii="Courier New" w:hAnsi="Courier New" w:cs="Courier New"/>
          <w:noProof/>
          <w:sz w:val="20"/>
          <w:lang w:eastAsia="zh-TW"/>
        </w:rPr>
        <w:tab/>
        <w:t>(a)</w:t>
      </w:r>
      <w:r w:rsidR="00062739" w:rsidRPr="004275A5">
        <w:rPr>
          <w:rFonts w:ascii="Courier New" w:hAnsi="Courier New" w:cs="Courier New"/>
          <w:noProof/>
          <w:sz w:val="20"/>
          <w:lang w:eastAsia="zh-TW"/>
        </w:rPr>
        <w:tab/>
        <w:t xml:space="preserve">a labeled text box, enterKilosTxt, for entering a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ab/>
      </w:r>
      <w:r w:rsidR="00062739" w:rsidRPr="004275A5">
        <w:rPr>
          <w:rFonts w:ascii="Courier New" w:hAnsi="Courier New" w:cs="Courier New"/>
          <w:noProof/>
          <w:sz w:val="20"/>
          <w:lang w:eastAsia="zh-TW"/>
        </w:rPr>
        <w:tab/>
      </w:r>
      <w:r w:rsidR="00062739" w:rsidRPr="004275A5">
        <w:rPr>
          <w:rFonts w:ascii="Courier New" w:hAnsi="Courier New" w:cs="Courier New"/>
          <w:noProof/>
          <w:sz w:val="20"/>
          <w:lang w:eastAsia="zh-TW"/>
        </w:rPr>
        <w:tab/>
        <w:t>string of digits representing kilometers that are</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ab/>
      </w:r>
      <w:r w:rsidR="00062739" w:rsidRPr="004275A5">
        <w:rPr>
          <w:rFonts w:ascii="Courier New" w:hAnsi="Courier New" w:cs="Courier New"/>
          <w:noProof/>
          <w:sz w:val="20"/>
          <w:lang w:eastAsia="zh-TW"/>
        </w:rPr>
        <w:tab/>
      </w:r>
      <w:r w:rsidR="00062739" w:rsidRPr="004275A5">
        <w:rPr>
          <w:rFonts w:ascii="Courier New" w:hAnsi="Courier New" w:cs="Courier New"/>
          <w:noProof/>
          <w:sz w:val="20"/>
          <w:lang w:eastAsia="zh-TW"/>
        </w:rPr>
        <w:tab/>
        <w:t>to be converted to miles.</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Pr="004275A5">
        <w:rPr>
          <w:rFonts w:ascii="Courier New" w:hAnsi="Courier New" w:cs="Courier New"/>
          <w:noProof/>
          <w:sz w:val="20"/>
          <w:lang w:eastAsia="zh-TW"/>
        </w:rPr>
        <w:tab/>
      </w:r>
      <w:r w:rsidRPr="004275A5">
        <w:rPr>
          <w:rFonts w:ascii="Courier New" w:hAnsi="Courier New" w:cs="Courier New"/>
          <w:noProof/>
          <w:sz w:val="20"/>
          <w:lang w:eastAsia="zh-TW"/>
        </w:rPr>
        <w:tab/>
        <w:t>(b)</w:t>
      </w:r>
      <w:r w:rsidRPr="004275A5">
        <w:rPr>
          <w:rFonts w:ascii="Courier New" w:hAnsi="Courier New" w:cs="Courier New"/>
          <w:noProof/>
          <w:sz w:val="20"/>
          <w:lang w:eastAsia="zh-TW"/>
        </w:rPr>
        <w:tab/>
        <w:t>a "Calculate" bttn to invoke the conversion from kilometers</w:t>
      </w:r>
    </w:p>
    <w:p w:rsid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ab/>
      </w:r>
      <w:r w:rsidR="00062739" w:rsidRPr="004275A5">
        <w:rPr>
          <w:rFonts w:ascii="Courier New" w:hAnsi="Courier New" w:cs="Courier New"/>
          <w:noProof/>
          <w:sz w:val="20"/>
          <w:lang w:eastAsia="zh-TW"/>
        </w:rPr>
        <w:tab/>
      </w:r>
      <w:r w:rsidR="00062739" w:rsidRPr="004275A5">
        <w:rPr>
          <w:rFonts w:ascii="Courier New" w:hAnsi="Courier New" w:cs="Courier New"/>
          <w:noProof/>
          <w:sz w:val="20"/>
          <w:lang w:eastAsia="zh-TW"/>
        </w:rPr>
        <w:tab/>
        <w:t>to mile</w:t>
      </w:r>
      <w:r w:rsidRPr="004275A5">
        <w:rPr>
          <w:rFonts w:ascii="Courier New" w:hAnsi="Courier New" w:cs="Courier New"/>
          <w:noProof/>
          <w:sz w:val="20"/>
          <w:lang w:eastAsia="zh-TW"/>
        </w:rPr>
        <w:t>s and dspl</w:t>
      </w:r>
      <w:r w:rsidR="00062739" w:rsidRPr="004275A5">
        <w:rPr>
          <w:rFonts w:ascii="Courier New" w:hAnsi="Courier New" w:cs="Courier New"/>
          <w:noProof/>
          <w:sz w:val="20"/>
          <w:lang w:eastAsia="zh-TW"/>
        </w:rPr>
        <w:t xml:space="preserve">y the result to </w:t>
      </w:r>
      <w:r w:rsidRPr="004275A5">
        <w:rPr>
          <w:rFonts w:ascii="Courier New" w:hAnsi="Courier New" w:cs="Courier New"/>
          <w:noProof/>
          <w:sz w:val="20"/>
          <w:lang w:eastAsia="zh-TW"/>
        </w:rPr>
        <w:t>4</w:t>
      </w:r>
      <w:r w:rsidR="004275A5">
        <w:rPr>
          <w:rFonts w:ascii="Courier New" w:hAnsi="Courier New" w:cs="Courier New"/>
          <w:noProof/>
          <w:sz w:val="20"/>
          <w:lang w:eastAsia="zh-TW"/>
        </w:rPr>
        <w:t xml:space="preserve"> decimal places in</w:t>
      </w:r>
    </w:p>
    <w:p w:rsidR="00062739" w:rsidRPr="004275A5" w:rsidRDefault="004275A5"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w:t>
      </w:r>
      <w:r>
        <w:rPr>
          <w:rFonts w:ascii="Courier New" w:hAnsi="Courier New" w:cs="Courier New"/>
          <w:noProof/>
          <w:sz w:val="20"/>
          <w:lang w:eastAsia="zh-TW"/>
        </w:rPr>
        <w:tab/>
      </w:r>
      <w:r>
        <w:rPr>
          <w:rFonts w:ascii="Courier New" w:hAnsi="Courier New" w:cs="Courier New"/>
          <w:noProof/>
          <w:sz w:val="20"/>
          <w:lang w:eastAsia="zh-TW"/>
        </w:rPr>
        <w:tab/>
      </w:r>
      <w:r>
        <w:rPr>
          <w:rFonts w:ascii="Courier New" w:hAnsi="Courier New" w:cs="Courier New"/>
          <w:noProof/>
          <w:sz w:val="20"/>
          <w:lang w:eastAsia="zh-TW"/>
        </w:rPr>
        <w:tab/>
      </w:r>
      <w:r w:rsidR="00062739" w:rsidRPr="004275A5">
        <w:rPr>
          <w:rFonts w:ascii="Courier New" w:hAnsi="Courier New" w:cs="Courier New"/>
          <w:noProof/>
          <w:sz w:val="20"/>
          <w:lang w:eastAsia="zh-TW"/>
        </w:rPr>
        <w:t>another</w:t>
      </w:r>
      <w:r>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labeled textbox, displayMilesTxt</w:t>
      </w:r>
    </w:p>
    <w:p w:rsidR="004275A5" w:rsidRDefault="004275A5"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 R07</w:t>
      </w:r>
      <w:r w:rsidR="00062739" w:rsidRPr="004275A5">
        <w:rPr>
          <w:rFonts w:ascii="Courier New" w:hAnsi="Courier New" w:cs="Courier New"/>
          <w:noProof/>
          <w:sz w:val="20"/>
          <w:lang w:eastAsia="zh-TW"/>
        </w:rPr>
        <w:t xml:space="preserve">  The Kilometer Converter window applic</w:t>
      </w:r>
      <w:r>
        <w:rPr>
          <w:rFonts w:ascii="Courier New" w:hAnsi="Courier New" w:cs="Courier New"/>
          <w:noProof/>
          <w:sz w:val="20"/>
          <w:lang w:eastAsia="zh-TW"/>
        </w:rPr>
        <w:t>ation is terminated by</w:t>
      </w:r>
    </w:p>
    <w:p w:rsidR="00062739" w:rsidRPr="004275A5" w:rsidRDefault="004275A5"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w:t>
      </w:r>
      <w:r>
        <w:rPr>
          <w:rFonts w:ascii="Courier New" w:hAnsi="Courier New" w:cs="Courier New"/>
          <w:noProof/>
          <w:sz w:val="20"/>
          <w:lang w:eastAsia="zh-TW"/>
        </w:rPr>
        <w:tab/>
      </w:r>
      <w:r>
        <w:rPr>
          <w:rFonts w:ascii="Courier New" w:hAnsi="Courier New" w:cs="Courier New"/>
          <w:noProof/>
          <w:sz w:val="20"/>
          <w:lang w:eastAsia="zh-TW"/>
        </w:rPr>
        <w:tab/>
      </w:r>
      <w:r w:rsidR="00CB373A" w:rsidRPr="004275A5">
        <w:rPr>
          <w:rFonts w:ascii="Courier New" w:hAnsi="Courier New" w:cs="Courier New"/>
          <w:noProof/>
          <w:sz w:val="20"/>
          <w:lang w:eastAsia="zh-TW"/>
        </w:rPr>
        <w:t>clicking</w:t>
      </w:r>
      <w:r>
        <w:rPr>
          <w:rFonts w:ascii="Courier New" w:hAnsi="Courier New" w:cs="Courier New"/>
          <w:noProof/>
          <w:sz w:val="20"/>
          <w:lang w:eastAsia="zh-TW"/>
        </w:rPr>
        <w:t xml:space="preserve"> </w:t>
      </w:r>
      <w:r w:rsidR="00CB373A" w:rsidRPr="004275A5">
        <w:rPr>
          <w:rFonts w:ascii="Courier New" w:hAnsi="Courier New" w:cs="Courier New"/>
          <w:noProof/>
          <w:sz w:val="20"/>
          <w:lang w:eastAsia="zh-TW"/>
        </w:rPr>
        <w:t>t</w:t>
      </w:r>
      <w:r w:rsidR="00062739" w:rsidRPr="004275A5">
        <w:rPr>
          <w:rFonts w:ascii="Courier New" w:hAnsi="Courier New" w:cs="Courier New"/>
          <w:noProof/>
          <w:sz w:val="20"/>
          <w:lang w:eastAsia="zh-TW"/>
        </w:rPr>
        <w:t>he</w:t>
      </w:r>
      <w:r w:rsidR="00CB373A"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window Close button.</w:t>
      </w:r>
    </w:p>
    <w:p w:rsidR="00062739" w:rsidRPr="004275A5" w:rsidRDefault="004275A5"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4275A5">
        <w:rPr>
          <w:rFonts w:ascii="Courier New" w:hAnsi="Courier New" w:cs="Courier New"/>
          <w:noProof/>
          <w:sz w:val="20"/>
          <w:lang w:eastAsia="zh-TW"/>
        </w:rPr>
        <w:t xml:space="preserve"> * R08</w:t>
      </w: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If the user enters other than digits in the text box then when the</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ab/>
        <w:t xml:space="preserve">    Calculate button is clicked the result is undefined.</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Pr="004275A5">
        <w:rPr>
          <w:rFonts w:ascii="Courier New" w:hAnsi="Courier New" w:cs="Courier New"/>
          <w:noProof/>
          <w:sz w:val="20"/>
          <w:lang w:eastAsia="zh-TW"/>
        </w:rPr>
        <w:tab/>
        <w:t xml:space="preserve">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w:t>
      </w:r>
      <w:r w:rsidR="00BA0477">
        <w:rPr>
          <w:rFonts w:ascii="Courier New" w:hAnsi="Courier New" w:cs="Courier New"/>
          <w:noProof/>
          <w:sz w:val="20"/>
          <w:lang w:eastAsia="zh-TW"/>
        </w:rPr>
        <w:t xml:space="preserve">R09  </w:t>
      </w:r>
      <w:r w:rsidR="00062739" w:rsidRPr="004275A5">
        <w:rPr>
          <w:rFonts w:ascii="Courier New" w:hAnsi="Courier New" w:cs="Courier New"/>
          <w:noProof/>
          <w:sz w:val="20"/>
          <w:lang w:eastAsia="zh-TW"/>
        </w:rPr>
        <w:t>**Postconditions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none</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**Use Cases</w:t>
      </w:r>
    </w:p>
    <w:p w:rsidR="00062739" w:rsidRPr="004275A5" w:rsidRDefault="00BA0477"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 R10</w:t>
      </w:r>
      <w:r w:rsidR="00062739" w:rsidRPr="004275A5">
        <w:rPr>
          <w:rFonts w:ascii="Courier New" w:hAnsi="Courier New" w:cs="Courier New"/>
          <w:noProof/>
          <w:sz w:val="20"/>
          <w:lang w:eastAsia="zh-TW"/>
        </w:rPr>
        <w:t xml:space="preserve">  Entering 10.0 in the enterKilosTxt text box and clicking the </w:t>
      </w:r>
    </w:p>
    <w:p w:rsidR="00CB373A"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Calculate button will display  6.2</w:t>
      </w:r>
      <w:r w:rsidR="00CB373A" w:rsidRPr="004275A5">
        <w:rPr>
          <w:rFonts w:ascii="Courier New" w:hAnsi="Courier New" w:cs="Courier New"/>
          <w:noProof/>
          <w:sz w:val="20"/>
          <w:lang w:eastAsia="zh-TW"/>
        </w:rPr>
        <w:t>140 in the displayMilesTxt text</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r w:rsidR="00062739" w:rsidRPr="004275A5">
        <w:rPr>
          <w:rFonts w:ascii="Courier New" w:hAnsi="Courier New" w:cs="Courier New"/>
          <w:noProof/>
          <w:sz w:val="20"/>
          <w:lang w:eastAsia="zh-TW"/>
        </w:rPr>
        <w:t xml:space="preserve">box.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F539C6">
        <w:rPr>
          <w:rFonts w:ascii="Courier New" w:hAnsi="Courier New" w:cs="Courier New"/>
          <w:noProof/>
          <w:sz w:val="20"/>
          <w:lang w:eastAsia="zh-TW"/>
        </w:rPr>
        <w:t xml:space="preserve">     </w:t>
      </w:r>
      <w:r w:rsidRPr="004275A5">
        <w:rPr>
          <w:rFonts w:ascii="Courier New" w:hAnsi="Courier New" w:cs="Courier New"/>
          <w:noProof/>
          <w:sz w:val="20"/>
          <w:lang w:eastAsia="zh-TW"/>
        </w:rPr>
        <w:t>***********************************************************************/</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public KiloConverterWindow()</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InitializeComponent();</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}//KiloConverterWindow() no-arg constructor</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951C14"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//Member Method</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DESCRIPTION - calcBtn_Click</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This method executes when the user clicks the</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Kilometer Converter window Calculate button.</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REQUIREMENTS</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w:t>
      </w:r>
      <w:r w:rsidR="00BA0477">
        <w:rPr>
          <w:rFonts w:ascii="Courier New" w:hAnsi="Courier New" w:cs="Courier New"/>
          <w:noProof/>
          <w:sz w:val="20"/>
          <w:lang w:eastAsia="zh-TW"/>
        </w:rPr>
        <w:t xml:space="preserve">R01  </w:t>
      </w:r>
      <w:r w:rsidR="00062739" w:rsidRPr="004275A5">
        <w:rPr>
          <w:rFonts w:ascii="Courier New" w:hAnsi="Courier New" w:cs="Courier New"/>
          <w:noProof/>
          <w:sz w:val="20"/>
          <w:lang w:eastAsia="zh-TW"/>
        </w:rPr>
        <w:t>**Constraints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none</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**Preconditions</w:t>
      </w:r>
    </w:p>
    <w:p w:rsidR="00062739" w:rsidRPr="004275A5" w:rsidRDefault="00BA0477"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 R02</w:t>
      </w:r>
      <w:r w:rsidR="00CB373A"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A KiloConverterWindow (see above definition) object has been</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instantiated.</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BA0477"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 R03</w:t>
      </w:r>
      <w:r w:rsidR="00CB373A"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User has entered digits and only digits in enterKilosTxt.</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**Invocation</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BA0477">
        <w:rPr>
          <w:rFonts w:ascii="Courier New" w:hAnsi="Courier New" w:cs="Courier New"/>
          <w:noProof/>
          <w:sz w:val="20"/>
          <w:lang w:eastAsia="zh-TW"/>
        </w:rPr>
        <w:t xml:space="preserve"> * R04</w:t>
      </w:r>
      <w:r w:rsidR="00062739" w:rsidRPr="004275A5">
        <w:rPr>
          <w:rFonts w:ascii="Courier New" w:hAnsi="Courier New" w:cs="Courier New"/>
          <w:noProof/>
          <w:sz w:val="20"/>
          <w:lang w:eastAsia="zh-TW"/>
        </w:rPr>
        <w:t xml:space="preserve">  This method is invoked when user clicks Kilometer Converter window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Calculate button.</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**Input/Output</w:t>
      </w:r>
    </w:p>
    <w:p w:rsidR="00062739" w:rsidRPr="004275A5" w:rsidRDefault="00BA0477" w:rsidP="00062739">
      <w:pPr>
        <w:overflowPunct/>
        <w:textAlignment w:val="auto"/>
        <w:rPr>
          <w:rFonts w:ascii="Courier New" w:hAnsi="Courier New" w:cs="Courier New"/>
          <w:noProof/>
          <w:sz w:val="20"/>
          <w:lang w:eastAsia="zh-TW"/>
        </w:rPr>
      </w:pPr>
      <w:r>
        <w:rPr>
          <w:rFonts w:ascii="Courier New" w:hAnsi="Courier New" w:cs="Courier New"/>
          <w:noProof/>
          <w:sz w:val="20"/>
          <w:lang w:eastAsia="zh-TW"/>
        </w:rPr>
        <w:t xml:space="preserve">         * R05</w:t>
      </w:r>
      <w:r w:rsidR="00CB373A"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The displayMilesTxt text box displays the value of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enterKilosTxt in miles.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lastRenderedPageBreak/>
        <w:t xml:space="preserve">         *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w:t>
      </w:r>
      <w:r w:rsidR="00BA0477">
        <w:rPr>
          <w:rFonts w:ascii="Courier New" w:hAnsi="Courier New" w:cs="Courier New"/>
          <w:noProof/>
          <w:sz w:val="20"/>
          <w:lang w:eastAsia="zh-TW"/>
        </w:rPr>
        <w:t xml:space="preserve">R06  </w:t>
      </w:r>
      <w:r w:rsidR="00062739" w:rsidRPr="004275A5">
        <w:rPr>
          <w:rFonts w:ascii="Courier New" w:hAnsi="Courier New" w:cs="Courier New"/>
          <w:noProof/>
          <w:sz w:val="20"/>
          <w:lang w:eastAsia="zh-TW"/>
        </w:rPr>
        <w:t>**Postconditions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none</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**Use Cases</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R05  </w:t>
      </w:r>
      <w:r w:rsidR="00062739" w:rsidRPr="004275A5">
        <w:rPr>
          <w:rFonts w:ascii="Courier New" w:hAnsi="Courier New" w:cs="Courier New"/>
          <w:noProof/>
          <w:sz w:val="20"/>
          <w:lang w:eastAsia="zh-TW"/>
        </w:rPr>
        <w:t>When the user enters 1 kilometer the miles displayed is</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0.6214.</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DESIGN</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r w:rsidR="00062739" w:rsidRPr="004275A5">
        <w:rPr>
          <w:rFonts w:ascii="Courier New" w:hAnsi="Courier New" w:cs="Courier New"/>
          <w:noProof/>
          <w:sz w:val="20"/>
          <w:lang w:eastAsia="zh-TW"/>
        </w:rPr>
        <w:t xml:space="preserve"> * D01  Get user entered text from enterKilosTxt;</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D02  </w:t>
      </w:r>
      <w:r w:rsidR="00062739" w:rsidRPr="004275A5">
        <w:rPr>
          <w:rFonts w:ascii="Courier New" w:hAnsi="Courier New" w:cs="Courier New"/>
          <w:noProof/>
          <w:sz w:val="20"/>
          <w:lang w:eastAsia="zh-TW"/>
        </w:rPr>
        <w:t>Calculate equivalent miles from user entered text;</w:t>
      </w:r>
    </w:p>
    <w:p w:rsidR="00062739"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 D03  </w:t>
      </w:r>
      <w:r w:rsidR="00062739" w:rsidRPr="004275A5">
        <w:rPr>
          <w:rFonts w:ascii="Courier New" w:hAnsi="Courier New" w:cs="Courier New"/>
          <w:noProof/>
          <w:sz w:val="20"/>
          <w:lang w:eastAsia="zh-TW"/>
        </w:rPr>
        <w:t>Display miles in displayMilesTxt.</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private void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calcBtn_Click(object sender, EventArgs e)</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const double KILO_TO_MILES = 0.6214;</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/*L01*/ kilosInMO = enterKilosTxt.Text;</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kilosMO = double.Parse(kilosInMO);</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/*L02*/ milesMO = kilosMO * KILO_TO_MILES;</w:t>
      </w: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/*L03*/ displayMilesTxt.Text = String.Format("{0:F4}", milesMO);</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}//calcBtn_Click()</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 xml:space="preserve">    }//class KiloConverterWindow</w:t>
      </w:r>
    </w:p>
    <w:p w:rsidR="00062739" w:rsidRPr="004275A5" w:rsidRDefault="00062739" w:rsidP="00062739">
      <w:pPr>
        <w:overflowPunct/>
        <w:textAlignment w:val="auto"/>
        <w:rPr>
          <w:rFonts w:ascii="Courier New" w:hAnsi="Courier New" w:cs="Courier New"/>
          <w:noProof/>
          <w:sz w:val="20"/>
          <w:lang w:eastAsia="zh-TW"/>
        </w:rPr>
      </w:pPr>
    </w:p>
    <w:p w:rsidR="00062739" w:rsidRPr="004275A5" w:rsidRDefault="00062739"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}//namespace KiloConverterCsharp</w:t>
      </w:r>
    </w:p>
    <w:p w:rsidR="00062739" w:rsidRPr="004275A5" w:rsidRDefault="00062739" w:rsidP="00062739">
      <w:pPr>
        <w:overflowPunct/>
        <w:textAlignment w:val="auto"/>
        <w:rPr>
          <w:rFonts w:ascii="Courier New" w:hAnsi="Courier New" w:cs="Courier New"/>
          <w:noProof/>
          <w:sz w:val="20"/>
          <w:lang w:eastAsia="zh-TW"/>
        </w:rPr>
      </w:pPr>
    </w:p>
    <w:p w:rsidR="00CB373A" w:rsidRPr="004275A5" w:rsidRDefault="00CB373A" w:rsidP="00062739">
      <w:pPr>
        <w:overflowPunct/>
        <w:textAlignment w:val="auto"/>
        <w:rPr>
          <w:rFonts w:ascii="Courier New" w:hAnsi="Courier New" w:cs="Courier New"/>
          <w:noProof/>
          <w:sz w:val="20"/>
          <w:lang w:eastAsia="zh-TW"/>
        </w:rPr>
      </w:pPr>
      <w:r w:rsidRPr="004275A5">
        <w:rPr>
          <w:rFonts w:ascii="Courier New" w:hAnsi="Courier New" w:cs="Courier New"/>
          <w:noProof/>
          <w:sz w:val="20"/>
          <w:lang w:eastAsia="zh-TW"/>
        </w:rPr>
        <w:t>//end KiloConverterWindow.cs</w:t>
      </w:r>
    </w:p>
    <w:p w:rsidR="00CB373A" w:rsidRDefault="00CB373A" w:rsidP="00062739">
      <w:pPr>
        <w:overflowPunct/>
        <w:textAlignment w:val="auto"/>
        <w:rPr>
          <w:rFonts w:ascii="Courier New" w:hAnsi="Courier New" w:cs="Courier New"/>
          <w:noProof/>
          <w:color w:val="008000"/>
          <w:sz w:val="20"/>
          <w:lang w:eastAsia="zh-TW"/>
        </w:rPr>
      </w:pPr>
    </w:p>
    <w:p w:rsidR="003E183A" w:rsidRDefault="003E183A" w:rsidP="00746116">
      <w:pPr>
        <w:pStyle w:val="StdHeading2"/>
      </w:pPr>
      <w:r>
        <w:t>Class constructors comment block</w:t>
      </w:r>
    </w:p>
    <w:p w:rsidR="003E183A" w:rsidRPr="00D2707D" w:rsidRDefault="003E183A" w:rsidP="003E183A">
      <w:pPr>
        <w:pStyle w:val="1sttextpara"/>
      </w:pPr>
      <w:r>
        <w:t xml:space="preserve">A class </w:t>
      </w:r>
      <w:proofErr w:type="gramStart"/>
      <w:r>
        <w:t>constructors</w:t>
      </w:r>
      <w:proofErr w:type="gramEnd"/>
      <w:r>
        <w:t xml:space="preserve"> comment block begins with a blank line. The following is an example</w:t>
      </w:r>
    </w:p>
    <w:p w:rsidR="003E183A" w:rsidRPr="00FD2F45" w:rsidRDefault="003E183A" w:rsidP="003E183A">
      <w:pPr>
        <w:pStyle w:val="1sttextpara"/>
        <w:spacing w:after="0"/>
        <w:ind w:left="2160"/>
        <w:rPr>
          <w:rFonts w:ascii="Courier New" w:hAnsi="Courier New" w:cs="Courier New"/>
        </w:rPr>
      </w:pPr>
      <w:r w:rsidRPr="00FD2F45">
        <w:rPr>
          <w:rFonts w:ascii="Courier New" w:hAnsi="Courier New" w:cs="Courier New"/>
        </w:rPr>
        <w:t>//---------</w:t>
      </w:r>
      <w:r w:rsidR="00951C14">
        <w:rPr>
          <w:rFonts w:ascii="Courier New" w:hAnsi="Courier New" w:cs="Courier New"/>
        </w:rPr>
        <w:t>-----</w:t>
      </w:r>
    </w:p>
    <w:p w:rsidR="003E183A" w:rsidRPr="00FD2F45" w:rsidRDefault="00BA0477" w:rsidP="003E183A">
      <w:pPr>
        <w:pStyle w:val="1sttextpara"/>
        <w:spacing w:after="0"/>
        <w:ind w:left="2160"/>
        <w:rPr>
          <w:rFonts w:ascii="Courier New" w:hAnsi="Courier New" w:cs="Courier New"/>
        </w:rPr>
      </w:pPr>
      <w:r>
        <w:rPr>
          <w:rFonts w:ascii="Courier New" w:hAnsi="Courier New" w:cs="Courier New"/>
        </w:rPr>
        <w:t>//C</w:t>
      </w:r>
      <w:r w:rsidR="003E183A">
        <w:rPr>
          <w:rFonts w:ascii="Courier New" w:hAnsi="Courier New" w:cs="Courier New"/>
        </w:rPr>
        <w:t>onstructor</w:t>
      </w:r>
      <w:r w:rsidR="00951C14">
        <w:rPr>
          <w:rFonts w:ascii="Courier New" w:hAnsi="Courier New" w:cs="Courier New"/>
        </w:rPr>
        <w:t>(</w:t>
      </w:r>
      <w:r w:rsidR="003E183A">
        <w:rPr>
          <w:rFonts w:ascii="Courier New" w:hAnsi="Courier New" w:cs="Courier New"/>
        </w:rPr>
        <w:t>s</w:t>
      </w:r>
      <w:r w:rsidR="00951C14">
        <w:rPr>
          <w:rFonts w:ascii="Courier New" w:hAnsi="Courier New" w:cs="Courier New"/>
        </w:rPr>
        <w:t>)</w:t>
      </w:r>
    </w:p>
    <w:p w:rsidR="003E183A" w:rsidRDefault="003E183A" w:rsidP="003E183A">
      <w:pPr>
        <w:pStyle w:val="1sttextpara"/>
        <w:spacing w:after="0"/>
        <w:ind w:left="2160"/>
        <w:rPr>
          <w:rFonts w:ascii="Courier New" w:hAnsi="Courier New" w:cs="Courier New"/>
        </w:rPr>
      </w:pPr>
      <w:r w:rsidRPr="00542411">
        <w:rPr>
          <w:rFonts w:ascii="Courier New" w:hAnsi="Courier New" w:cs="Courier New"/>
        </w:rPr>
        <w:t>//------</w:t>
      </w:r>
      <w:r w:rsidR="00951C14">
        <w:rPr>
          <w:rFonts w:ascii="Courier New" w:hAnsi="Courier New" w:cs="Courier New"/>
        </w:rPr>
        <w:t>--------</w:t>
      </w:r>
    </w:p>
    <w:p w:rsidR="003E183A" w:rsidRDefault="003E183A" w:rsidP="003E183A">
      <w:pPr>
        <w:pStyle w:val="1sttextpara"/>
        <w:spacing w:after="0"/>
        <w:ind w:left="2160"/>
        <w:rPr>
          <w:rFonts w:ascii="Courier New" w:hAnsi="Courier New" w:cs="Courier New"/>
        </w:rPr>
      </w:pPr>
    </w:p>
    <w:p w:rsidR="003E183A" w:rsidRPr="003E183A" w:rsidRDefault="003E183A" w:rsidP="003E183A">
      <w:pPr>
        <w:pStyle w:val="1sttextpara"/>
      </w:pPr>
    </w:p>
    <w:p w:rsidR="00746116" w:rsidRDefault="00746116" w:rsidP="00746116">
      <w:pPr>
        <w:pStyle w:val="StdHeading2"/>
      </w:pPr>
      <w:r>
        <w:t>Class constructor definitions</w:t>
      </w:r>
    </w:p>
    <w:p w:rsidR="00746116" w:rsidRDefault="00746116" w:rsidP="00D70CA7">
      <w:pPr>
        <w:pStyle w:val="1sttextpara"/>
        <w:spacing w:after="80"/>
      </w:pPr>
      <w:r>
        <w:t>Constructors follow the same standards as other methods except</w:t>
      </w:r>
    </w:p>
    <w:p w:rsidR="00746116" w:rsidRDefault="00746116" w:rsidP="00D70CA7">
      <w:pPr>
        <w:pStyle w:val="1sttextpara"/>
        <w:numPr>
          <w:ilvl w:val="1"/>
          <w:numId w:val="36"/>
        </w:numPr>
        <w:spacing w:after="80"/>
      </w:pPr>
      <w:r>
        <w:t>they must have the same name as the class</w:t>
      </w:r>
      <w:r w:rsidR="00D70CA7">
        <w:t>,</w:t>
      </w:r>
    </w:p>
    <w:p w:rsidR="00746116" w:rsidRDefault="00D70CA7" w:rsidP="00D70CA7">
      <w:pPr>
        <w:pStyle w:val="1sttextpara"/>
        <w:numPr>
          <w:ilvl w:val="1"/>
          <w:numId w:val="36"/>
        </w:numPr>
        <w:spacing w:after="80"/>
      </w:pPr>
      <w:r>
        <w:t xml:space="preserve">they must be </w:t>
      </w:r>
      <w:r w:rsidRPr="00D70CA7">
        <w:rPr>
          <w:rFonts w:ascii="Courier New" w:hAnsi="Courier New" w:cs="Courier New"/>
        </w:rPr>
        <w:t>public</w:t>
      </w:r>
      <w:r>
        <w:t>, and</w:t>
      </w:r>
    </w:p>
    <w:p w:rsidR="00D70CA7" w:rsidRDefault="00D70CA7" w:rsidP="00D70CA7">
      <w:pPr>
        <w:pStyle w:val="1sttextpara"/>
        <w:numPr>
          <w:ilvl w:val="1"/>
          <w:numId w:val="36"/>
        </w:numPr>
        <w:spacing w:after="80"/>
      </w:pPr>
      <w:proofErr w:type="gramStart"/>
      <w:r>
        <w:t>they</w:t>
      </w:r>
      <w:proofErr w:type="gramEnd"/>
      <w:r>
        <w:t xml:space="preserve"> cannot have a type (even </w:t>
      </w:r>
      <w:r w:rsidRPr="00D70CA7">
        <w:rPr>
          <w:rFonts w:ascii="Courier New" w:hAnsi="Courier New" w:cs="Courier New"/>
        </w:rPr>
        <w:t>void</w:t>
      </w:r>
      <w:r>
        <w:t>).</w:t>
      </w:r>
    </w:p>
    <w:p w:rsidR="00D70CA7" w:rsidRDefault="00D70CA7" w:rsidP="00D70CA7">
      <w:pPr>
        <w:pStyle w:val="1sttextpara"/>
        <w:spacing w:after="80"/>
      </w:pPr>
      <w:r>
        <w:t>Each constructor must have a different signature.</w:t>
      </w:r>
    </w:p>
    <w:p w:rsidR="00951C14" w:rsidRDefault="00951C14" w:rsidP="00D70CA7">
      <w:pPr>
        <w:pStyle w:val="1sttextpara"/>
        <w:spacing w:after="80"/>
      </w:pPr>
    </w:p>
    <w:p w:rsidR="00D70CA7" w:rsidRDefault="00D70CA7" w:rsidP="00D70CA7">
      <w:pPr>
        <w:pStyle w:val="StdHeading2"/>
      </w:pPr>
      <w:r>
        <w:lastRenderedPageBreak/>
        <w:t>Private class definitions</w:t>
      </w:r>
    </w:p>
    <w:p w:rsidR="00D70CA7" w:rsidRDefault="00D70CA7" w:rsidP="00D70CA7">
      <w:pPr>
        <w:pStyle w:val="1sttextpara"/>
        <w:spacing w:after="80"/>
      </w:pPr>
      <w:r>
        <w:t xml:space="preserve">All the rules given herein apply to </w:t>
      </w:r>
      <w:r w:rsidR="003E183A">
        <w:t>nested</w:t>
      </w:r>
      <w:r>
        <w:t xml:space="preserve"> classes defined within a public class except for additional tabs to delineate hierarchy.</w:t>
      </w:r>
    </w:p>
    <w:p w:rsidR="001C25DF" w:rsidRDefault="001C25DF" w:rsidP="00E94DDA">
      <w:pPr>
        <w:pStyle w:val="Heading1"/>
        <w:rPr>
          <w:rFonts w:ascii="Arial" w:hAnsi="Arial"/>
        </w:rPr>
      </w:pPr>
      <w:r>
        <w:rPr>
          <w:rFonts w:ascii="Arial" w:hAnsi="Arial"/>
        </w:rPr>
        <w:t>Method Heading</w:t>
      </w:r>
    </w:p>
    <w:p w:rsidR="001C25DF" w:rsidRPr="001C25DF" w:rsidRDefault="001C25DF" w:rsidP="001C25DF">
      <w:pPr>
        <w:pStyle w:val="1sttextpara"/>
        <w:spacing w:after="80"/>
      </w:pPr>
      <w:r>
        <w:t xml:space="preserve">Method names must begin with an upper case letter. </w:t>
      </w:r>
      <w:proofErr w:type="gramStart"/>
      <w:r>
        <w:t xml:space="preserve">Except for </w:t>
      </w:r>
      <w:r w:rsidRPr="001C25DF">
        <w:rPr>
          <w:rFonts w:ascii="Courier New" w:hAnsi="Courier New" w:cs="Courier New"/>
        </w:rPr>
        <w:t>Main</w:t>
      </w:r>
      <w:r>
        <w:t>, method names should be an action verb phrase that briefly describes what the method is intending to accomplish.</w:t>
      </w:r>
      <w:proofErr w:type="gramEnd"/>
      <w:r>
        <w:t xml:space="preserve"> A method name should not be an English word. Subsequent words that are part of the method name should </w:t>
      </w:r>
      <w:r w:rsidR="00951C14">
        <w:t xml:space="preserve">begin with an upper case letter, that is, “camel casing” should </w:t>
      </w:r>
      <w:proofErr w:type="gramStart"/>
      <w:r w:rsidR="00951C14">
        <w:t>be  used</w:t>
      </w:r>
      <w:proofErr w:type="gramEnd"/>
      <w:r w:rsidR="00951C14">
        <w:t>.</w:t>
      </w:r>
    </w:p>
    <w:p w:rsidR="00DD31A0" w:rsidRDefault="00DD31A0" w:rsidP="00E94DDA">
      <w:pPr>
        <w:pStyle w:val="Heading1"/>
        <w:rPr>
          <w:rFonts w:ascii="Arial" w:hAnsi="Arial"/>
        </w:rPr>
      </w:pPr>
      <w:r>
        <w:rPr>
          <w:rFonts w:ascii="Arial" w:hAnsi="Arial"/>
        </w:rPr>
        <w:t>Method Body</w:t>
      </w:r>
    </w:p>
    <w:p w:rsidR="00DD31A0" w:rsidRDefault="00917A87" w:rsidP="00DD31A0">
      <w:pPr>
        <w:pStyle w:val="1sttextpara"/>
        <w:tabs>
          <w:tab w:val="clear" w:pos="840"/>
        </w:tabs>
        <w:spacing w:after="200"/>
        <w:ind w:left="840"/>
        <w:rPr>
          <w:rFonts w:ascii="Arial" w:hAnsi="Arial"/>
        </w:rPr>
      </w:pPr>
      <w:r>
        <w:rPr>
          <w:rFonts w:ascii="Arial" w:hAnsi="Arial"/>
        </w:rPr>
        <w:t xml:space="preserve">A method body is all of the code that appears between the opening left brace in a method definition and the corresponding closing right brace. </w:t>
      </w:r>
      <w:r w:rsidR="00DD31A0">
        <w:rPr>
          <w:rFonts w:ascii="Arial" w:hAnsi="Arial"/>
        </w:rPr>
        <w:t>See section 4.14 for an example of the context for a method body.</w:t>
      </w:r>
    </w:p>
    <w:p w:rsidR="00917A87" w:rsidRDefault="00917A87" w:rsidP="00DD31A0">
      <w:pPr>
        <w:pStyle w:val="1sttextpara"/>
        <w:tabs>
          <w:tab w:val="clear" w:pos="840"/>
        </w:tabs>
        <w:spacing w:after="200"/>
        <w:ind w:left="840"/>
        <w:rPr>
          <w:rFonts w:ascii="Arial" w:hAnsi="Arial"/>
        </w:rPr>
      </w:pPr>
      <w:r>
        <w:rPr>
          <w:rFonts w:ascii="Arial" w:hAnsi="Arial"/>
        </w:rPr>
        <w:t>The top level constructs in a method body must be tabbed over 2 stops from the method definition header.</w:t>
      </w:r>
    </w:p>
    <w:p w:rsidR="00917A87" w:rsidRDefault="00917A87" w:rsidP="00917A87">
      <w:pPr>
        <w:pStyle w:val="1sttextpara"/>
        <w:tabs>
          <w:tab w:val="clear" w:pos="840"/>
        </w:tabs>
        <w:spacing w:after="80"/>
        <w:ind w:left="840"/>
        <w:rPr>
          <w:rFonts w:ascii="Arial" w:hAnsi="Arial"/>
        </w:rPr>
      </w:pPr>
      <w:r>
        <w:rPr>
          <w:rFonts w:ascii="Arial" w:hAnsi="Arial"/>
        </w:rPr>
        <w:t>A method body consists of:</w:t>
      </w:r>
    </w:p>
    <w:p w:rsidR="00711264" w:rsidRDefault="00711264" w:rsidP="00917A87">
      <w:pPr>
        <w:pStyle w:val="1sttextpara"/>
        <w:numPr>
          <w:ilvl w:val="0"/>
          <w:numId w:val="35"/>
        </w:numPr>
        <w:tabs>
          <w:tab w:val="clear" w:pos="840"/>
        </w:tabs>
        <w:spacing w:after="80"/>
        <w:rPr>
          <w:rFonts w:ascii="Arial" w:hAnsi="Arial"/>
        </w:rPr>
      </w:pPr>
      <w:r>
        <w:rPr>
          <w:rFonts w:ascii="Arial" w:hAnsi="Arial"/>
        </w:rPr>
        <w:t>method constant definitions</w:t>
      </w:r>
    </w:p>
    <w:p w:rsidR="00917A87" w:rsidRDefault="00917A87" w:rsidP="00917A87">
      <w:pPr>
        <w:pStyle w:val="1sttextpara"/>
        <w:numPr>
          <w:ilvl w:val="0"/>
          <w:numId w:val="35"/>
        </w:numPr>
        <w:tabs>
          <w:tab w:val="clear" w:pos="840"/>
        </w:tabs>
        <w:spacing w:after="80"/>
        <w:rPr>
          <w:rFonts w:ascii="Arial" w:hAnsi="Arial"/>
        </w:rPr>
      </w:pPr>
      <w:r>
        <w:rPr>
          <w:rFonts w:ascii="Arial" w:hAnsi="Arial"/>
        </w:rPr>
        <w:t>method variable declarations</w:t>
      </w:r>
    </w:p>
    <w:p w:rsidR="00917A87" w:rsidRDefault="00917A87" w:rsidP="00917A87">
      <w:pPr>
        <w:pStyle w:val="1sttextpara"/>
        <w:numPr>
          <w:ilvl w:val="0"/>
          <w:numId w:val="35"/>
        </w:numPr>
        <w:tabs>
          <w:tab w:val="clear" w:pos="840"/>
        </w:tabs>
        <w:spacing w:after="80"/>
        <w:rPr>
          <w:rFonts w:ascii="Arial" w:hAnsi="Arial"/>
        </w:rPr>
      </w:pPr>
      <w:r>
        <w:rPr>
          <w:rFonts w:ascii="Arial" w:hAnsi="Arial"/>
        </w:rPr>
        <w:t>method code</w:t>
      </w:r>
    </w:p>
    <w:p w:rsidR="00711264" w:rsidRDefault="00711264" w:rsidP="00711264">
      <w:pPr>
        <w:pStyle w:val="1sttextpara"/>
        <w:tabs>
          <w:tab w:val="clear" w:pos="840"/>
        </w:tabs>
        <w:spacing w:after="80"/>
        <w:rPr>
          <w:rFonts w:ascii="Arial" w:hAnsi="Arial"/>
        </w:rPr>
      </w:pPr>
    </w:p>
    <w:p w:rsidR="00711264" w:rsidRDefault="00711264" w:rsidP="00711264">
      <w:pPr>
        <w:pStyle w:val="Heading2"/>
      </w:pPr>
      <w:r>
        <w:t>Method Constant Definitions</w:t>
      </w:r>
    </w:p>
    <w:p w:rsidR="00711264" w:rsidRDefault="00711264" w:rsidP="00711264">
      <w:pPr>
        <w:pStyle w:val="1sttextpara"/>
      </w:pPr>
      <w:r>
        <w:t>Method constant (</w:t>
      </w:r>
      <w:proofErr w:type="spellStart"/>
      <w:r w:rsidR="003E183A">
        <w:rPr>
          <w:rFonts w:ascii="Courier New" w:hAnsi="Courier New" w:cs="Courier New"/>
        </w:rPr>
        <w:t>const</w:t>
      </w:r>
      <w:r>
        <w:t>s</w:t>
      </w:r>
      <w:proofErr w:type="spellEnd"/>
      <w:r>
        <w:t>) definitions should be listed before any method variables with a space separating constant definitions from variable declarations. The rules for constant definitions are the same as the rules given below for variable declarations except constants are named using only upper case letters (and digits) with parts of the name separated by underscores.</w:t>
      </w:r>
    </w:p>
    <w:p w:rsidR="00E926CD" w:rsidRDefault="00917A87" w:rsidP="00917A87">
      <w:pPr>
        <w:pStyle w:val="Heading2"/>
      </w:pPr>
      <w:r>
        <w:t>Method Variable Declarations</w:t>
      </w:r>
    </w:p>
    <w:p w:rsidR="00E926CD" w:rsidRDefault="00917A87" w:rsidP="00E926CD">
      <w:pPr>
        <w:pStyle w:val="1sttextpara"/>
      </w:pPr>
      <w:proofErr w:type="gramStart"/>
      <w:r>
        <w:t>Method</w:t>
      </w:r>
      <w:r w:rsidR="00E926CD">
        <w:t xml:space="preserve"> variables</w:t>
      </w:r>
      <w:r>
        <w:t xml:space="preserve"> </w:t>
      </w:r>
      <w:r w:rsidR="00E926CD">
        <w:t xml:space="preserve">should all (except for special cases where this is not </w:t>
      </w:r>
      <w:r w:rsidR="006848CF">
        <w:t>appropriate) be declared</w:t>
      </w:r>
      <w:r w:rsidR="00E926CD">
        <w:t xml:space="preserve"> at the beginning of a </w:t>
      </w:r>
      <w:r>
        <w:t>method</w:t>
      </w:r>
      <w:r w:rsidR="00E926CD">
        <w:t xml:space="preserve"> before any executable statements.</w:t>
      </w:r>
      <w:proofErr w:type="gramEnd"/>
      <w:r w:rsidR="00E926CD">
        <w:t xml:space="preserve">  The following </w:t>
      </w:r>
      <w:r w:rsidR="00E63FCA">
        <w:t>guidelines</w:t>
      </w:r>
      <w:r w:rsidR="00E926CD">
        <w:t xml:space="preserve"> apply</w:t>
      </w:r>
      <w:r w:rsidR="00E63FCA">
        <w:t>.</w:t>
      </w:r>
    </w:p>
    <w:p w:rsidR="005A11FE" w:rsidRDefault="005A11FE" w:rsidP="00E63FCA">
      <w:pPr>
        <w:pStyle w:val="1sttextpara"/>
        <w:numPr>
          <w:ilvl w:val="0"/>
          <w:numId w:val="15"/>
        </w:numPr>
      </w:pPr>
      <w:r>
        <w:t>Variable types should be listed in alphabetical order.</w:t>
      </w:r>
    </w:p>
    <w:p w:rsidR="005A11FE" w:rsidRDefault="005A11FE" w:rsidP="00E63FCA">
      <w:pPr>
        <w:pStyle w:val="1sttextpara"/>
        <w:numPr>
          <w:ilvl w:val="0"/>
          <w:numId w:val="15"/>
        </w:numPr>
      </w:pPr>
      <w:r>
        <w:t xml:space="preserve">Each variable type should appear only once with all the variables of that type listed alphabetically on separate lines separated by commas (except see </w:t>
      </w:r>
      <w:r w:rsidR="003E183A">
        <w:t>the next paragraph</w:t>
      </w:r>
      <w:r>
        <w:t>).</w:t>
      </w:r>
    </w:p>
    <w:p w:rsidR="00E63FCA" w:rsidRDefault="00E63FCA" w:rsidP="00E63FCA">
      <w:pPr>
        <w:pStyle w:val="1sttextpara"/>
        <w:numPr>
          <w:ilvl w:val="0"/>
          <w:numId w:val="15"/>
        </w:numPr>
      </w:pPr>
      <w:r>
        <w:lastRenderedPageBreak/>
        <w:t>Except for unusual situations</w:t>
      </w:r>
      <w:r w:rsidR="0008624B">
        <w:t>,</w:t>
      </w:r>
      <w:r>
        <w:t xml:space="preserve"> each variable declaration is made on a separate line.</w:t>
      </w:r>
      <w:r w:rsidR="009C7144">
        <w:rPr>
          <w:rStyle w:val="FootnoteReference"/>
        </w:rPr>
        <w:footnoteReference w:id="2"/>
      </w:r>
      <w:r>
        <w:t xml:space="preserve">  Variables of the same type that</w:t>
      </w:r>
      <w:r w:rsidR="005A11FE">
        <w:t xml:space="preserve"> are</w:t>
      </w:r>
      <w:r>
        <w:t xml:space="preserve"> closely related, for example, are attributes of the same object, may sometimes be on the same line</w:t>
      </w:r>
      <w:r w:rsidR="00884DFB">
        <w:t xml:space="preserve"> to show this close relationship</w:t>
      </w:r>
      <w:r>
        <w:t>.</w:t>
      </w:r>
      <w:r w:rsidR="0061119C">
        <w:t xml:space="preserve">  For example, you might have</w:t>
      </w:r>
      <w:r w:rsidR="00E3428A">
        <w:br/>
      </w:r>
      <w:r w:rsidR="00E3428A" w:rsidRPr="00D92A62">
        <w:rPr>
          <w:rFonts w:ascii="Courier New" w:hAnsi="Courier New" w:cs="Courier New"/>
          <w:sz w:val="20"/>
        </w:rPr>
        <w:t xml:space="preserve">     float </w:t>
      </w:r>
      <w:proofErr w:type="spellStart"/>
      <w:r w:rsidR="00E3428A" w:rsidRPr="00D92A62">
        <w:rPr>
          <w:rFonts w:ascii="Courier New" w:hAnsi="Courier New" w:cs="Courier New"/>
          <w:sz w:val="20"/>
        </w:rPr>
        <w:t>boxHeight</w:t>
      </w:r>
      <w:proofErr w:type="spellEnd"/>
      <w:r w:rsidR="00E3428A" w:rsidRPr="00D92A62">
        <w:rPr>
          <w:rFonts w:ascii="Courier New" w:hAnsi="Courier New" w:cs="Courier New"/>
          <w:sz w:val="20"/>
        </w:rPr>
        <w:t xml:space="preserve">, </w:t>
      </w:r>
      <w:proofErr w:type="spellStart"/>
      <w:r w:rsidR="00E3428A" w:rsidRPr="00D92A62">
        <w:rPr>
          <w:rFonts w:ascii="Courier New" w:hAnsi="Courier New" w:cs="Courier New"/>
          <w:sz w:val="20"/>
        </w:rPr>
        <w:t>boxW</w:t>
      </w:r>
      <w:r w:rsidR="003E183A">
        <w:rPr>
          <w:rFonts w:ascii="Courier New" w:hAnsi="Courier New" w:cs="Courier New"/>
          <w:sz w:val="20"/>
        </w:rPr>
        <w:t>idth</w:t>
      </w:r>
      <w:proofErr w:type="spellEnd"/>
      <w:r w:rsidR="003E183A">
        <w:rPr>
          <w:rFonts w:ascii="Courier New" w:hAnsi="Courier New" w:cs="Courier New"/>
          <w:sz w:val="20"/>
        </w:rPr>
        <w:t>,</w:t>
      </w:r>
      <w:r w:rsidR="00E3428A" w:rsidRPr="00D92A62">
        <w:rPr>
          <w:rFonts w:ascii="Courier New" w:hAnsi="Courier New" w:cs="Courier New"/>
          <w:sz w:val="20"/>
        </w:rPr>
        <w:t xml:space="preserve"> </w:t>
      </w:r>
      <w:proofErr w:type="spellStart"/>
      <w:r w:rsidR="00E3428A" w:rsidRPr="00D92A62">
        <w:rPr>
          <w:rFonts w:ascii="Courier New" w:hAnsi="Courier New" w:cs="Courier New"/>
          <w:sz w:val="20"/>
        </w:rPr>
        <w:t>boxLength</w:t>
      </w:r>
      <w:proofErr w:type="spellEnd"/>
      <w:r w:rsidR="00E3428A" w:rsidRPr="00D92A62">
        <w:rPr>
          <w:rFonts w:ascii="Courier New" w:hAnsi="Courier New" w:cs="Courier New"/>
          <w:sz w:val="20"/>
        </w:rPr>
        <w:t>;</w:t>
      </w:r>
      <w:r w:rsidR="0061119C" w:rsidRPr="00D92A62">
        <w:rPr>
          <w:rFonts w:ascii="Courier New" w:hAnsi="Courier New" w:cs="Courier New"/>
          <w:sz w:val="20"/>
        </w:rPr>
        <w:t xml:space="preserve">  </w:t>
      </w:r>
      <w:r w:rsidR="00E3428A" w:rsidRPr="00D92A62">
        <w:rPr>
          <w:rFonts w:ascii="Courier New" w:hAnsi="Courier New" w:cs="Courier New"/>
          <w:sz w:val="20"/>
        </w:rPr>
        <w:tab/>
      </w:r>
      <w:r w:rsidR="0061119C" w:rsidRPr="00D92A62">
        <w:rPr>
          <w:rFonts w:ascii="Courier New" w:hAnsi="Courier New" w:cs="Courier New"/>
          <w:sz w:val="20"/>
        </w:rPr>
        <w:t>//box dimensions</w:t>
      </w:r>
      <w:r w:rsidR="00E3428A" w:rsidRPr="00D92A62">
        <w:rPr>
          <w:rFonts w:ascii="Courier New" w:hAnsi="Courier New" w:cs="Courier New"/>
          <w:sz w:val="20"/>
        </w:rPr>
        <w:br/>
      </w:r>
      <w:r w:rsidR="00E3428A">
        <w:t>on the same line.</w:t>
      </w:r>
    </w:p>
    <w:p w:rsidR="00E3428A" w:rsidRDefault="00E3428A" w:rsidP="00E63FCA">
      <w:pPr>
        <w:pStyle w:val="1sttextpara"/>
        <w:numPr>
          <w:ilvl w:val="0"/>
          <w:numId w:val="15"/>
        </w:numPr>
      </w:pPr>
      <w:r>
        <w:t>Except where required for dynamically allocated variables, variables should not be initialized in a declaration statement.  Such initialization is part of the program logic and should be called out in a design statement that has a corresponding label in the code.</w:t>
      </w:r>
      <w:r w:rsidR="00951C14">
        <w:t xml:space="preserve"> Standard </w:t>
      </w:r>
      <w:proofErr w:type="gramStart"/>
      <w:r w:rsidR="00951C14">
        <w:t>i/o</w:t>
      </w:r>
      <w:proofErr w:type="gramEnd"/>
      <w:r w:rsidR="00951C14">
        <w:t xml:space="preserve"> objects may be initialized when they are defined.</w:t>
      </w:r>
    </w:p>
    <w:p w:rsidR="00E63FCA" w:rsidRDefault="001A7199" w:rsidP="00E63FCA">
      <w:pPr>
        <w:pStyle w:val="1sttextpara"/>
        <w:numPr>
          <w:ilvl w:val="0"/>
          <w:numId w:val="15"/>
        </w:numPr>
      </w:pPr>
      <w:r>
        <w:t>Variable names</w:t>
      </w:r>
    </w:p>
    <w:p w:rsidR="005A11FE" w:rsidRDefault="009D5A92" w:rsidP="00E63FCA">
      <w:pPr>
        <w:pStyle w:val="1sttextpara"/>
        <w:numPr>
          <w:ilvl w:val="1"/>
          <w:numId w:val="15"/>
        </w:numPr>
      </w:pPr>
      <w:r>
        <w:t>should always begin with a lower case letter</w:t>
      </w:r>
    </w:p>
    <w:p w:rsidR="009D5A92" w:rsidRDefault="009D5A92" w:rsidP="00E63FCA">
      <w:pPr>
        <w:pStyle w:val="1sttextpara"/>
        <w:numPr>
          <w:ilvl w:val="1"/>
          <w:numId w:val="15"/>
        </w:numPr>
      </w:pPr>
      <w:r>
        <w:t xml:space="preserve">should always consists of at least three characters (but loop indexes may use </w:t>
      </w:r>
      <w:r>
        <w:rPr>
          <w:rFonts w:ascii="Courier New" w:hAnsi="Courier New" w:cs="Courier New"/>
        </w:rPr>
        <w:t>i</w:t>
      </w:r>
      <w:r w:rsidRPr="009D5A92">
        <w:rPr>
          <w:rFonts w:ascii="Courier New" w:hAnsi="Courier New" w:cs="Courier New"/>
        </w:rPr>
        <w:t xml:space="preserve">, j, k, m, </w:t>
      </w:r>
      <w:r w:rsidRPr="009D5A92">
        <w:rPr>
          <w:rFonts w:ascii="Arial" w:hAnsi="Arial" w:cs="Arial"/>
        </w:rPr>
        <w:t>and</w:t>
      </w:r>
      <w:r w:rsidRPr="009D5A92">
        <w:rPr>
          <w:rFonts w:ascii="Courier New" w:hAnsi="Courier New" w:cs="Courier New"/>
        </w:rPr>
        <w:t xml:space="preserve"> n</w:t>
      </w:r>
      <w:r w:rsidRPr="009D5A92">
        <w:rPr>
          <w:rFonts w:ascii="Arial" w:hAnsi="Arial" w:cs="Arial"/>
        </w:rPr>
        <w:t>)</w:t>
      </w:r>
    </w:p>
    <w:p w:rsidR="00E63FCA" w:rsidRDefault="001A7199" w:rsidP="00E63FCA">
      <w:pPr>
        <w:pStyle w:val="1sttextpara"/>
        <w:numPr>
          <w:ilvl w:val="1"/>
          <w:numId w:val="15"/>
        </w:numPr>
      </w:pPr>
      <w:r>
        <w:t xml:space="preserve">should </w:t>
      </w:r>
      <w:r w:rsidR="00E63FCA">
        <w:t xml:space="preserve">be </w:t>
      </w:r>
      <w:r w:rsidR="006848CF">
        <w:t>descriptive of</w:t>
      </w:r>
      <w:r w:rsidR="0008624B">
        <w:t xml:space="preserve"> </w:t>
      </w:r>
      <w:r w:rsidR="001101E8">
        <w:t>the data they contain</w:t>
      </w:r>
      <w:r w:rsidR="00E63FCA">
        <w:t xml:space="preserve">, for example, </w:t>
      </w:r>
      <w:proofErr w:type="spellStart"/>
      <w:r w:rsidR="00E63FCA" w:rsidRPr="00E63FCA">
        <w:rPr>
          <w:rFonts w:ascii="Courier New" w:hAnsi="Courier New" w:cs="Courier New"/>
        </w:rPr>
        <w:t>f</w:t>
      </w:r>
      <w:r w:rsidR="00525C71">
        <w:rPr>
          <w:rFonts w:ascii="Courier New" w:hAnsi="Courier New" w:cs="Courier New"/>
        </w:rPr>
        <w:t>i</w:t>
      </w:r>
      <w:r w:rsidR="00E63FCA" w:rsidRPr="00E63FCA">
        <w:rPr>
          <w:rFonts w:ascii="Courier New" w:hAnsi="Courier New" w:cs="Courier New"/>
        </w:rPr>
        <w:t>rstPr</w:t>
      </w:r>
      <w:r w:rsidR="0087489D">
        <w:rPr>
          <w:rFonts w:ascii="Courier New" w:hAnsi="Courier New" w:cs="Courier New"/>
        </w:rPr>
        <w:t>i</w:t>
      </w:r>
      <w:r w:rsidR="00E63FCA" w:rsidRPr="00E63FCA">
        <w:rPr>
          <w:rFonts w:ascii="Courier New" w:hAnsi="Courier New" w:cs="Courier New"/>
        </w:rPr>
        <w:t>m</w:t>
      </w:r>
      <w:r w:rsidR="0087489D">
        <w:rPr>
          <w:rFonts w:ascii="Courier New" w:hAnsi="Courier New" w:cs="Courier New"/>
        </w:rPr>
        <w:t>e</w:t>
      </w:r>
      <w:proofErr w:type="spellEnd"/>
    </w:p>
    <w:p w:rsidR="00E63FCA" w:rsidRDefault="00E63FCA" w:rsidP="00E63FCA">
      <w:pPr>
        <w:pStyle w:val="1sttextpara"/>
        <w:numPr>
          <w:ilvl w:val="1"/>
          <w:numId w:val="15"/>
        </w:numPr>
      </w:pPr>
      <w:proofErr w:type="gramStart"/>
      <w:r>
        <w:t>should</w:t>
      </w:r>
      <w:proofErr w:type="gramEnd"/>
      <w:r>
        <w:t xml:space="preserve"> not be ordinary English words</w:t>
      </w:r>
      <w:r w:rsidR="00525C71">
        <w:t xml:space="preserve"> like </w:t>
      </w:r>
      <w:r w:rsidR="005A11FE">
        <w:rPr>
          <w:rFonts w:ascii="Courier New" w:hAnsi="Courier New" w:cs="Courier New"/>
        </w:rPr>
        <w:t>p</w:t>
      </w:r>
      <w:r w:rsidR="00525C71" w:rsidRPr="00525C71">
        <w:rPr>
          <w:rFonts w:ascii="Courier New" w:hAnsi="Courier New" w:cs="Courier New"/>
        </w:rPr>
        <w:t>rime</w:t>
      </w:r>
      <w:r w:rsidR="00525C71">
        <w:t xml:space="preserve"> or </w:t>
      </w:r>
      <w:r w:rsidR="00525C71" w:rsidRPr="00525C71">
        <w:rPr>
          <w:rFonts w:ascii="Courier New" w:hAnsi="Courier New" w:cs="Courier New"/>
        </w:rPr>
        <w:t>first</w:t>
      </w:r>
      <w:r w:rsidR="00525C71">
        <w:t>.</w:t>
      </w:r>
      <w:r w:rsidR="009C7144">
        <w:rPr>
          <w:rStyle w:val="FootnoteReference"/>
        </w:rPr>
        <w:footnoteReference w:id="3"/>
      </w:r>
    </w:p>
    <w:p w:rsidR="00D92A62" w:rsidRDefault="00E63FCA" w:rsidP="005A11FE">
      <w:pPr>
        <w:pStyle w:val="1sttextpara"/>
        <w:numPr>
          <w:ilvl w:val="1"/>
          <w:numId w:val="15"/>
        </w:numPr>
      </w:pPr>
      <w:r>
        <w:t>may be abbreviated by eliding vowels</w:t>
      </w:r>
      <w:r w:rsidR="00BF02AE">
        <w:t xml:space="preserve"> (</w:t>
      </w:r>
      <w:r w:rsidR="005B01C6">
        <w:t xml:space="preserve">vowels are sometimes </w:t>
      </w:r>
      <w:r w:rsidR="008B6AAE">
        <w:t>helpful</w:t>
      </w:r>
      <w:r w:rsidR="005B01C6">
        <w:t xml:space="preserve"> for clarity)</w:t>
      </w:r>
    </w:p>
    <w:p w:rsidR="00E63FCA" w:rsidRDefault="00E63FCA" w:rsidP="00E63FCA">
      <w:pPr>
        <w:pStyle w:val="1sttextpara"/>
        <w:numPr>
          <w:ilvl w:val="1"/>
          <w:numId w:val="15"/>
        </w:numPr>
      </w:pPr>
      <w:r>
        <w:t xml:space="preserve">should use internal </w:t>
      </w:r>
      <w:r w:rsidR="001C25DF">
        <w:t>upper case</w:t>
      </w:r>
      <w:r>
        <w:t xml:space="preserve"> to delineate separate words, for example, </w:t>
      </w:r>
      <w:proofErr w:type="spellStart"/>
      <w:r w:rsidR="005B01C6">
        <w:rPr>
          <w:rFonts w:ascii="Courier New" w:hAnsi="Courier New" w:cs="Courier New"/>
        </w:rPr>
        <w:t>l</w:t>
      </w:r>
      <w:r w:rsidR="00884DFB">
        <w:rPr>
          <w:rFonts w:ascii="Courier New" w:hAnsi="Courier New" w:cs="Courier New"/>
        </w:rPr>
        <w:t>a</w:t>
      </w:r>
      <w:r w:rsidR="005B01C6">
        <w:rPr>
          <w:rFonts w:ascii="Courier New" w:hAnsi="Courier New" w:cs="Courier New"/>
        </w:rPr>
        <w:t>stN</w:t>
      </w:r>
      <w:r w:rsidR="00BF02AE">
        <w:rPr>
          <w:rFonts w:ascii="Courier New" w:hAnsi="Courier New" w:cs="Courier New"/>
        </w:rPr>
        <w:t>a</w:t>
      </w:r>
      <w:r w:rsidRPr="005B01C6">
        <w:rPr>
          <w:rFonts w:ascii="Courier New" w:hAnsi="Courier New" w:cs="Courier New"/>
        </w:rPr>
        <w:t>m</w:t>
      </w:r>
      <w:r w:rsidR="00BF02AE">
        <w:rPr>
          <w:rFonts w:ascii="Courier New" w:hAnsi="Courier New" w:cs="Courier New"/>
        </w:rPr>
        <w:t>e</w:t>
      </w:r>
      <w:proofErr w:type="spellEnd"/>
      <w:r>
        <w:t xml:space="preserve"> rather than </w:t>
      </w:r>
      <w:proofErr w:type="spellStart"/>
      <w:r w:rsidR="005B01C6">
        <w:rPr>
          <w:rFonts w:ascii="Courier New" w:hAnsi="Courier New" w:cs="Courier New"/>
        </w:rPr>
        <w:t>l</w:t>
      </w:r>
      <w:r w:rsidR="00884DFB">
        <w:rPr>
          <w:rFonts w:ascii="Courier New" w:hAnsi="Courier New" w:cs="Courier New"/>
        </w:rPr>
        <w:t>a</w:t>
      </w:r>
      <w:r w:rsidR="005B01C6">
        <w:rPr>
          <w:rFonts w:ascii="Courier New" w:hAnsi="Courier New" w:cs="Courier New"/>
        </w:rPr>
        <w:t>st_n</w:t>
      </w:r>
      <w:r w:rsidR="00BF02AE">
        <w:rPr>
          <w:rFonts w:ascii="Courier New" w:hAnsi="Courier New" w:cs="Courier New"/>
        </w:rPr>
        <w:t>a</w:t>
      </w:r>
      <w:r w:rsidRPr="005B01C6">
        <w:rPr>
          <w:rFonts w:ascii="Courier New" w:hAnsi="Courier New" w:cs="Courier New"/>
        </w:rPr>
        <w:t>m</w:t>
      </w:r>
      <w:r w:rsidR="00BF02AE">
        <w:rPr>
          <w:rFonts w:ascii="Courier New" w:hAnsi="Courier New" w:cs="Courier New"/>
        </w:rPr>
        <w:t>e</w:t>
      </w:r>
      <w:proofErr w:type="spellEnd"/>
    </w:p>
    <w:p w:rsidR="001A7199" w:rsidRDefault="001F750A" w:rsidP="005A11FE">
      <w:pPr>
        <w:pStyle w:val="1sttextpara"/>
        <w:numPr>
          <w:ilvl w:val="1"/>
          <w:numId w:val="15"/>
        </w:numPr>
      </w:pPr>
      <w:proofErr w:type="gramStart"/>
      <w:r>
        <w:t>should</w:t>
      </w:r>
      <w:proofErr w:type="gramEnd"/>
      <w:r>
        <w:t xml:space="preserve">, </w:t>
      </w:r>
      <w:r w:rsidR="005B01C6">
        <w:t xml:space="preserve">where appropriate, fully qualify the name with the object it is associated with, for example, </w:t>
      </w:r>
      <w:proofErr w:type="spellStart"/>
      <w:r w:rsidR="00951C14">
        <w:rPr>
          <w:rFonts w:ascii="Courier New" w:hAnsi="Courier New" w:cs="Courier New"/>
        </w:rPr>
        <w:t>employeeLastName</w:t>
      </w:r>
      <w:proofErr w:type="spellEnd"/>
      <w:r w:rsidR="00951C14">
        <w:t>.</w:t>
      </w:r>
    </w:p>
    <w:p w:rsidR="005B01C6" w:rsidRDefault="009C7144" w:rsidP="009C7144">
      <w:pPr>
        <w:pStyle w:val="1sttextpara"/>
        <w:numPr>
          <w:ilvl w:val="0"/>
          <w:numId w:val="15"/>
        </w:numPr>
      </w:pPr>
      <w:r>
        <w:t xml:space="preserve">Variables that </w:t>
      </w:r>
      <w:r w:rsidR="005A11FE">
        <w:t>must be</w:t>
      </w:r>
      <w:r>
        <w:t xml:space="preserve"> initialized when they are declared should be listed separately at the end of the initial group of declaration statements and, when </w:t>
      </w:r>
      <w:r w:rsidRPr="00912F38">
        <w:rPr>
          <w:rFonts w:ascii="Courier New" w:hAnsi="Courier New" w:cs="Courier New"/>
        </w:rPr>
        <w:t>L</w:t>
      </w:r>
      <w:r>
        <w:t xml:space="preserve"> </w:t>
      </w:r>
      <w:proofErr w:type="spellStart"/>
      <w:r>
        <w:t>lables</w:t>
      </w:r>
      <w:proofErr w:type="spellEnd"/>
      <w:r>
        <w:t xml:space="preserve"> are being used, given the label </w:t>
      </w:r>
      <w:proofErr w:type="spellStart"/>
      <w:r w:rsidRPr="00CF0AB7">
        <w:rPr>
          <w:rFonts w:ascii="Courier New" w:hAnsi="Courier New" w:cs="Courier New"/>
        </w:rPr>
        <w:t>L</w:t>
      </w:r>
      <w:r w:rsidR="001F750A">
        <w:rPr>
          <w:rFonts w:ascii="Courier New" w:hAnsi="Courier New" w:cs="Courier New"/>
          <w:i/>
        </w:rPr>
        <w:t>nn</w:t>
      </w:r>
      <w:proofErr w:type="spellEnd"/>
      <w:r>
        <w:t xml:space="preserve"> to match a variable initialization </w:t>
      </w:r>
      <w:r>
        <w:lastRenderedPageBreak/>
        <w:t xml:space="preserve">statement in the </w:t>
      </w:r>
      <w:r w:rsidRPr="00CF0AB7">
        <w:rPr>
          <w:rFonts w:ascii="Courier New" w:hAnsi="Courier New" w:cs="Courier New"/>
        </w:rPr>
        <w:t>DESIGN</w:t>
      </w:r>
      <w:r>
        <w:t>.  Variable initialization is an important part of the logic of a program</w:t>
      </w:r>
      <w:r w:rsidR="00884DFB">
        <w:t>.</w:t>
      </w:r>
    </w:p>
    <w:p w:rsidR="00F539C6" w:rsidRDefault="009C7144" w:rsidP="001B0E8F">
      <w:pPr>
        <w:pStyle w:val="1sttextpara"/>
        <w:numPr>
          <w:ilvl w:val="0"/>
          <w:numId w:val="15"/>
        </w:numPr>
      </w:pPr>
      <w:r>
        <w:t xml:space="preserve">Variables that have no other function except to index through </w:t>
      </w:r>
      <w:proofErr w:type="gramStart"/>
      <w:r>
        <w:t xml:space="preserve">a </w:t>
      </w:r>
      <w:r w:rsidRPr="00F539C6">
        <w:rPr>
          <w:rFonts w:ascii="Courier New" w:hAnsi="Courier New" w:cs="Courier New"/>
        </w:rPr>
        <w:t>for</w:t>
      </w:r>
      <w:proofErr w:type="gramEnd"/>
      <w:r>
        <w:t xml:space="preserve"> loop may be declared in the </w:t>
      </w:r>
      <w:proofErr w:type="spellStart"/>
      <w:r w:rsidRPr="00F539C6">
        <w:rPr>
          <w:rFonts w:ascii="Courier New" w:hAnsi="Courier New" w:cs="Courier New"/>
        </w:rPr>
        <w:t>for</w:t>
      </w:r>
      <w:proofErr w:type="spellEnd"/>
      <w:r>
        <w:t xml:space="preserve"> statement.</w:t>
      </w:r>
    </w:p>
    <w:p w:rsidR="00F539C6" w:rsidRDefault="00F539C6">
      <w:pPr>
        <w:overflowPunct/>
        <w:autoSpaceDE/>
        <w:autoSpaceDN/>
        <w:adjustRightInd/>
        <w:textAlignment w:val="auto"/>
      </w:pPr>
      <w:r>
        <w:br w:type="page"/>
      </w:r>
    </w:p>
    <w:p w:rsidR="001B0E8F" w:rsidRDefault="001B0E8F" w:rsidP="001B0E8F">
      <w:pPr>
        <w:pStyle w:val="1sttextpara"/>
        <w:numPr>
          <w:ilvl w:val="0"/>
          <w:numId w:val="15"/>
        </w:numPr>
      </w:pPr>
      <w:r>
        <w:lastRenderedPageBreak/>
        <w:t xml:space="preserve">The above rules apply to naming method parameters and </w:t>
      </w:r>
      <w:r w:rsidR="003E183A">
        <w:t xml:space="preserve">class </w:t>
      </w:r>
      <w:r>
        <w:t>member variables except:</w:t>
      </w:r>
    </w:p>
    <w:p w:rsidR="001B0E8F" w:rsidRDefault="00E94DDA" w:rsidP="001B0E8F">
      <w:pPr>
        <w:pStyle w:val="1sttextpara"/>
        <w:numPr>
          <w:ilvl w:val="1"/>
          <w:numId w:val="15"/>
        </w:numPr>
      </w:pPr>
      <w:r>
        <w:t xml:space="preserve">method parameters should always be suffixed with </w:t>
      </w:r>
      <w:r w:rsidRPr="00E94DDA">
        <w:rPr>
          <w:rFonts w:ascii="Courier New" w:hAnsi="Courier New" w:cs="Courier New"/>
        </w:rPr>
        <w:t>PR</w:t>
      </w:r>
      <w:r>
        <w:t>, and</w:t>
      </w:r>
    </w:p>
    <w:p w:rsidR="00E94DDA" w:rsidRDefault="00951C14" w:rsidP="001B0E8F">
      <w:pPr>
        <w:pStyle w:val="1sttextpara"/>
        <w:numPr>
          <w:ilvl w:val="1"/>
          <w:numId w:val="15"/>
        </w:numPr>
      </w:pPr>
      <w:proofErr w:type="gramStart"/>
      <w:r>
        <w:t>defined</w:t>
      </w:r>
      <w:proofErr w:type="gramEnd"/>
      <w:r>
        <w:t xml:space="preserve"> </w:t>
      </w:r>
      <w:r w:rsidR="00E94DDA">
        <w:t xml:space="preserve">member </w:t>
      </w:r>
      <w:r>
        <w:t>objects</w:t>
      </w:r>
      <w:r w:rsidR="00E94DDA">
        <w:t xml:space="preserve"> should always be suffixed with </w:t>
      </w:r>
      <w:r w:rsidR="00E94DDA" w:rsidRPr="00E94DDA">
        <w:rPr>
          <w:rFonts w:ascii="Courier New" w:hAnsi="Courier New" w:cs="Courier New"/>
        </w:rPr>
        <w:t>M</w:t>
      </w:r>
      <w:r w:rsidR="003E183A">
        <w:rPr>
          <w:rFonts w:ascii="Courier New" w:hAnsi="Courier New" w:cs="Courier New"/>
        </w:rPr>
        <w:t>O</w:t>
      </w:r>
      <w:r w:rsidR="00E94DDA">
        <w:t>.</w:t>
      </w:r>
    </w:p>
    <w:p w:rsidR="00711264" w:rsidRDefault="00711264" w:rsidP="00711264">
      <w:pPr>
        <w:pStyle w:val="Heading2"/>
      </w:pPr>
      <w:r>
        <w:t>Method Code</w:t>
      </w:r>
    </w:p>
    <w:p w:rsidR="005B01C6" w:rsidRDefault="005B01C6" w:rsidP="001B0E8F">
      <w:pPr>
        <w:pStyle w:val="Heading3"/>
      </w:pPr>
      <w:r>
        <w:t>Executable program statements</w:t>
      </w:r>
    </w:p>
    <w:p w:rsidR="005B01C6" w:rsidRDefault="001F750A" w:rsidP="005B01C6">
      <w:pPr>
        <w:pStyle w:val="1sttextpara"/>
      </w:pPr>
      <w:r>
        <w:t>The statements that make up</w:t>
      </w:r>
      <w:r w:rsidR="005B01C6">
        <w:t xml:space="preserve"> the body of a program should adhere to the </w:t>
      </w:r>
      <w:r w:rsidR="00BF02AE">
        <w:t>guidelines</w:t>
      </w:r>
      <w:r w:rsidR="005B01C6">
        <w:t xml:space="preserve"> given below.</w:t>
      </w:r>
      <w:r w:rsidR="00A30EF3">
        <w:t xml:space="preserve">  In addition there are a number of rules for the use and placement of braces.  These are covered in a separate section below.</w:t>
      </w:r>
    </w:p>
    <w:p w:rsidR="006A3843" w:rsidRDefault="006A3843" w:rsidP="006A3843">
      <w:pPr>
        <w:pStyle w:val="1sttextpara"/>
        <w:numPr>
          <w:ilvl w:val="0"/>
          <w:numId w:val="16"/>
        </w:numPr>
      </w:pPr>
      <w:r>
        <w:t xml:space="preserve">Statement blocks that are part of compound statements must be indented one additional </w:t>
      </w:r>
      <w:r w:rsidR="00BF02AE">
        <w:t xml:space="preserve">tab </w:t>
      </w:r>
      <w:r>
        <w:t>stop.</w:t>
      </w:r>
    </w:p>
    <w:p w:rsidR="00C00E0B" w:rsidRPr="00C00E0B" w:rsidRDefault="006A3843" w:rsidP="00AF5E9C">
      <w:pPr>
        <w:pStyle w:val="1sttextpara"/>
        <w:numPr>
          <w:ilvl w:val="0"/>
          <w:numId w:val="16"/>
        </w:numPr>
        <w:rPr>
          <w:rFonts w:ascii="Courier New" w:hAnsi="Courier New" w:cs="Courier New"/>
        </w:rPr>
      </w:pPr>
      <w:r>
        <w:t>Statement should not line break when they are printed,</w:t>
      </w:r>
      <w:r w:rsidR="000251F8">
        <w:rPr>
          <w:rStyle w:val="FootnoteReference"/>
        </w:rPr>
        <w:footnoteReference w:id="4"/>
      </w:r>
      <w:r>
        <w:t xml:space="preserve"> i.e., the programmer must explicitly break long statements</w:t>
      </w:r>
      <w:r w:rsidR="00C00E0B">
        <w:t>.  S</w:t>
      </w:r>
      <w:r>
        <w:t>ubsequent line</w:t>
      </w:r>
      <w:r w:rsidR="00C00E0B">
        <w:t>s</w:t>
      </w:r>
      <w:r>
        <w:t xml:space="preserve"> of broken sta</w:t>
      </w:r>
      <w:r w:rsidR="00C00E0B">
        <w:t>tements are</w:t>
      </w:r>
      <w:r>
        <w:t xml:space="preserve"> indented two spaces unless op</w:t>
      </w:r>
      <w:r w:rsidR="00AF5E9C">
        <w:t>erator alignment is being used.</w:t>
      </w:r>
      <w:r w:rsidR="00AF5E9C" w:rsidRPr="00C00E0B">
        <w:rPr>
          <w:rFonts w:ascii="Courier New" w:hAnsi="Courier New" w:cs="Courier New"/>
        </w:rPr>
        <w:t xml:space="preserve"> </w:t>
      </w:r>
    </w:p>
    <w:p w:rsidR="00C00E0B" w:rsidRDefault="00C00E0B" w:rsidP="006A3843">
      <w:pPr>
        <w:pStyle w:val="1sttextpara"/>
        <w:numPr>
          <w:ilvl w:val="0"/>
          <w:numId w:val="16"/>
        </w:numPr>
      </w:pPr>
      <w:r>
        <w:t>As just shown, when breaking on an operator, start the continued line with that operator.</w:t>
      </w:r>
      <w:r w:rsidR="00884DFB">
        <w:t xml:space="preserve">  In this case, position the initial operator to best show continuity.</w:t>
      </w:r>
    </w:p>
    <w:p w:rsidR="006A3843" w:rsidRDefault="006A3843" w:rsidP="006A3843">
      <w:pPr>
        <w:pStyle w:val="1sttextpara"/>
        <w:numPr>
          <w:ilvl w:val="0"/>
          <w:numId w:val="16"/>
        </w:numPr>
      </w:pPr>
      <w:r>
        <w:t>Blank lines shou</w:t>
      </w:r>
      <w:r w:rsidR="00C00E0B">
        <w:t>ld be used to group logically related statements together.</w:t>
      </w:r>
    </w:p>
    <w:p w:rsidR="00C00E0B" w:rsidRDefault="00C00E0B" w:rsidP="006A3843">
      <w:pPr>
        <w:pStyle w:val="1sttextpara"/>
        <w:numPr>
          <w:ilvl w:val="0"/>
          <w:numId w:val="16"/>
        </w:numPr>
      </w:pPr>
      <w:r>
        <w:t>Most terminating (right) braces should be on a line by themselves at the same indentation level as the s</w:t>
      </w:r>
      <w:r w:rsidR="00951C14">
        <w:t>tatement they terminate.  T</w:t>
      </w:r>
      <w:r>
        <w:t>erminating braces should be tagged with the type of statement they terminate, for example</w:t>
      </w:r>
      <w:proofErr w:type="gramStart"/>
      <w:r>
        <w:t xml:space="preserve">, </w:t>
      </w:r>
      <w:r w:rsidRPr="00C00E0B">
        <w:rPr>
          <w:rFonts w:ascii="Courier New" w:hAnsi="Courier New" w:cs="Courier New"/>
        </w:rPr>
        <w:t>}</w:t>
      </w:r>
      <w:proofErr w:type="gramEnd"/>
      <w:r w:rsidRPr="00C00E0B">
        <w:rPr>
          <w:rFonts w:ascii="Courier New" w:hAnsi="Courier New" w:cs="Courier New"/>
        </w:rPr>
        <w:t>//for</w:t>
      </w:r>
      <w:r>
        <w:t>.  Additional information may be included in the tag where appropriate, for example</w:t>
      </w:r>
      <w:proofErr w:type="gramStart"/>
      <w:r>
        <w:t xml:space="preserve">, </w:t>
      </w:r>
      <w:r w:rsidRPr="00C00E0B">
        <w:rPr>
          <w:rFonts w:ascii="Courier New" w:hAnsi="Courier New" w:cs="Courier New"/>
        </w:rPr>
        <w:t>}</w:t>
      </w:r>
      <w:proofErr w:type="gramEnd"/>
      <w:r w:rsidRPr="00C00E0B">
        <w:rPr>
          <w:rFonts w:ascii="Courier New" w:hAnsi="Courier New" w:cs="Courier New"/>
        </w:rPr>
        <w:t>//for each employee</w:t>
      </w:r>
      <w:r>
        <w:t>.</w:t>
      </w:r>
      <w:r w:rsidR="003C475F">
        <w:rPr>
          <w:rStyle w:val="FootnoteReference"/>
        </w:rPr>
        <w:footnoteReference w:id="5"/>
      </w:r>
    </w:p>
    <w:p w:rsidR="00D23664" w:rsidRDefault="00525C71" w:rsidP="006A3843">
      <w:pPr>
        <w:pStyle w:val="1sttextpara"/>
        <w:numPr>
          <w:ilvl w:val="0"/>
          <w:numId w:val="16"/>
        </w:numPr>
      </w:pPr>
      <w:r>
        <w:t>Unary</w:t>
      </w:r>
      <w:r w:rsidR="00D23664">
        <w:t xml:space="preserve"> operators appear immediately adj</w:t>
      </w:r>
      <w:r w:rsidR="00893BCB">
        <w:t>acent to their operand.</w:t>
      </w:r>
    </w:p>
    <w:p w:rsidR="00893BCB" w:rsidRDefault="00893BCB" w:rsidP="006A3843">
      <w:pPr>
        <w:pStyle w:val="1sttextpara"/>
        <w:numPr>
          <w:ilvl w:val="0"/>
          <w:numId w:val="16"/>
        </w:numPr>
      </w:pPr>
      <w:r>
        <w:t xml:space="preserve">Binary operators are </w:t>
      </w:r>
      <w:r w:rsidR="00525C71">
        <w:t xml:space="preserve">almost </w:t>
      </w:r>
      <w:r>
        <w:t>always surrounded by spaces and the factor or term enclosed in parentheses.</w:t>
      </w:r>
      <w:r>
        <w:rPr>
          <w:rStyle w:val="FootnoteReference"/>
        </w:rPr>
        <w:footnoteReference w:id="6"/>
      </w:r>
    </w:p>
    <w:p w:rsidR="00D23664" w:rsidRDefault="00D23664" w:rsidP="006A3843">
      <w:pPr>
        <w:pStyle w:val="1sttextpara"/>
        <w:numPr>
          <w:ilvl w:val="0"/>
          <w:numId w:val="16"/>
        </w:numPr>
      </w:pPr>
      <w:r>
        <w:t xml:space="preserve">Use of the special </w:t>
      </w:r>
      <w:r w:rsidRPr="00BF02AE">
        <w:rPr>
          <w:rFonts w:ascii="Courier New" w:hAnsi="Courier New" w:cs="Courier New"/>
        </w:rPr>
        <w:t>else if</w:t>
      </w:r>
      <w:r>
        <w:t xml:space="preserve"> construction should be reserved for </w:t>
      </w:r>
      <w:r w:rsidR="001F750A">
        <w:t xml:space="preserve">a </w:t>
      </w:r>
      <w:r>
        <w:t>generalized switch, that is, multi</w:t>
      </w:r>
      <w:r w:rsidR="001F750A">
        <w:t>-</w:t>
      </w:r>
      <w:r>
        <w:t>way branching statements.</w:t>
      </w:r>
    </w:p>
    <w:p w:rsidR="0061119C" w:rsidRDefault="0061119C" w:rsidP="006A3843">
      <w:pPr>
        <w:pStyle w:val="1sttextpara"/>
        <w:numPr>
          <w:ilvl w:val="0"/>
          <w:numId w:val="16"/>
        </w:numPr>
      </w:pPr>
      <w:r>
        <w:lastRenderedPageBreak/>
        <w:t xml:space="preserve">It is permissible to use a </w:t>
      </w:r>
      <w:proofErr w:type="gramStart"/>
      <w:r w:rsidRPr="0061119C">
        <w:rPr>
          <w:rFonts w:ascii="Courier New" w:hAnsi="Courier New" w:cs="Courier New"/>
        </w:rPr>
        <w:t>while(</w:t>
      </w:r>
      <w:proofErr w:type="gramEnd"/>
      <w:r w:rsidRPr="0061119C">
        <w:rPr>
          <w:rFonts w:ascii="Courier New" w:hAnsi="Courier New" w:cs="Courier New"/>
        </w:rPr>
        <w:t>true)</w:t>
      </w:r>
      <w:r>
        <w:t xml:space="preserve"> construction.  When using this construction the first statement in the loop should be an </w:t>
      </w:r>
      <w:r w:rsidRPr="0061119C">
        <w:rPr>
          <w:rFonts w:ascii="Courier New" w:hAnsi="Courier New" w:cs="Courier New"/>
        </w:rPr>
        <w:t>if-break</w:t>
      </w:r>
      <w:r>
        <w:t xml:space="preserve"> statement.</w:t>
      </w:r>
    </w:p>
    <w:p w:rsidR="001F750A" w:rsidRDefault="001F750A" w:rsidP="001F750A">
      <w:pPr>
        <w:pStyle w:val="1sttextpara"/>
        <w:numPr>
          <w:ilvl w:val="0"/>
          <w:numId w:val="16"/>
        </w:numPr>
      </w:pPr>
      <w:r>
        <w:t>Spaces should be used in parenthesized expression to clarify scope, for example</w:t>
      </w:r>
    </w:p>
    <w:p w:rsidR="001F750A" w:rsidRPr="00912F38" w:rsidRDefault="001F750A" w:rsidP="001F750A">
      <w:pPr>
        <w:pStyle w:val="1sttextpara"/>
        <w:ind w:left="1800"/>
        <w:rPr>
          <w:rFonts w:ascii="Courier New" w:hAnsi="Courier New" w:cs="Courier New"/>
        </w:rPr>
      </w:pPr>
      <w:proofErr w:type="gramStart"/>
      <w:r>
        <w:rPr>
          <w:rFonts w:ascii="Courier New" w:hAnsi="Courier New" w:cs="Courier New"/>
        </w:rPr>
        <w:t>foo(</w:t>
      </w:r>
      <w:proofErr w:type="gramEnd"/>
      <w:r>
        <w:rPr>
          <w:rFonts w:ascii="Courier New" w:hAnsi="Courier New" w:cs="Courier New"/>
        </w:rPr>
        <w:t>!((</w:t>
      </w:r>
      <w:proofErr w:type="spellStart"/>
      <w:r>
        <w:rPr>
          <w:rFonts w:ascii="Courier New" w:hAnsi="Courier New" w:cs="Courier New"/>
        </w:rPr>
        <w:t>canNmbr</w:t>
      </w:r>
      <w:proofErr w:type="spellEnd"/>
      <w:r>
        <w:rPr>
          <w:rFonts w:ascii="Courier New" w:hAnsi="Courier New" w:cs="Courier New"/>
        </w:rPr>
        <w:t xml:space="preserve"> == </w:t>
      </w:r>
      <w:proofErr w:type="spellStart"/>
      <w:r>
        <w:rPr>
          <w:rFonts w:ascii="Courier New" w:hAnsi="Courier New" w:cs="Courier New"/>
        </w:rPr>
        <w:t>empNmbr</w:t>
      </w:r>
      <w:proofErr w:type="spellEnd"/>
      <w:r>
        <w:rPr>
          <w:rFonts w:ascii="Courier New" w:hAnsi="Courier New" w:cs="Courier New"/>
        </w:rPr>
        <w:t>)</w:t>
      </w:r>
      <w:r w:rsidRPr="00912F38">
        <w:rPr>
          <w:rFonts w:ascii="Courier New" w:hAnsi="Courier New" w:cs="Courier New"/>
        </w:rPr>
        <w:t xml:space="preserve"> &amp;</w:t>
      </w:r>
      <w:r>
        <w:rPr>
          <w:rFonts w:ascii="Courier New" w:hAnsi="Courier New" w:cs="Courier New"/>
        </w:rPr>
        <w:t>&amp;</w:t>
      </w:r>
      <w:r w:rsidRPr="00912F38">
        <w:rPr>
          <w:rFonts w:ascii="Courier New" w:hAnsi="Courier New" w:cs="Courier New"/>
        </w:rPr>
        <w:t xml:space="preserve"> </w:t>
      </w:r>
      <w:r>
        <w:rPr>
          <w:rFonts w:ascii="Courier New" w:hAnsi="Courier New" w:cs="Courier New"/>
        </w:rPr>
        <w:t>(</w:t>
      </w:r>
      <w:proofErr w:type="spellStart"/>
      <w:r>
        <w:rPr>
          <w:rFonts w:ascii="Courier New" w:hAnsi="Courier New" w:cs="Courier New"/>
        </w:rPr>
        <w:t>canName</w:t>
      </w:r>
      <w:proofErr w:type="spellEnd"/>
      <w:r>
        <w:rPr>
          <w:rFonts w:ascii="Courier New" w:hAnsi="Courier New" w:cs="Courier New"/>
        </w:rPr>
        <w:t xml:space="preserve"> != </w:t>
      </w:r>
      <w:proofErr w:type="spellStart"/>
      <w:r>
        <w:rPr>
          <w:rFonts w:ascii="Courier New" w:hAnsi="Courier New" w:cs="Courier New"/>
        </w:rPr>
        <w:t>empName</w:t>
      </w:r>
      <w:proofErr w:type="spellEnd"/>
      <w:r>
        <w:rPr>
          <w:rFonts w:ascii="Courier New" w:hAnsi="Courier New" w:cs="Courier New"/>
        </w:rPr>
        <w:t>)</w:t>
      </w:r>
      <w:r w:rsidRPr="00912F38">
        <w:rPr>
          <w:rFonts w:ascii="Courier New" w:hAnsi="Courier New" w:cs="Courier New"/>
        </w:rPr>
        <w:t>))</w:t>
      </w:r>
    </w:p>
    <w:p w:rsidR="001F750A" w:rsidRDefault="001F750A" w:rsidP="001F750A">
      <w:pPr>
        <w:pStyle w:val="1sttextpara"/>
        <w:ind w:left="1800"/>
      </w:pPr>
      <w:proofErr w:type="gramStart"/>
      <w:r>
        <w:t>should</w:t>
      </w:r>
      <w:proofErr w:type="gramEnd"/>
      <w:r>
        <w:t xml:space="preserve"> be written as</w:t>
      </w:r>
    </w:p>
    <w:p w:rsidR="001F750A" w:rsidRDefault="003E183A" w:rsidP="001F750A">
      <w:pPr>
        <w:pStyle w:val="1sttextpara"/>
        <w:ind w:left="1800"/>
      </w:pPr>
      <w:proofErr w:type="gramStart"/>
      <w:r>
        <w:rPr>
          <w:rFonts w:ascii="Courier New" w:hAnsi="Courier New" w:cs="Courier New"/>
        </w:rPr>
        <w:t>foo(</w:t>
      </w:r>
      <w:proofErr w:type="gramEnd"/>
      <w:r w:rsidR="001F750A">
        <w:rPr>
          <w:rFonts w:ascii="Courier New" w:hAnsi="Courier New" w:cs="Courier New"/>
        </w:rPr>
        <w:t>!( (</w:t>
      </w:r>
      <w:proofErr w:type="spellStart"/>
      <w:r w:rsidR="001F750A">
        <w:rPr>
          <w:rFonts w:ascii="Courier New" w:hAnsi="Courier New" w:cs="Courier New"/>
        </w:rPr>
        <w:t>canNmbr</w:t>
      </w:r>
      <w:proofErr w:type="spellEnd"/>
      <w:r w:rsidR="001F750A">
        <w:rPr>
          <w:rFonts w:ascii="Courier New" w:hAnsi="Courier New" w:cs="Courier New"/>
        </w:rPr>
        <w:t xml:space="preserve"> == </w:t>
      </w:r>
      <w:proofErr w:type="spellStart"/>
      <w:r w:rsidR="001F750A">
        <w:rPr>
          <w:rFonts w:ascii="Courier New" w:hAnsi="Courier New" w:cs="Courier New"/>
        </w:rPr>
        <w:t>empNmbr</w:t>
      </w:r>
      <w:proofErr w:type="spellEnd"/>
      <w:r w:rsidR="001F750A">
        <w:rPr>
          <w:rFonts w:ascii="Courier New" w:hAnsi="Courier New" w:cs="Courier New"/>
        </w:rPr>
        <w:t>)</w:t>
      </w:r>
      <w:r w:rsidR="001F750A" w:rsidRPr="00912F38">
        <w:rPr>
          <w:rFonts w:ascii="Courier New" w:hAnsi="Courier New" w:cs="Courier New"/>
        </w:rPr>
        <w:t xml:space="preserve"> &amp;</w:t>
      </w:r>
      <w:r w:rsidR="001F750A">
        <w:rPr>
          <w:rFonts w:ascii="Courier New" w:hAnsi="Courier New" w:cs="Courier New"/>
        </w:rPr>
        <w:t>&amp;</w:t>
      </w:r>
      <w:r w:rsidR="001F750A" w:rsidRPr="00912F38">
        <w:rPr>
          <w:rFonts w:ascii="Courier New" w:hAnsi="Courier New" w:cs="Courier New"/>
        </w:rPr>
        <w:t xml:space="preserve"> </w:t>
      </w:r>
      <w:r w:rsidR="001F750A">
        <w:rPr>
          <w:rFonts w:ascii="Courier New" w:hAnsi="Courier New" w:cs="Courier New"/>
        </w:rPr>
        <w:t>(</w:t>
      </w:r>
      <w:proofErr w:type="spellStart"/>
      <w:r w:rsidR="001F750A">
        <w:rPr>
          <w:rFonts w:ascii="Courier New" w:hAnsi="Courier New" w:cs="Courier New"/>
        </w:rPr>
        <w:t>canName</w:t>
      </w:r>
      <w:proofErr w:type="spellEnd"/>
      <w:r w:rsidR="001F750A">
        <w:rPr>
          <w:rFonts w:ascii="Courier New" w:hAnsi="Courier New" w:cs="Courier New"/>
        </w:rPr>
        <w:t xml:space="preserve"> != </w:t>
      </w:r>
      <w:proofErr w:type="spellStart"/>
      <w:r w:rsidR="001F750A">
        <w:rPr>
          <w:rFonts w:ascii="Courier New" w:hAnsi="Courier New" w:cs="Courier New"/>
        </w:rPr>
        <w:t>empName</w:t>
      </w:r>
      <w:proofErr w:type="spellEnd"/>
      <w:r w:rsidR="001F750A">
        <w:rPr>
          <w:rFonts w:ascii="Courier New" w:hAnsi="Courier New" w:cs="Courier New"/>
        </w:rPr>
        <w:t xml:space="preserve">) </w:t>
      </w:r>
      <w:r w:rsidR="001F750A" w:rsidRPr="00912F38">
        <w:rPr>
          <w:rFonts w:ascii="Courier New" w:hAnsi="Courier New" w:cs="Courier New"/>
        </w:rPr>
        <w:t>)</w:t>
      </w:r>
      <w:r w:rsidR="001F750A">
        <w:rPr>
          <w:rFonts w:ascii="Courier New" w:hAnsi="Courier New" w:cs="Courier New"/>
        </w:rPr>
        <w:t>)</w:t>
      </w:r>
    </w:p>
    <w:p w:rsidR="00C00E0B" w:rsidRDefault="00C00E0B" w:rsidP="00C00E0B">
      <w:pPr>
        <w:pStyle w:val="Heading1"/>
        <w:rPr>
          <w:rFonts w:ascii="Arial" w:hAnsi="Arial"/>
        </w:rPr>
      </w:pPr>
      <w:r>
        <w:rPr>
          <w:rFonts w:ascii="Arial" w:hAnsi="Arial"/>
        </w:rPr>
        <w:t>Rule</w:t>
      </w:r>
      <w:r w:rsidR="00D23664">
        <w:rPr>
          <w:rFonts w:ascii="Arial" w:hAnsi="Arial"/>
        </w:rPr>
        <w:t>s</w:t>
      </w:r>
      <w:r>
        <w:rPr>
          <w:rFonts w:ascii="Arial" w:hAnsi="Arial"/>
        </w:rPr>
        <w:t xml:space="preserve"> </w:t>
      </w:r>
      <w:proofErr w:type="gramStart"/>
      <w:r>
        <w:rPr>
          <w:rFonts w:ascii="Arial" w:hAnsi="Arial"/>
        </w:rPr>
        <w:t>For</w:t>
      </w:r>
      <w:proofErr w:type="gramEnd"/>
      <w:r>
        <w:rPr>
          <w:rFonts w:ascii="Arial" w:hAnsi="Arial"/>
        </w:rPr>
        <w:t xml:space="preserve"> Braces</w:t>
      </w:r>
    </w:p>
    <w:p w:rsidR="00C00E0B" w:rsidRDefault="00525C71" w:rsidP="00C00E0B">
      <w:pPr>
        <w:pStyle w:val="1sttextpara"/>
        <w:tabs>
          <w:tab w:val="clear" w:pos="840"/>
        </w:tabs>
        <w:spacing w:after="200"/>
        <w:ind w:left="840"/>
      </w:pPr>
      <w:r>
        <w:t>Braces, like parenthese</w:t>
      </w:r>
      <w:r w:rsidR="00D23664">
        <w:t>s in expressions, should be used liberally.  The following rules apply:</w:t>
      </w:r>
    </w:p>
    <w:p w:rsidR="00D23664" w:rsidRDefault="00B90A3C" w:rsidP="00D23664">
      <w:pPr>
        <w:pStyle w:val="1sttextpara"/>
        <w:numPr>
          <w:ilvl w:val="0"/>
          <w:numId w:val="18"/>
        </w:numPr>
        <w:tabs>
          <w:tab w:val="clear" w:pos="840"/>
        </w:tabs>
        <w:spacing w:after="200"/>
      </w:pPr>
      <w:r w:rsidRPr="00B90A3C">
        <w:rPr>
          <w:rFonts w:ascii="Courier New" w:hAnsi="Courier New" w:cs="Courier New"/>
        </w:rPr>
        <w:t>i</w:t>
      </w:r>
      <w:r w:rsidR="00D23664" w:rsidRPr="00B90A3C">
        <w:rPr>
          <w:rFonts w:ascii="Courier New" w:hAnsi="Courier New" w:cs="Courier New"/>
        </w:rPr>
        <w:t>f</w:t>
      </w:r>
      <w:r w:rsidR="00D23664">
        <w:t xml:space="preserve"> blocks</w:t>
      </w:r>
    </w:p>
    <w:p w:rsidR="009E0DB7" w:rsidRPr="009E0DB7" w:rsidRDefault="00377362" w:rsidP="009E0DB7">
      <w:pPr>
        <w:numPr>
          <w:ilvl w:val="1"/>
          <w:numId w:val="18"/>
        </w:numPr>
        <w:overflowPunct/>
        <w:autoSpaceDE/>
        <w:autoSpaceDN/>
        <w:adjustRightInd/>
        <w:spacing w:before="160" w:after="80"/>
        <w:textAlignment w:val="auto"/>
        <w:rPr>
          <w:rFonts w:ascii="Courier New" w:hAnsi="Courier New" w:cs="Courier New"/>
        </w:rPr>
      </w:pPr>
      <w:proofErr w:type="gramStart"/>
      <w:r>
        <w:rPr>
          <w:rFonts w:ascii="Arial" w:hAnsi="Arial" w:cs="Arial"/>
        </w:rPr>
        <w:t>always</w:t>
      </w:r>
      <w:proofErr w:type="gramEnd"/>
      <w:r>
        <w:rPr>
          <w:rFonts w:ascii="Arial" w:hAnsi="Arial" w:cs="Arial"/>
        </w:rPr>
        <w:t xml:space="preserve"> use braces, even for one line </w:t>
      </w:r>
      <w:r>
        <w:rPr>
          <w:rFonts w:ascii="Courier New" w:hAnsi="Courier New" w:cs="Courier New"/>
        </w:rPr>
        <w:t>if</w:t>
      </w:r>
      <w:r>
        <w:rPr>
          <w:rFonts w:ascii="Arial" w:hAnsi="Arial" w:cs="Arial"/>
        </w:rPr>
        <w:t>s</w:t>
      </w:r>
      <w:r w:rsidR="001B0E8F">
        <w:rPr>
          <w:rFonts w:ascii="Arial" w:hAnsi="Arial" w:cs="Arial"/>
        </w:rPr>
        <w:t xml:space="preserve"> unless the entire construction fits on one line and </w:t>
      </w:r>
      <w:r w:rsidR="001B0E8F" w:rsidRPr="001B0E8F">
        <w:rPr>
          <w:rFonts w:ascii="Courier New" w:hAnsi="Courier New" w:cs="Courier New"/>
        </w:rPr>
        <w:t>else</w:t>
      </w:r>
      <w:r w:rsidR="001B0E8F">
        <w:rPr>
          <w:rFonts w:ascii="Arial" w:hAnsi="Arial" w:cs="Arial"/>
        </w:rPr>
        <w:t xml:space="preserve"> it not used.</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770532" w:rsidRDefault="00377362" w:rsidP="00377362">
      <w:pPr>
        <w:spacing w:after="80"/>
        <w:ind w:left="720"/>
        <w:rPr>
          <w:rFonts w:ascii="Courier New" w:hAnsi="Courier New" w:cs="Courier New"/>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if</w:t>
      </w:r>
      <w:proofErr w:type="gramEnd"/>
      <w:r>
        <w:rPr>
          <w:rFonts w:ascii="Courier New" w:hAnsi="Courier New" w:cs="Courier New"/>
        </w:rPr>
        <w:t xml:space="preserve"> (</w:t>
      </w:r>
      <w:r>
        <w:rPr>
          <w:i/>
          <w:iCs/>
        </w:rPr>
        <w:t>expression</w:t>
      </w:r>
      <w:r>
        <w:rPr>
          <w:rFonts w:ascii="Courier New" w:hAnsi="Courier New" w:cs="Courier New"/>
        </w:rPr>
        <w:t xml:space="preserve">) </w:t>
      </w:r>
    </w:p>
    <w:p w:rsidR="00377362" w:rsidRDefault="00377362" w:rsidP="00770532">
      <w:pPr>
        <w:spacing w:after="80"/>
        <w:ind w:left="2160" w:firstLine="72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if</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if</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t xml:space="preserve">}//if </w:t>
      </w:r>
      <w:r>
        <w:rPr>
          <w:i/>
          <w:iCs/>
        </w:rPr>
        <w:t>optional descriptive comment</w:t>
      </w:r>
    </w:p>
    <w:p w:rsidR="00377362" w:rsidRDefault="00377362" w:rsidP="00A00FAA">
      <w:pPr>
        <w:spacing w:after="80"/>
        <w:ind w:left="2880"/>
        <w:rPr>
          <w:rFonts w:ascii="Courier New" w:hAnsi="Courier New" w:cs="Courier New"/>
        </w:rPr>
      </w:pPr>
    </w:p>
    <w:p w:rsidR="00A00FAA" w:rsidRPr="00A00FAA" w:rsidRDefault="00A00FAA" w:rsidP="00A00FAA">
      <w:pPr>
        <w:spacing w:after="80"/>
        <w:ind w:left="2880"/>
        <w:rPr>
          <w:rFonts w:ascii="Arial" w:hAnsi="Arial" w:cs="Arial"/>
        </w:rPr>
      </w:pPr>
      <w:proofErr w:type="gramStart"/>
      <w:r w:rsidRPr="00A00FAA">
        <w:rPr>
          <w:rFonts w:ascii="Arial" w:hAnsi="Arial" w:cs="Arial"/>
        </w:rPr>
        <w:t>or</w:t>
      </w:r>
      <w:proofErr w:type="gramEnd"/>
    </w:p>
    <w:p w:rsidR="00A00FAA" w:rsidRDefault="00A00FAA" w:rsidP="00A00FAA">
      <w:pPr>
        <w:spacing w:after="80"/>
        <w:ind w:left="2880"/>
        <w:rPr>
          <w:rFonts w:ascii="Courier New" w:hAnsi="Courier New" w:cs="Courier New"/>
        </w:rPr>
      </w:pPr>
    </w:p>
    <w:p w:rsidR="00A00FAA" w:rsidRDefault="00A00FAA" w:rsidP="00A00FAA">
      <w:pPr>
        <w:spacing w:after="80"/>
        <w:ind w:left="2880"/>
        <w:rPr>
          <w:rFonts w:ascii="Courier New" w:hAnsi="Courier New" w:cs="Courier New"/>
        </w:rPr>
      </w:pPr>
      <w:proofErr w:type="gramStart"/>
      <w:r>
        <w:rPr>
          <w:rFonts w:ascii="Courier New" w:hAnsi="Courier New" w:cs="Courier New"/>
        </w:rPr>
        <w:t>if</w:t>
      </w:r>
      <w:proofErr w:type="gramEnd"/>
      <w:r>
        <w:rPr>
          <w:rFonts w:ascii="Courier New" w:hAnsi="Courier New" w:cs="Courier New"/>
        </w:rPr>
        <w:t xml:space="preserve"> (</w:t>
      </w:r>
      <w:r>
        <w:rPr>
          <w:i/>
          <w:iCs/>
        </w:rPr>
        <w:t>expression</w:t>
      </w:r>
      <w:r>
        <w:rPr>
          <w:rFonts w:ascii="Courier New" w:hAnsi="Courier New" w:cs="Courier New"/>
        </w:rPr>
        <w:t>) {</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if</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if</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t xml:space="preserve">}//if </w:t>
      </w:r>
      <w:r>
        <w:rPr>
          <w:i/>
          <w:iCs/>
        </w:rPr>
        <w:t>optional descriptive comment</w:t>
      </w:r>
    </w:p>
    <w:p w:rsidR="00A00FAA" w:rsidRDefault="00A00FAA" w:rsidP="00A00FAA">
      <w:pPr>
        <w:spacing w:after="80"/>
        <w:ind w:left="2880"/>
        <w:rPr>
          <w:rFonts w:ascii="Courier New" w:hAnsi="Courier New" w:cs="Courier New"/>
        </w:rPr>
      </w:pPr>
    </w:p>
    <w:p w:rsidR="00D23664" w:rsidRDefault="00D23664" w:rsidP="00D23664">
      <w:pPr>
        <w:pStyle w:val="1sttextpara"/>
        <w:numPr>
          <w:ilvl w:val="0"/>
          <w:numId w:val="18"/>
        </w:numPr>
        <w:tabs>
          <w:tab w:val="clear" w:pos="840"/>
        </w:tabs>
        <w:spacing w:after="200"/>
      </w:pPr>
      <w:r w:rsidRPr="00B90A3C">
        <w:rPr>
          <w:rFonts w:ascii="Courier New" w:hAnsi="Courier New" w:cs="Courier New"/>
        </w:rPr>
        <w:t>else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else</w:t>
      </w:r>
    </w:p>
    <w:p w:rsidR="00A00FAA" w:rsidRDefault="00A00FAA">
      <w:pPr>
        <w:overflowPunct/>
        <w:autoSpaceDE/>
        <w:autoSpaceDN/>
        <w:adjustRightInd/>
        <w:textAlignment w:val="auto"/>
        <w:rPr>
          <w:rFonts w:ascii="Arial" w:hAnsi="Arial" w:cs="Arial"/>
        </w:rPr>
      </w:pPr>
      <w:r>
        <w:rPr>
          <w:rFonts w:ascii="Arial" w:hAnsi="Arial" w:cs="Arial"/>
        </w:rPr>
        <w:br w:type="page"/>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lastRenderedPageBreak/>
        <w:t>always use the format:</w:t>
      </w:r>
    </w:p>
    <w:p w:rsidR="00770532" w:rsidRDefault="00377362" w:rsidP="00377362">
      <w:pPr>
        <w:spacing w:after="80"/>
        <w:ind w:left="720"/>
        <w:rPr>
          <w:rFonts w:ascii="Courier New" w:hAnsi="Courier New" w:cs="Courier New"/>
        </w:rPr>
      </w:pPr>
      <w:r>
        <w:rPr>
          <w:rFonts w:ascii="Arial" w:hAnsi="Arial" w:cs="Arial"/>
        </w:rPr>
        <w:tab/>
      </w:r>
      <w:r>
        <w:rPr>
          <w:rFonts w:ascii="Arial" w:hAnsi="Arial" w:cs="Arial"/>
        </w:rPr>
        <w:tab/>
      </w:r>
      <w:proofErr w:type="gramStart"/>
      <w:r>
        <w:rPr>
          <w:rFonts w:ascii="Courier New" w:hAnsi="Courier New" w:cs="Courier New"/>
        </w:rPr>
        <w:t>else</w:t>
      </w:r>
      <w:proofErr w:type="gramEnd"/>
      <w:r>
        <w:rPr>
          <w:rFonts w:ascii="Courier New" w:hAnsi="Courier New" w:cs="Courier New"/>
        </w:rPr>
        <w:t xml:space="preserve"> </w:t>
      </w:r>
    </w:p>
    <w:p w:rsidR="00377362" w:rsidRDefault="00377362" w:rsidP="00770532">
      <w:pPr>
        <w:spacing w:after="80"/>
        <w:ind w:left="1440" w:firstLine="72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else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Pr>
          <w:rFonts w:ascii="Courier New" w:hAnsi="Courier New" w:cs="Courier New"/>
          <w:i/>
          <w:iCs/>
        </w:rPr>
        <w:t>else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t xml:space="preserve">}//else </w:t>
      </w:r>
      <w:r>
        <w:rPr>
          <w:i/>
          <w:iCs/>
        </w:rPr>
        <w:t>optional descriptive comment</w:t>
      </w:r>
    </w:p>
    <w:p w:rsidR="00377362" w:rsidRDefault="00377362" w:rsidP="00A00FAA">
      <w:pPr>
        <w:spacing w:after="80"/>
        <w:ind w:left="2160"/>
        <w:rPr>
          <w:rFonts w:ascii="Courier New" w:hAnsi="Courier New" w:cs="Courier New"/>
        </w:rPr>
      </w:pPr>
    </w:p>
    <w:p w:rsidR="00A00FAA" w:rsidRPr="00A00FAA" w:rsidRDefault="00A00FAA" w:rsidP="00A00FAA">
      <w:pPr>
        <w:spacing w:after="80"/>
        <w:ind w:left="2160"/>
        <w:rPr>
          <w:rFonts w:ascii="Arial" w:hAnsi="Arial" w:cs="Arial"/>
        </w:rPr>
      </w:pPr>
      <w:proofErr w:type="gramStart"/>
      <w:r w:rsidRPr="00A00FAA">
        <w:rPr>
          <w:rFonts w:ascii="Arial" w:hAnsi="Arial" w:cs="Arial"/>
        </w:rPr>
        <w:t>or</w:t>
      </w:r>
      <w:proofErr w:type="gramEnd"/>
    </w:p>
    <w:p w:rsidR="00A00FAA" w:rsidRDefault="00A00FAA" w:rsidP="00A00FAA">
      <w:pPr>
        <w:spacing w:after="80"/>
        <w:ind w:left="2160"/>
        <w:rPr>
          <w:rFonts w:ascii="Courier New" w:hAnsi="Courier New" w:cs="Courier New"/>
        </w:rPr>
      </w:pPr>
    </w:p>
    <w:p w:rsidR="00A00FAA" w:rsidRDefault="00A00FAA" w:rsidP="00A00FAA">
      <w:pPr>
        <w:spacing w:after="80"/>
        <w:ind w:left="2160"/>
        <w:rPr>
          <w:rFonts w:ascii="Courier New" w:hAnsi="Courier New" w:cs="Courier New"/>
        </w:rPr>
      </w:pPr>
      <w:proofErr w:type="gramStart"/>
      <w:r>
        <w:rPr>
          <w:rFonts w:ascii="Courier New" w:hAnsi="Courier New" w:cs="Courier New"/>
        </w:rPr>
        <w:t>else</w:t>
      </w:r>
      <w:proofErr w:type="gramEnd"/>
      <w:r>
        <w:rPr>
          <w:rFonts w:ascii="Courier New" w:hAnsi="Courier New" w:cs="Courier New"/>
        </w:rPr>
        <w:t xml:space="preserve"> {</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else</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Pr>
          <w:rFonts w:ascii="Courier New" w:hAnsi="Courier New" w:cs="Courier New"/>
          <w:i/>
          <w:iCs/>
        </w:rPr>
        <w:t>else</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t xml:space="preserve">}//else </w:t>
      </w:r>
      <w:r>
        <w:rPr>
          <w:i/>
          <w:iCs/>
        </w:rPr>
        <w:t>optional descriptive comment</w:t>
      </w:r>
    </w:p>
    <w:p w:rsidR="00A00FAA" w:rsidRDefault="00A00FAA" w:rsidP="00A00FAA">
      <w:pPr>
        <w:spacing w:after="80"/>
        <w:ind w:left="2160"/>
        <w:rPr>
          <w:rFonts w:ascii="Courier New" w:hAnsi="Courier New" w:cs="Courier New"/>
        </w:rPr>
      </w:pPr>
    </w:p>
    <w:p w:rsidR="00377362" w:rsidRDefault="0048607C" w:rsidP="00D23664">
      <w:pPr>
        <w:pStyle w:val="1sttextpara"/>
        <w:numPr>
          <w:ilvl w:val="0"/>
          <w:numId w:val="18"/>
        </w:numPr>
        <w:tabs>
          <w:tab w:val="clear" w:pos="840"/>
        </w:tabs>
        <w:spacing w:after="200"/>
      </w:pPr>
      <w:r>
        <w:rPr>
          <w:rFonts w:ascii="Courier New" w:hAnsi="Courier New" w:cs="Courier New"/>
        </w:rPr>
        <w:br w:type="page"/>
      </w:r>
      <w:r w:rsidR="00377362" w:rsidRPr="00B90A3C">
        <w:rPr>
          <w:rFonts w:ascii="Courier New" w:hAnsi="Courier New" w:cs="Courier New"/>
        </w:rPr>
        <w:lastRenderedPageBreak/>
        <w:t>while</w:t>
      </w:r>
      <w:r w:rsidR="00377362">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while</w:t>
      </w:r>
      <w:r>
        <w:rPr>
          <w:rFonts w:ascii="Arial" w:hAnsi="Arial" w:cs="Arial"/>
        </w:rPr>
        <w:t>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770532" w:rsidRDefault="00377362" w:rsidP="00377362">
      <w:pPr>
        <w:spacing w:after="80"/>
        <w:ind w:left="720"/>
        <w:rPr>
          <w:rFonts w:ascii="Courier New" w:hAnsi="Courier New" w:cs="Courier New"/>
        </w:rPr>
      </w:pPr>
      <w:r>
        <w:rPr>
          <w:rFonts w:ascii="Arial" w:hAnsi="Arial" w:cs="Arial"/>
        </w:rPr>
        <w:tab/>
      </w:r>
      <w:r>
        <w:rPr>
          <w:rFonts w:ascii="Arial" w:hAnsi="Arial" w:cs="Arial"/>
        </w:rPr>
        <w:tab/>
      </w:r>
      <w:proofErr w:type="gramStart"/>
      <w:r>
        <w:rPr>
          <w:rFonts w:ascii="Courier New" w:hAnsi="Courier New" w:cs="Courier New"/>
        </w:rPr>
        <w:t>while</w:t>
      </w:r>
      <w:proofErr w:type="gramEnd"/>
      <w:r>
        <w:rPr>
          <w:rFonts w:ascii="Courier New" w:hAnsi="Courier New" w:cs="Courier New"/>
        </w:rPr>
        <w:t xml:space="preserve"> (</w:t>
      </w:r>
      <w:r>
        <w:rPr>
          <w:i/>
          <w:iCs/>
        </w:rPr>
        <w:t>expression</w:t>
      </w:r>
      <w:r>
        <w:rPr>
          <w:rFonts w:ascii="Courier New" w:hAnsi="Courier New" w:cs="Courier New"/>
        </w:rPr>
        <w:t xml:space="preserve">) </w:t>
      </w:r>
    </w:p>
    <w:p w:rsidR="00377362" w:rsidRDefault="00377362" w:rsidP="00770532">
      <w:pPr>
        <w:spacing w:after="80"/>
        <w:ind w:left="1440" w:firstLine="72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while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w:t>
      </w:r>
      <w:r w:rsidR="00525C71">
        <w:rPr>
          <w:i/>
          <w:iCs/>
        </w:rPr>
        <w:t xml:space="preserve"> statements controlled by </w:t>
      </w:r>
      <w:r w:rsidR="00525C71" w:rsidRPr="00664932">
        <w:rPr>
          <w:rFonts w:ascii="Courier New" w:hAnsi="Courier New" w:cs="Courier New"/>
          <w:iCs/>
        </w:rPr>
        <w:t>whil</w:t>
      </w:r>
      <w:r w:rsidR="00525C71" w:rsidRPr="00207841">
        <w:rPr>
          <w:rFonts w:ascii="Courier New" w:hAnsi="Courier New" w:cs="Courier New"/>
          <w:i/>
          <w:iCs/>
        </w:rPr>
        <w:t>e</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t xml:space="preserve">}//while </w:t>
      </w:r>
      <w:r>
        <w:rPr>
          <w:i/>
          <w:iCs/>
        </w:rPr>
        <w:t>optional descriptive comment</w:t>
      </w:r>
    </w:p>
    <w:p w:rsidR="00377362" w:rsidRDefault="00377362" w:rsidP="00A00FAA">
      <w:pPr>
        <w:spacing w:after="80"/>
        <w:ind w:left="2160"/>
        <w:rPr>
          <w:rFonts w:ascii="Courier New" w:hAnsi="Courier New" w:cs="Courier New"/>
        </w:rPr>
      </w:pPr>
    </w:p>
    <w:p w:rsidR="00A00FAA" w:rsidRPr="00A00FAA" w:rsidRDefault="00A00FAA" w:rsidP="00A00FAA">
      <w:pPr>
        <w:spacing w:after="80"/>
        <w:ind w:left="2160"/>
        <w:rPr>
          <w:rFonts w:ascii="Arial" w:hAnsi="Arial" w:cs="Arial"/>
        </w:rPr>
      </w:pPr>
      <w:proofErr w:type="gramStart"/>
      <w:r w:rsidRPr="00A00FAA">
        <w:rPr>
          <w:rFonts w:ascii="Arial" w:hAnsi="Arial" w:cs="Arial"/>
        </w:rPr>
        <w:t>or</w:t>
      </w:r>
      <w:proofErr w:type="gramEnd"/>
    </w:p>
    <w:p w:rsidR="00A00FAA" w:rsidRDefault="00A00FAA" w:rsidP="00A00FAA">
      <w:pPr>
        <w:spacing w:after="80"/>
        <w:ind w:left="2160"/>
        <w:rPr>
          <w:rFonts w:ascii="Courier New" w:hAnsi="Courier New" w:cs="Courier New"/>
        </w:rPr>
      </w:pPr>
    </w:p>
    <w:p w:rsidR="00A00FAA" w:rsidRDefault="00A00FAA" w:rsidP="00A00FAA">
      <w:pPr>
        <w:spacing w:after="80"/>
        <w:ind w:left="720"/>
        <w:rPr>
          <w:rFonts w:ascii="Courier New" w:hAnsi="Courier New" w:cs="Courier New"/>
        </w:rPr>
      </w:pPr>
      <w:r>
        <w:rPr>
          <w:rFonts w:ascii="Arial" w:hAnsi="Arial" w:cs="Arial"/>
        </w:rPr>
        <w:tab/>
      </w:r>
      <w:r>
        <w:rPr>
          <w:rFonts w:ascii="Arial" w:hAnsi="Arial" w:cs="Arial"/>
        </w:rPr>
        <w:tab/>
      </w:r>
      <w:proofErr w:type="gramStart"/>
      <w:r>
        <w:rPr>
          <w:rFonts w:ascii="Courier New" w:hAnsi="Courier New" w:cs="Courier New"/>
        </w:rPr>
        <w:t>while</w:t>
      </w:r>
      <w:proofErr w:type="gramEnd"/>
      <w:r>
        <w:rPr>
          <w:rFonts w:ascii="Courier New" w:hAnsi="Courier New" w:cs="Courier New"/>
        </w:rPr>
        <w:t xml:space="preserve"> (</w:t>
      </w:r>
      <w:r>
        <w:rPr>
          <w:i/>
          <w:iCs/>
        </w:rPr>
        <w:t>expression</w:t>
      </w:r>
      <w:r>
        <w:rPr>
          <w:rFonts w:ascii="Courier New" w:hAnsi="Courier New" w:cs="Courier New"/>
        </w:rPr>
        <w:t>) {</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while</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whil</w:t>
      </w:r>
      <w:r w:rsidRPr="00207841">
        <w:rPr>
          <w:rFonts w:ascii="Courier New" w:hAnsi="Courier New" w:cs="Courier New"/>
          <w:i/>
          <w:iCs/>
        </w:rPr>
        <w:t>e</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t xml:space="preserve">}//while </w:t>
      </w:r>
      <w:r>
        <w:rPr>
          <w:i/>
          <w:iCs/>
        </w:rPr>
        <w:t>optional descriptive comment</w:t>
      </w:r>
    </w:p>
    <w:p w:rsidR="00A00FAA" w:rsidRDefault="00A00FAA" w:rsidP="00A00FAA">
      <w:pPr>
        <w:spacing w:after="80"/>
        <w:ind w:left="2160"/>
        <w:rPr>
          <w:rFonts w:ascii="Courier New" w:hAnsi="Courier New" w:cs="Courier New"/>
        </w:rPr>
      </w:pPr>
    </w:p>
    <w:p w:rsidR="00377362" w:rsidRDefault="00377362" w:rsidP="00D23664">
      <w:pPr>
        <w:pStyle w:val="1sttextpara"/>
        <w:numPr>
          <w:ilvl w:val="0"/>
          <w:numId w:val="18"/>
        </w:numPr>
        <w:tabs>
          <w:tab w:val="clear" w:pos="840"/>
        </w:tabs>
        <w:spacing w:after="200"/>
      </w:pPr>
      <w:r w:rsidRPr="00B90A3C">
        <w:rPr>
          <w:rFonts w:ascii="Courier New" w:hAnsi="Courier New" w:cs="Courier New"/>
        </w:rPr>
        <w:t>do while</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r>
        <w:rPr>
          <w:rFonts w:ascii="Courier New" w:hAnsi="Courier New" w:cs="Courier New"/>
        </w:rPr>
        <w:t>while</w:t>
      </w:r>
      <w:r>
        <w:rPr>
          <w:rFonts w:ascii="Arial" w:hAnsi="Arial" w:cs="Arial"/>
        </w:rPr>
        <w:t>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770532" w:rsidRDefault="00377362" w:rsidP="00377362">
      <w:pPr>
        <w:spacing w:after="80"/>
        <w:ind w:left="720"/>
        <w:rPr>
          <w:rFonts w:ascii="Courier New" w:hAnsi="Courier New" w:cs="Courier New"/>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do</w:t>
      </w:r>
      <w:proofErr w:type="gramEnd"/>
      <w:r>
        <w:rPr>
          <w:rFonts w:ascii="Courier New" w:hAnsi="Courier New" w:cs="Courier New"/>
        </w:rPr>
        <w:t xml:space="preserve"> </w:t>
      </w:r>
    </w:p>
    <w:p w:rsidR="00377362" w:rsidRDefault="00377362" w:rsidP="00770532">
      <w:pPr>
        <w:spacing w:after="80"/>
        <w:ind w:left="2160" w:firstLine="72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do</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do</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t>} while (</w:t>
      </w:r>
      <w:r>
        <w:rPr>
          <w:i/>
          <w:iCs/>
        </w:rPr>
        <w:t>expression</w:t>
      </w:r>
      <w:r>
        <w:rPr>
          <w:rFonts w:ascii="Courier New" w:hAnsi="Courier New" w:cs="Courier New"/>
        </w:rPr>
        <w:t>);</w:t>
      </w:r>
    </w:p>
    <w:p w:rsidR="00377362" w:rsidRDefault="00377362" w:rsidP="00A00FAA">
      <w:pPr>
        <w:spacing w:after="80"/>
        <w:ind w:left="2880"/>
        <w:rPr>
          <w:rFonts w:ascii="Courier New" w:hAnsi="Courier New" w:cs="Courier New"/>
          <w:iCs/>
        </w:rPr>
      </w:pPr>
    </w:p>
    <w:p w:rsidR="00A00FAA" w:rsidRDefault="00A00FAA" w:rsidP="00A00FAA">
      <w:pPr>
        <w:spacing w:after="80"/>
        <w:ind w:left="2880"/>
        <w:rPr>
          <w:rFonts w:ascii="Courier New" w:hAnsi="Courier New" w:cs="Courier New"/>
          <w:iCs/>
        </w:rPr>
      </w:pPr>
      <w:proofErr w:type="gramStart"/>
      <w:r>
        <w:rPr>
          <w:rFonts w:ascii="Courier New" w:hAnsi="Courier New" w:cs="Courier New"/>
          <w:iCs/>
        </w:rPr>
        <w:t>or</w:t>
      </w:r>
      <w:proofErr w:type="gramEnd"/>
    </w:p>
    <w:p w:rsidR="00A00FAA" w:rsidRDefault="00A00FAA" w:rsidP="00A00FAA">
      <w:pPr>
        <w:spacing w:after="80"/>
        <w:ind w:left="2880"/>
        <w:rPr>
          <w:rFonts w:ascii="Courier New" w:hAnsi="Courier New" w:cs="Courier New"/>
          <w:iCs/>
        </w:rPr>
      </w:pPr>
    </w:p>
    <w:p w:rsidR="00A00FAA" w:rsidRDefault="00A00FAA" w:rsidP="00A00FAA">
      <w:pPr>
        <w:spacing w:after="80"/>
        <w:ind w:left="720"/>
        <w:rPr>
          <w:rFonts w:ascii="Courier New" w:hAnsi="Courier New" w:cs="Courier New"/>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do</w:t>
      </w:r>
      <w:proofErr w:type="gramEnd"/>
      <w:r>
        <w:rPr>
          <w:rFonts w:ascii="Courier New" w:hAnsi="Courier New" w:cs="Courier New"/>
        </w:rPr>
        <w:t xml:space="preserve"> {</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do</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do</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t>} while (</w:t>
      </w:r>
      <w:r>
        <w:rPr>
          <w:i/>
          <w:iCs/>
        </w:rPr>
        <w:t>expression</w:t>
      </w:r>
      <w:r>
        <w:rPr>
          <w:rFonts w:ascii="Courier New" w:hAnsi="Courier New" w:cs="Courier New"/>
        </w:rPr>
        <w:t>);</w:t>
      </w:r>
    </w:p>
    <w:p w:rsidR="00A00FAA" w:rsidRDefault="00A00FAA">
      <w:pPr>
        <w:overflowPunct/>
        <w:autoSpaceDE/>
        <w:autoSpaceDN/>
        <w:adjustRightInd/>
        <w:textAlignment w:val="auto"/>
        <w:rPr>
          <w:rFonts w:ascii="Courier New" w:hAnsi="Courier New" w:cs="Courier New"/>
          <w:iCs/>
        </w:rPr>
      </w:pPr>
      <w:r>
        <w:rPr>
          <w:rFonts w:ascii="Courier New" w:hAnsi="Courier New" w:cs="Courier New"/>
          <w:iCs/>
        </w:rPr>
        <w:br w:type="page"/>
      </w:r>
    </w:p>
    <w:p w:rsidR="00377362" w:rsidRDefault="00377362" w:rsidP="00377362">
      <w:pPr>
        <w:pStyle w:val="1sttextpara"/>
        <w:numPr>
          <w:ilvl w:val="0"/>
          <w:numId w:val="18"/>
        </w:numPr>
        <w:tabs>
          <w:tab w:val="clear" w:pos="840"/>
        </w:tabs>
        <w:spacing w:after="200"/>
      </w:pPr>
      <w:r w:rsidRPr="00B90A3C">
        <w:rPr>
          <w:rFonts w:ascii="Courier New" w:hAnsi="Courier New" w:cs="Courier New"/>
        </w:rPr>
        <w:lastRenderedPageBreak/>
        <w:t>for</w:t>
      </w:r>
      <w:r>
        <w:t xml:space="preserve"> blocks</w:t>
      </w:r>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always use braces, even for one line </w:t>
      </w:r>
      <w:proofErr w:type="spellStart"/>
      <w:r>
        <w:rPr>
          <w:rFonts w:ascii="Courier New" w:hAnsi="Courier New" w:cs="Courier New"/>
        </w:rPr>
        <w:t>for</w:t>
      </w:r>
      <w:r>
        <w:rPr>
          <w:rFonts w:ascii="Arial" w:hAnsi="Arial" w:cs="Arial"/>
        </w:rPr>
        <w:t>s</w:t>
      </w:r>
      <w:proofErr w:type="spellEnd"/>
    </w:p>
    <w:p w:rsidR="00377362" w:rsidRDefault="00377362" w:rsidP="00377362">
      <w:pPr>
        <w:numPr>
          <w:ilvl w:val="1"/>
          <w:numId w:val="18"/>
        </w:numPr>
        <w:overflowPunct/>
        <w:autoSpaceDE/>
        <w:autoSpaceDN/>
        <w:adjustRightInd/>
        <w:spacing w:before="160" w:after="80"/>
        <w:textAlignment w:val="auto"/>
        <w:rPr>
          <w:rFonts w:ascii="Arial" w:hAnsi="Arial" w:cs="Arial"/>
        </w:rPr>
      </w:pPr>
      <w:r>
        <w:rPr>
          <w:rFonts w:ascii="Arial" w:hAnsi="Arial" w:cs="Arial"/>
        </w:rPr>
        <w:t>always use the format:</w:t>
      </w:r>
    </w:p>
    <w:p w:rsidR="00770532" w:rsidRDefault="00377362" w:rsidP="00377362">
      <w:pPr>
        <w:spacing w:after="80"/>
        <w:ind w:left="2280"/>
        <w:rPr>
          <w:rFonts w:ascii="Courier New" w:hAnsi="Courier New" w:cs="Courier New"/>
        </w:rPr>
      </w:pPr>
      <w:proofErr w:type="gramStart"/>
      <w:r>
        <w:rPr>
          <w:rFonts w:ascii="Courier New" w:hAnsi="Courier New" w:cs="Courier New"/>
        </w:rPr>
        <w:t>for</w:t>
      </w:r>
      <w:proofErr w:type="gramEnd"/>
      <w:r>
        <w:rPr>
          <w:rFonts w:ascii="Courier New" w:hAnsi="Courier New" w:cs="Courier New"/>
        </w:rPr>
        <w:t xml:space="preserve"> (</w:t>
      </w:r>
      <w:r w:rsidRPr="00BF02AE">
        <w:rPr>
          <w:rFonts w:ascii="Arial" w:hAnsi="Arial" w:cs="Arial"/>
        </w:rPr>
        <w:t>initializing-</w:t>
      </w:r>
      <w:r w:rsidRPr="00377362">
        <w:rPr>
          <w:rFonts w:ascii="Arial" w:hAnsi="Arial" w:cs="Arial"/>
        </w:rPr>
        <w:t xml:space="preserve">list; </w:t>
      </w:r>
      <w:r w:rsidRPr="00377362">
        <w:rPr>
          <w:rFonts w:ascii="Arial" w:hAnsi="Arial" w:cs="Arial"/>
          <w:i/>
        </w:rPr>
        <w:t>expression</w:t>
      </w:r>
      <w:r w:rsidRPr="00377362">
        <w:rPr>
          <w:rFonts w:ascii="Arial" w:hAnsi="Arial" w:cs="Arial"/>
        </w:rPr>
        <w:t xml:space="preserve">; </w:t>
      </w:r>
      <w:r w:rsidRPr="00377362">
        <w:rPr>
          <w:rFonts w:ascii="Arial" w:hAnsi="Arial" w:cs="Arial"/>
          <w:i/>
        </w:rPr>
        <w:t>altering-list</w:t>
      </w:r>
      <w:r>
        <w:rPr>
          <w:rFonts w:ascii="Courier New" w:hAnsi="Courier New" w:cs="Courier New"/>
        </w:rPr>
        <w:t xml:space="preserve">) </w:t>
      </w:r>
    </w:p>
    <w:p w:rsidR="00377362" w:rsidRDefault="00377362" w:rsidP="00377362">
      <w:pPr>
        <w:spacing w:after="80"/>
        <w:ind w:left="2280"/>
        <w:rPr>
          <w:rFonts w:ascii="Courier New" w:hAnsi="Courier New" w:cs="Courier New"/>
        </w:rPr>
      </w:pPr>
      <w:r>
        <w:rPr>
          <w:rFonts w:ascii="Courier New" w:hAnsi="Courier New" w:cs="Courier New"/>
        </w:rPr>
        <w:t>{</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fo</w:t>
      </w:r>
      <w:r w:rsidRPr="00664932">
        <w:rPr>
          <w:rFonts w:ascii="Courier New" w:hAnsi="Courier New" w:cs="Courier New"/>
          <w:i/>
          <w:iCs/>
        </w:rPr>
        <w:t>r</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for</w:t>
      </w:r>
    </w:p>
    <w:p w:rsidR="00377362" w:rsidRDefault="00377362" w:rsidP="00377362">
      <w:pPr>
        <w:spacing w:after="80"/>
        <w:ind w:left="720"/>
        <w:rPr>
          <w:i/>
          <w:iCs/>
        </w:rPr>
      </w:pPr>
      <w:r>
        <w:rPr>
          <w:rFonts w:ascii="Courier New" w:hAnsi="Courier New" w:cs="Courier New"/>
        </w:rPr>
        <w:tab/>
      </w:r>
      <w:r>
        <w:rPr>
          <w:rFonts w:ascii="Courier New" w:hAnsi="Courier New" w:cs="Courier New"/>
        </w:rPr>
        <w:tab/>
      </w:r>
      <w:r w:rsidR="00664932">
        <w:rPr>
          <w:rFonts w:ascii="Courier New" w:hAnsi="Courier New" w:cs="Courier New"/>
        </w:rPr>
        <w:t xml:space="preserve"> </w:t>
      </w:r>
      <w:r>
        <w:rPr>
          <w:rFonts w:ascii="Courier New" w:hAnsi="Courier New" w:cs="Courier New"/>
        </w:rPr>
        <w:t xml:space="preserve">}//for </w:t>
      </w:r>
      <w:r>
        <w:rPr>
          <w:i/>
          <w:iCs/>
        </w:rPr>
        <w:t>optional descriptive comment</w:t>
      </w:r>
    </w:p>
    <w:p w:rsidR="00377362" w:rsidRDefault="00377362" w:rsidP="00A00FAA">
      <w:pPr>
        <w:spacing w:after="80"/>
        <w:ind w:left="2160"/>
        <w:rPr>
          <w:rFonts w:ascii="Courier New" w:hAnsi="Courier New" w:cs="Courier New"/>
        </w:rPr>
      </w:pPr>
    </w:p>
    <w:p w:rsidR="00A00FAA" w:rsidRPr="00A00FAA" w:rsidRDefault="00A00FAA" w:rsidP="00A00FAA">
      <w:pPr>
        <w:spacing w:after="80"/>
        <w:ind w:left="2160"/>
        <w:rPr>
          <w:rFonts w:ascii="Arial" w:hAnsi="Arial" w:cs="Arial"/>
        </w:rPr>
      </w:pPr>
      <w:r>
        <w:rPr>
          <w:rFonts w:ascii="Courier New" w:hAnsi="Courier New" w:cs="Courier New"/>
        </w:rPr>
        <w:t xml:space="preserve"> </w:t>
      </w:r>
      <w:proofErr w:type="gramStart"/>
      <w:r w:rsidRPr="00A00FAA">
        <w:rPr>
          <w:rFonts w:ascii="Arial" w:hAnsi="Arial" w:cs="Arial"/>
        </w:rPr>
        <w:t>or</w:t>
      </w:r>
      <w:proofErr w:type="gramEnd"/>
    </w:p>
    <w:p w:rsidR="00A00FAA" w:rsidRDefault="00A00FAA" w:rsidP="00A00FAA">
      <w:pPr>
        <w:spacing w:after="80"/>
        <w:ind w:left="2160"/>
        <w:rPr>
          <w:rFonts w:ascii="Courier New" w:hAnsi="Courier New" w:cs="Courier New"/>
        </w:rPr>
      </w:pPr>
    </w:p>
    <w:p w:rsidR="00A00FAA" w:rsidRDefault="00A00FAA" w:rsidP="00A00FAA">
      <w:pPr>
        <w:spacing w:after="80"/>
        <w:ind w:left="2280"/>
        <w:rPr>
          <w:rFonts w:ascii="Courier New" w:hAnsi="Courier New" w:cs="Courier New"/>
        </w:rPr>
      </w:pPr>
      <w:proofErr w:type="gramStart"/>
      <w:r>
        <w:rPr>
          <w:rFonts w:ascii="Courier New" w:hAnsi="Courier New" w:cs="Courier New"/>
        </w:rPr>
        <w:t>for</w:t>
      </w:r>
      <w:proofErr w:type="gramEnd"/>
      <w:r>
        <w:rPr>
          <w:rFonts w:ascii="Courier New" w:hAnsi="Courier New" w:cs="Courier New"/>
        </w:rPr>
        <w:t xml:space="preserve"> (</w:t>
      </w:r>
      <w:r w:rsidRPr="00BF02AE">
        <w:rPr>
          <w:rFonts w:ascii="Arial" w:hAnsi="Arial" w:cs="Arial"/>
        </w:rPr>
        <w:t>initializing-</w:t>
      </w:r>
      <w:r w:rsidRPr="00377362">
        <w:rPr>
          <w:rFonts w:ascii="Arial" w:hAnsi="Arial" w:cs="Arial"/>
        </w:rPr>
        <w:t xml:space="preserve">list; </w:t>
      </w:r>
      <w:r w:rsidRPr="00377362">
        <w:rPr>
          <w:rFonts w:ascii="Arial" w:hAnsi="Arial" w:cs="Arial"/>
          <w:i/>
        </w:rPr>
        <w:t>expression</w:t>
      </w:r>
      <w:r w:rsidRPr="00377362">
        <w:rPr>
          <w:rFonts w:ascii="Arial" w:hAnsi="Arial" w:cs="Arial"/>
        </w:rPr>
        <w:t xml:space="preserve">; </w:t>
      </w:r>
      <w:r w:rsidRPr="00377362">
        <w:rPr>
          <w:rFonts w:ascii="Arial" w:hAnsi="Arial" w:cs="Arial"/>
          <w:i/>
        </w:rPr>
        <w:t>altering-list</w:t>
      </w:r>
      <w:r>
        <w:rPr>
          <w:rFonts w:ascii="Courier New" w:hAnsi="Courier New" w:cs="Courier New"/>
        </w:rPr>
        <w:t>) {</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first</w:t>
      </w:r>
      <w:proofErr w:type="gramEnd"/>
      <w:r>
        <w:rPr>
          <w:i/>
          <w:iCs/>
        </w:rPr>
        <w:t xml:space="preserve"> statement controlled by </w:t>
      </w:r>
      <w:r w:rsidRPr="00664932">
        <w:rPr>
          <w:rFonts w:ascii="Courier New" w:hAnsi="Courier New" w:cs="Courier New"/>
          <w:iCs/>
        </w:rPr>
        <w:t>fo</w:t>
      </w:r>
      <w:r w:rsidRPr="00664932">
        <w:rPr>
          <w:rFonts w:ascii="Courier New" w:hAnsi="Courier New" w:cs="Courier New"/>
          <w:i/>
          <w:iCs/>
        </w:rPr>
        <w:t>r</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r>
      <w:r>
        <w:rPr>
          <w:rFonts w:ascii="Courier New" w:hAnsi="Courier New" w:cs="Courier New"/>
        </w:rPr>
        <w:tab/>
      </w:r>
      <w:proofErr w:type="gramStart"/>
      <w:r>
        <w:rPr>
          <w:i/>
          <w:iCs/>
        </w:rPr>
        <w:t>any</w:t>
      </w:r>
      <w:proofErr w:type="gramEnd"/>
      <w:r>
        <w:rPr>
          <w:i/>
          <w:iCs/>
        </w:rPr>
        <w:t xml:space="preserve"> additional statements controlled by </w:t>
      </w:r>
      <w:r w:rsidRPr="00664932">
        <w:rPr>
          <w:rFonts w:ascii="Courier New" w:hAnsi="Courier New" w:cs="Courier New"/>
          <w:iCs/>
        </w:rPr>
        <w:t>for</w:t>
      </w:r>
    </w:p>
    <w:p w:rsidR="00A00FAA" w:rsidRDefault="00A00FAA" w:rsidP="00A00FAA">
      <w:pPr>
        <w:spacing w:after="80"/>
        <w:ind w:left="720"/>
        <w:rPr>
          <w:i/>
          <w:iCs/>
        </w:rPr>
      </w:pPr>
      <w:r>
        <w:rPr>
          <w:rFonts w:ascii="Courier New" w:hAnsi="Courier New" w:cs="Courier New"/>
        </w:rPr>
        <w:tab/>
      </w:r>
      <w:r>
        <w:rPr>
          <w:rFonts w:ascii="Courier New" w:hAnsi="Courier New" w:cs="Courier New"/>
        </w:rPr>
        <w:tab/>
        <w:t xml:space="preserve"> }//for </w:t>
      </w:r>
      <w:r>
        <w:rPr>
          <w:i/>
          <w:iCs/>
        </w:rPr>
        <w:t>optional descriptive comment</w:t>
      </w:r>
    </w:p>
    <w:p w:rsidR="00A00FAA" w:rsidRDefault="00A00FAA" w:rsidP="00A00FAA">
      <w:pPr>
        <w:spacing w:after="80"/>
        <w:ind w:left="2160"/>
        <w:rPr>
          <w:rFonts w:ascii="Courier New" w:hAnsi="Courier New" w:cs="Courier New"/>
        </w:rPr>
      </w:pPr>
    </w:p>
    <w:p w:rsidR="00377362" w:rsidRDefault="0048607C" w:rsidP="00D23664">
      <w:pPr>
        <w:pStyle w:val="1sttextpara"/>
        <w:numPr>
          <w:ilvl w:val="0"/>
          <w:numId w:val="18"/>
        </w:numPr>
        <w:tabs>
          <w:tab w:val="clear" w:pos="840"/>
        </w:tabs>
        <w:spacing w:after="200"/>
      </w:pPr>
      <w:r>
        <w:rPr>
          <w:rFonts w:ascii="Courier New" w:hAnsi="Courier New" w:cs="Courier New"/>
        </w:rPr>
        <w:br w:type="page"/>
      </w:r>
      <w:r w:rsidR="00377362" w:rsidRPr="00B90A3C">
        <w:rPr>
          <w:rFonts w:ascii="Courier New" w:hAnsi="Courier New" w:cs="Courier New"/>
        </w:rPr>
        <w:lastRenderedPageBreak/>
        <w:t>switch</w:t>
      </w:r>
      <w:r w:rsidR="00377362">
        <w:t xml:space="preserve"> blocks</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 </w:t>
      </w:r>
      <w:r>
        <w:rPr>
          <w:rFonts w:ascii="Courier New" w:hAnsi="Courier New" w:cs="Courier New"/>
        </w:rPr>
        <w:t xml:space="preserve">case </w:t>
      </w:r>
      <w:r>
        <w:rPr>
          <w:rFonts w:ascii="Arial" w:hAnsi="Arial" w:cs="Arial"/>
        </w:rPr>
        <w:t>expressions also starts at the same indent level as switch</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 body of each </w:t>
      </w:r>
      <w:r>
        <w:rPr>
          <w:rFonts w:ascii="Courier New" w:hAnsi="Courier New" w:cs="Courier New"/>
        </w:rPr>
        <w:t>case</w:t>
      </w:r>
      <w:r>
        <w:rPr>
          <w:rFonts w:ascii="Arial" w:hAnsi="Arial" w:cs="Arial"/>
        </w:rPr>
        <w:t xml:space="preserve"> is indented one stop</w:t>
      </w:r>
    </w:p>
    <w:p w:rsidR="00DC5DA3" w:rsidRDefault="00DC5DA3" w:rsidP="00DC5DA3">
      <w:pPr>
        <w:numPr>
          <w:ilvl w:val="1"/>
          <w:numId w:val="18"/>
        </w:numPr>
        <w:overflowPunct/>
        <w:autoSpaceDE/>
        <w:autoSpaceDN/>
        <w:adjustRightInd/>
        <w:spacing w:before="160" w:after="80"/>
        <w:textAlignment w:val="auto"/>
        <w:rPr>
          <w:rFonts w:ascii="Arial" w:hAnsi="Arial" w:cs="Arial"/>
        </w:rPr>
      </w:pPr>
      <w:r>
        <w:rPr>
          <w:rFonts w:ascii="Arial" w:hAnsi="Arial" w:cs="Arial"/>
        </w:rPr>
        <w:t xml:space="preserve">there is a blank line before each </w:t>
      </w:r>
      <w:r>
        <w:rPr>
          <w:rFonts w:ascii="Courier New" w:hAnsi="Courier New" w:cs="Courier New"/>
        </w:rPr>
        <w:t>case</w:t>
      </w:r>
      <w:r>
        <w:rPr>
          <w:rFonts w:ascii="Arial" w:hAnsi="Arial" w:cs="Arial"/>
        </w:rPr>
        <w:t xml:space="preserve"> and a blank line before the closing brace</w:t>
      </w:r>
    </w:p>
    <w:p w:rsidR="00DC5DA3" w:rsidRDefault="00DC5DA3" w:rsidP="00BA0477">
      <w:pPr>
        <w:ind w:left="720"/>
        <w:rPr>
          <w:rFonts w:ascii="Courier New" w:hAnsi="Courier New" w:cs="Courier New"/>
          <w:i/>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switch</w:t>
      </w:r>
      <w:proofErr w:type="gramEnd"/>
      <w:r>
        <w:rPr>
          <w:rFonts w:ascii="Courier New" w:hAnsi="Courier New" w:cs="Courier New"/>
        </w:rPr>
        <w:t xml:space="preserve"> (</w:t>
      </w:r>
      <w:r w:rsidR="00BA0477">
        <w:rPr>
          <w:rFonts w:ascii="Courier New" w:hAnsi="Courier New" w:cs="Courier New"/>
          <w:i/>
        </w:rPr>
        <w:t>switchable-expression)</w:t>
      </w:r>
    </w:p>
    <w:p w:rsidR="00BA0477" w:rsidRPr="00BA0477" w:rsidRDefault="00BA0477" w:rsidP="00BA0477">
      <w:pPr>
        <w:ind w:left="720"/>
        <w:rPr>
          <w:rFonts w:ascii="Courier New" w:hAnsi="Courier New" w:cs="Courier New"/>
        </w:rPr>
      </w:pPr>
      <w:r>
        <w:rPr>
          <w:rFonts w:ascii="Courier New" w:hAnsi="Courier New" w:cs="Courier New"/>
          <w:i/>
        </w:rPr>
        <w:tab/>
      </w:r>
      <w:r>
        <w:rPr>
          <w:rFonts w:ascii="Courier New" w:hAnsi="Courier New" w:cs="Courier New"/>
          <w:i/>
        </w:rPr>
        <w:tab/>
      </w:r>
      <w:r>
        <w:rPr>
          <w:rFonts w:ascii="Courier New" w:hAnsi="Courier New" w:cs="Courier New"/>
          <w:i/>
        </w:rPr>
        <w:tab/>
      </w:r>
      <w:r w:rsidRPr="00BA0477">
        <w:rPr>
          <w:rFonts w:ascii="Courier New" w:hAnsi="Courier New" w:cs="Courier New"/>
        </w:rPr>
        <w:t>{</w:t>
      </w:r>
    </w:p>
    <w:p w:rsidR="00DC5DA3" w:rsidRDefault="00DC5DA3"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BA0477">
        <w:rPr>
          <w:rFonts w:ascii="Courier New" w:hAnsi="Courier New" w:cs="Courier New"/>
        </w:rPr>
        <w:tab/>
      </w:r>
      <w:proofErr w:type="gramStart"/>
      <w:r>
        <w:rPr>
          <w:rFonts w:ascii="Courier New" w:hAnsi="Courier New" w:cs="Courier New"/>
        </w:rPr>
        <w:t>case</w:t>
      </w:r>
      <w:proofErr w:type="gramEnd"/>
      <w:r>
        <w:rPr>
          <w:rFonts w:ascii="Courier New" w:hAnsi="Courier New" w:cs="Courier New"/>
        </w:rPr>
        <w:t xml:space="preserve"> </w:t>
      </w:r>
      <w:r>
        <w:rPr>
          <w:rFonts w:ascii="Courier New" w:hAnsi="Courier New" w:cs="Courier New"/>
          <w:i/>
          <w:iCs/>
          <w:sz w:val="22"/>
        </w:rPr>
        <w:t>value-1</w:t>
      </w:r>
      <w:r>
        <w:rPr>
          <w:rFonts w:ascii="Courier New" w:hAnsi="Courier New" w:cs="Courier New"/>
        </w:rPr>
        <w:t>:</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A0477">
        <w:rPr>
          <w:rFonts w:ascii="Courier New" w:hAnsi="Courier New" w:cs="Courier New"/>
        </w:rPr>
        <w:tab/>
      </w:r>
      <w:r>
        <w:rPr>
          <w:rFonts w:ascii="Courier New" w:hAnsi="Courier New" w:cs="Courier New"/>
          <w:i/>
          <w:iCs/>
          <w:sz w:val="22"/>
        </w:rPr>
        <w:t>statement1;</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A0477">
        <w:rPr>
          <w:rFonts w:ascii="Courier New" w:hAnsi="Courier New" w:cs="Courier New"/>
        </w:rPr>
        <w:tab/>
      </w:r>
      <w:r>
        <w:rPr>
          <w:rFonts w:ascii="Courier New" w:hAnsi="Courier New" w:cs="Courier New"/>
          <w:i/>
          <w:iCs/>
          <w:sz w:val="22"/>
        </w:rPr>
        <w:t>statement2;</w:t>
      </w:r>
    </w:p>
    <w:p w:rsidR="00DC5DA3" w:rsidRDefault="00DC5DA3" w:rsidP="00207841">
      <w:pPr>
        <w:ind w:left="720"/>
        <w:rPr>
          <w:rFonts w:ascii="Courier New" w:hAnsi="Courier New" w:cs="Courier New"/>
        </w:rPr>
      </w:pPr>
    </w:p>
    <w:p w:rsidR="00DC5DA3" w:rsidRDefault="00DC5DA3"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BA0477">
        <w:rPr>
          <w:rFonts w:ascii="Courier New" w:hAnsi="Courier New" w:cs="Courier New"/>
        </w:rPr>
        <w:tab/>
      </w:r>
      <w:proofErr w:type="gramStart"/>
      <w:r>
        <w:rPr>
          <w:rFonts w:ascii="Courier New" w:hAnsi="Courier New" w:cs="Courier New"/>
        </w:rPr>
        <w:t>case</w:t>
      </w:r>
      <w:proofErr w:type="gramEnd"/>
      <w:r>
        <w:rPr>
          <w:rFonts w:ascii="Courier New" w:hAnsi="Courier New" w:cs="Courier New"/>
        </w:rPr>
        <w:t xml:space="preserve"> </w:t>
      </w:r>
      <w:r>
        <w:rPr>
          <w:rFonts w:ascii="Courier New" w:hAnsi="Courier New" w:cs="Courier New"/>
          <w:i/>
          <w:iCs/>
          <w:sz w:val="22"/>
        </w:rPr>
        <w:t>value-2</w:t>
      </w:r>
      <w:r>
        <w:rPr>
          <w:rFonts w:ascii="Courier New" w:hAnsi="Courier New" w:cs="Courier New"/>
        </w:rPr>
        <w:t>:</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A0477">
        <w:rPr>
          <w:rFonts w:ascii="Courier New" w:hAnsi="Courier New" w:cs="Courier New"/>
        </w:rPr>
        <w:tab/>
      </w:r>
      <w:r>
        <w:rPr>
          <w:rFonts w:ascii="Courier New" w:hAnsi="Courier New" w:cs="Courier New"/>
          <w:i/>
          <w:iCs/>
          <w:sz w:val="22"/>
        </w:rPr>
        <w:t>statement3;</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A0477">
        <w:rPr>
          <w:rFonts w:ascii="Courier New" w:hAnsi="Courier New" w:cs="Courier New"/>
        </w:rPr>
        <w:tab/>
      </w:r>
      <w:r>
        <w:rPr>
          <w:rFonts w:ascii="Courier New" w:hAnsi="Courier New" w:cs="Courier New"/>
          <w:i/>
          <w:iCs/>
          <w:sz w:val="22"/>
        </w:rPr>
        <w:t>statement4;</w:t>
      </w:r>
    </w:p>
    <w:p w:rsidR="00207841" w:rsidRDefault="00207841" w:rsidP="00207841">
      <w:pPr>
        <w:ind w:left="720"/>
        <w:rPr>
          <w:rFonts w:ascii="Courier New" w:hAnsi="Courier New" w:cs="Courier New"/>
          <w:i/>
          <w:iCs/>
          <w:sz w:val="22"/>
        </w:rPr>
      </w:pPr>
      <w:r>
        <w:rPr>
          <w:rFonts w:ascii="Courier New" w:hAnsi="Courier New" w:cs="Courier New"/>
        </w:rPr>
        <w:tab/>
      </w:r>
    </w:p>
    <w:p w:rsidR="00DC5DA3" w:rsidRDefault="00DC5DA3" w:rsidP="00207841">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BA0477">
        <w:rPr>
          <w:rFonts w:ascii="Courier New" w:hAnsi="Courier New" w:cs="Courier New"/>
        </w:rPr>
        <w:tab/>
      </w:r>
      <w:proofErr w:type="gramStart"/>
      <w:r>
        <w:rPr>
          <w:rFonts w:ascii="Courier New" w:hAnsi="Courier New" w:cs="Courier New"/>
        </w:rPr>
        <w:t>default</w:t>
      </w:r>
      <w:proofErr w:type="gramEnd"/>
      <w:r>
        <w:rPr>
          <w:rFonts w:ascii="Courier New" w:hAnsi="Courier New" w:cs="Courier New"/>
        </w:rPr>
        <w:t>:</w:t>
      </w:r>
    </w:p>
    <w:p w:rsidR="00DC5DA3" w:rsidRDefault="00DC5DA3" w:rsidP="00207841">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BA0477">
        <w:rPr>
          <w:rFonts w:ascii="Courier New" w:hAnsi="Courier New" w:cs="Courier New"/>
        </w:rPr>
        <w:tab/>
      </w:r>
      <w:r>
        <w:rPr>
          <w:rFonts w:ascii="Courier New" w:hAnsi="Courier New" w:cs="Courier New"/>
          <w:i/>
          <w:iCs/>
          <w:sz w:val="22"/>
        </w:rPr>
        <w:t>statement5;</w:t>
      </w:r>
    </w:p>
    <w:p w:rsidR="00DC5DA3" w:rsidRDefault="00DC5DA3" w:rsidP="00207841">
      <w:pPr>
        <w:ind w:left="720"/>
        <w:rPr>
          <w:rFonts w:ascii="Courier New" w:hAnsi="Courier New" w:cs="Courier New"/>
          <w:i/>
          <w:iCs/>
          <w:sz w:val="22"/>
        </w:rPr>
      </w:pPr>
      <w:r>
        <w:rPr>
          <w:rFonts w:ascii="Courier New" w:hAnsi="Courier New" w:cs="Courier New"/>
        </w:rPr>
        <w:tab/>
      </w:r>
    </w:p>
    <w:p w:rsidR="00DC5DA3" w:rsidRDefault="00DC5DA3" w:rsidP="00207841">
      <w:pPr>
        <w:ind w:left="720"/>
        <w:rPr>
          <w:i/>
          <w:iCs/>
        </w:rPr>
      </w:pPr>
      <w:r>
        <w:rPr>
          <w:rFonts w:ascii="Courier New" w:hAnsi="Courier New" w:cs="Courier New"/>
        </w:rPr>
        <w:tab/>
      </w:r>
      <w:r w:rsidR="00BF02AE">
        <w:rPr>
          <w:rFonts w:ascii="Courier New" w:hAnsi="Courier New" w:cs="Courier New"/>
        </w:rPr>
        <w:tab/>
      </w:r>
      <w:r w:rsidR="00BF02AE">
        <w:rPr>
          <w:rFonts w:ascii="Courier New" w:hAnsi="Courier New" w:cs="Courier New"/>
        </w:rPr>
        <w:tab/>
      </w:r>
      <w:r>
        <w:rPr>
          <w:rFonts w:ascii="Courier New" w:hAnsi="Courier New" w:cs="Courier New"/>
        </w:rPr>
        <w:t xml:space="preserve">}//switch </w:t>
      </w:r>
      <w:r>
        <w:rPr>
          <w:i/>
          <w:iCs/>
        </w:rPr>
        <w:t>optional descriptive comment</w:t>
      </w:r>
    </w:p>
    <w:p w:rsidR="00A00FAA" w:rsidRDefault="00A00FAA" w:rsidP="00A00FAA">
      <w:pPr>
        <w:ind w:left="2880"/>
        <w:rPr>
          <w:rFonts w:ascii="Courier New" w:hAnsi="Courier New" w:cs="Courier New"/>
          <w:iCs/>
        </w:rPr>
      </w:pPr>
    </w:p>
    <w:p w:rsidR="00A00FAA" w:rsidRPr="00A00FAA" w:rsidRDefault="00A00FAA" w:rsidP="00A00FAA">
      <w:pPr>
        <w:ind w:left="2880"/>
        <w:rPr>
          <w:rFonts w:ascii="Arial" w:hAnsi="Arial" w:cs="Arial"/>
          <w:iCs/>
        </w:rPr>
      </w:pPr>
      <w:proofErr w:type="gramStart"/>
      <w:r w:rsidRPr="00A00FAA">
        <w:rPr>
          <w:rFonts w:ascii="Arial" w:hAnsi="Arial" w:cs="Arial"/>
          <w:iCs/>
        </w:rPr>
        <w:t>or</w:t>
      </w:r>
      <w:proofErr w:type="gramEnd"/>
    </w:p>
    <w:p w:rsidR="00A00FAA" w:rsidRDefault="00A00FAA" w:rsidP="00A00FAA">
      <w:pPr>
        <w:ind w:left="2880"/>
        <w:rPr>
          <w:rFonts w:ascii="Courier New" w:hAnsi="Courier New" w:cs="Courier New"/>
          <w:iCs/>
        </w:rPr>
      </w:pPr>
    </w:p>
    <w:p w:rsidR="00A00FAA" w:rsidRDefault="00A00FAA" w:rsidP="00A00FAA">
      <w:pPr>
        <w:ind w:left="720"/>
        <w:rPr>
          <w:rFonts w:ascii="Courier New" w:hAnsi="Courier New" w:cs="Courier New"/>
          <w:i/>
        </w:rPr>
      </w:pPr>
      <w:r>
        <w:rPr>
          <w:rFonts w:ascii="Arial" w:hAnsi="Arial" w:cs="Arial"/>
        </w:rPr>
        <w:tab/>
      </w:r>
      <w:r>
        <w:rPr>
          <w:rFonts w:ascii="Arial" w:hAnsi="Arial" w:cs="Arial"/>
        </w:rPr>
        <w:tab/>
      </w:r>
      <w:r>
        <w:rPr>
          <w:rFonts w:ascii="Arial" w:hAnsi="Arial" w:cs="Arial"/>
        </w:rPr>
        <w:tab/>
      </w:r>
      <w:proofErr w:type="gramStart"/>
      <w:r>
        <w:rPr>
          <w:rFonts w:ascii="Courier New" w:hAnsi="Courier New" w:cs="Courier New"/>
        </w:rPr>
        <w:t>switch</w:t>
      </w:r>
      <w:proofErr w:type="gramEnd"/>
      <w:r>
        <w:rPr>
          <w:rFonts w:ascii="Courier New" w:hAnsi="Courier New" w:cs="Courier New"/>
        </w:rPr>
        <w:t xml:space="preserve"> (</w:t>
      </w:r>
      <w:r>
        <w:rPr>
          <w:rFonts w:ascii="Courier New" w:hAnsi="Courier New" w:cs="Courier New"/>
          <w:i/>
        </w:rPr>
        <w:t>switchable-expression)</w:t>
      </w:r>
    </w:p>
    <w:p w:rsidR="00A00FAA" w:rsidRPr="00BA0477" w:rsidRDefault="00A00FAA" w:rsidP="00A00FAA">
      <w:pPr>
        <w:ind w:left="720"/>
        <w:rPr>
          <w:rFonts w:ascii="Courier New" w:hAnsi="Courier New" w:cs="Courier New"/>
        </w:rPr>
      </w:pPr>
      <w:r>
        <w:rPr>
          <w:rFonts w:ascii="Courier New" w:hAnsi="Courier New" w:cs="Courier New"/>
          <w:i/>
        </w:rPr>
        <w:tab/>
      </w:r>
      <w:r>
        <w:rPr>
          <w:rFonts w:ascii="Courier New" w:hAnsi="Courier New" w:cs="Courier New"/>
          <w:i/>
        </w:rPr>
        <w:tab/>
      </w:r>
      <w:r>
        <w:rPr>
          <w:rFonts w:ascii="Courier New" w:hAnsi="Courier New" w:cs="Courier New"/>
          <w:i/>
        </w:rPr>
        <w:tab/>
      </w:r>
      <w:r w:rsidRPr="00BA0477">
        <w:rPr>
          <w:rFonts w:ascii="Courier New" w:hAnsi="Courier New" w:cs="Courier New"/>
        </w:rPr>
        <w:t>{</w:t>
      </w:r>
    </w:p>
    <w:p w:rsidR="00A00FAA" w:rsidRDefault="00A00FAA" w:rsidP="00A00FAA">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case</w:t>
      </w:r>
      <w:proofErr w:type="gramEnd"/>
      <w:r>
        <w:rPr>
          <w:rFonts w:ascii="Courier New" w:hAnsi="Courier New" w:cs="Courier New"/>
        </w:rPr>
        <w:t xml:space="preserve"> </w:t>
      </w:r>
      <w:r>
        <w:rPr>
          <w:rFonts w:ascii="Courier New" w:hAnsi="Courier New" w:cs="Courier New"/>
          <w:i/>
          <w:iCs/>
          <w:sz w:val="22"/>
        </w:rPr>
        <w:t>value-1</w:t>
      </w:r>
      <w:r>
        <w:rPr>
          <w:rFonts w:ascii="Courier New" w:hAnsi="Courier New" w:cs="Courier New"/>
        </w:rPr>
        <w:t>:</w:t>
      </w:r>
    </w:p>
    <w:p w:rsidR="00A00FAA" w:rsidRDefault="00A00FAA" w:rsidP="00A00FA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statement1;</w:t>
      </w:r>
    </w:p>
    <w:p w:rsidR="00A00FAA" w:rsidRDefault="00A00FAA" w:rsidP="00A00FA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statement2;</w:t>
      </w:r>
    </w:p>
    <w:p w:rsidR="00A00FAA" w:rsidRDefault="00A00FAA" w:rsidP="00A00FAA">
      <w:pPr>
        <w:ind w:left="720"/>
        <w:rPr>
          <w:rFonts w:ascii="Courier New" w:hAnsi="Courier New" w:cs="Courier New"/>
        </w:rPr>
      </w:pPr>
    </w:p>
    <w:p w:rsidR="00A00FAA" w:rsidRDefault="00A00FAA" w:rsidP="00A00FAA">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case</w:t>
      </w:r>
      <w:proofErr w:type="gramEnd"/>
      <w:r>
        <w:rPr>
          <w:rFonts w:ascii="Courier New" w:hAnsi="Courier New" w:cs="Courier New"/>
        </w:rPr>
        <w:t xml:space="preserve"> </w:t>
      </w:r>
      <w:r>
        <w:rPr>
          <w:rFonts w:ascii="Courier New" w:hAnsi="Courier New" w:cs="Courier New"/>
          <w:i/>
          <w:iCs/>
          <w:sz w:val="22"/>
        </w:rPr>
        <w:t>value-2</w:t>
      </w:r>
      <w:r>
        <w:rPr>
          <w:rFonts w:ascii="Courier New" w:hAnsi="Courier New" w:cs="Courier New"/>
        </w:rPr>
        <w:t>:</w:t>
      </w:r>
    </w:p>
    <w:p w:rsidR="00A00FAA" w:rsidRDefault="00A00FAA" w:rsidP="00A00FA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statement3;</w:t>
      </w:r>
    </w:p>
    <w:p w:rsidR="00A00FAA" w:rsidRDefault="00A00FAA" w:rsidP="00A00FA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statement4;</w:t>
      </w:r>
    </w:p>
    <w:p w:rsidR="00A00FAA" w:rsidRDefault="00A00FAA" w:rsidP="00A00FAA">
      <w:pPr>
        <w:ind w:left="720"/>
        <w:rPr>
          <w:rFonts w:ascii="Courier New" w:hAnsi="Courier New" w:cs="Courier New"/>
          <w:i/>
          <w:iCs/>
          <w:sz w:val="22"/>
        </w:rPr>
      </w:pPr>
      <w:r>
        <w:rPr>
          <w:rFonts w:ascii="Courier New" w:hAnsi="Courier New" w:cs="Courier New"/>
        </w:rPr>
        <w:tab/>
      </w:r>
    </w:p>
    <w:p w:rsidR="00A00FAA" w:rsidRDefault="00A00FAA" w:rsidP="00A00FAA">
      <w:pPr>
        <w:ind w:left="72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roofErr w:type="gramStart"/>
      <w:r>
        <w:rPr>
          <w:rFonts w:ascii="Courier New" w:hAnsi="Courier New" w:cs="Courier New"/>
        </w:rPr>
        <w:t>default</w:t>
      </w:r>
      <w:proofErr w:type="gramEnd"/>
      <w:r>
        <w:rPr>
          <w:rFonts w:ascii="Courier New" w:hAnsi="Courier New" w:cs="Courier New"/>
        </w:rPr>
        <w:t>:</w:t>
      </w:r>
    </w:p>
    <w:p w:rsidR="00A00FAA" w:rsidRDefault="00A00FAA" w:rsidP="00A00FAA">
      <w:pPr>
        <w:ind w:left="720"/>
        <w:rPr>
          <w:rFonts w:ascii="Courier New" w:hAnsi="Courier New" w:cs="Courier New"/>
          <w:i/>
          <w:iCs/>
          <w:sz w:val="22"/>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i/>
          <w:iCs/>
          <w:sz w:val="22"/>
        </w:rPr>
        <w:t>statement5;</w:t>
      </w:r>
    </w:p>
    <w:p w:rsidR="00A00FAA" w:rsidRDefault="00A00FAA" w:rsidP="00A00FAA">
      <w:pPr>
        <w:ind w:left="720"/>
        <w:rPr>
          <w:rFonts w:ascii="Courier New" w:hAnsi="Courier New" w:cs="Courier New"/>
          <w:i/>
          <w:iCs/>
          <w:sz w:val="22"/>
        </w:rPr>
      </w:pPr>
      <w:r>
        <w:rPr>
          <w:rFonts w:ascii="Courier New" w:hAnsi="Courier New" w:cs="Courier New"/>
        </w:rPr>
        <w:tab/>
      </w:r>
    </w:p>
    <w:p w:rsidR="00A00FAA" w:rsidRDefault="00A00FAA" w:rsidP="00A00FAA">
      <w:pPr>
        <w:ind w:left="720"/>
        <w:rPr>
          <w:i/>
          <w:iCs/>
        </w:rPr>
      </w:pPr>
      <w:r>
        <w:rPr>
          <w:rFonts w:ascii="Courier New" w:hAnsi="Courier New" w:cs="Courier New"/>
        </w:rPr>
        <w:tab/>
      </w:r>
      <w:r>
        <w:rPr>
          <w:rFonts w:ascii="Courier New" w:hAnsi="Courier New" w:cs="Courier New"/>
        </w:rPr>
        <w:tab/>
      </w:r>
      <w:r>
        <w:rPr>
          <w:rFonts w:ascii="Courier New" w:hAnsi="Courier New" w:cs="Courier New"/>
        </w:rPr>
        <w:tab/>
        <w:t xml:space="preserve">}//switch </w:t>
      </w:r>
      <w:r>
        <w:rPr>
          <w:i/>
          <w:iCs/>
        </w:rPr>
        <w:t>optional descriptive comment</w:t>
      </w:r>
    </w:p>
    <w:p w:rsidR="00A00FAA" w:rsidRDefault="00A00FAA" w:rsidP="00207841">
      <w:pPr>
        <w:ind w:left="720"/>
        <w:rPr>
          <w:i/>
          <w:iCs/>
        </w:rPr>
      </w:pPr>
    </w:p>
    <w:p w:rsidR="00664932" w:rsidRDefault="00664932" w:rsidP="00664932">
      <w:pPr>
        <w:pStyle w:val="1sttextpara"/>
        <w:tabs>
          <w:tab w:val="clear" w:pos="840"/>
        </w:tabs>
        <w:spacing w:after="200"/>
        <w:ind w:left="1560"/>
      </w:pPr>
      <w:r>
        <w:t xml:space="preserve">Note that switch causes execution to start at a selected case statement (or the default statement) but unless the last statement in a case is a </w:t>
      </w:r>
      <w:r w:rsidRPr="00664932">
        <w:rPr>
          <w:rFonts w:ascii="Courier New" w:hAnsi="Courier New" w:cs="Courier New"/>
        </w:rPr>
        <w:t>break</w:t>
      </w:r>
      <w:r>
        <w:t xml:space="preserve"> statement execution continues with the next case.</w:t>
      </w:r>
    </w:p>
    <w:sectPr w:rsidR="00664932" w:rsidSect="00231EAC">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345" w:rsidRDefault="00C22345">
      <w:r>
        <w:separator/>
      </w:r>
    </w:p>
  </w:endnote>
  <w:endnote w:type="continuationSeparator" w:id="0">
    <w:p w:rsidR="00C22345" w:rsidRDefault="00C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52" w:rsidRDefault="007F62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FC" w:rsidRDefault="00C22345">
    <w:pPr>
      <w:pStyle w:val="Footer"/>
      <w:tabs>
        <w:tab w:val="clear" w:pos="4320"/>
        <w:tab w:val="clear" w:pos="8640"/>
        <w:tab w:val="right" w:pos="10040"/>
      </w:tabs>
      <w:rPr>
        <w:noProof/>
        <w:sz w:val="14"/>
      </w:rPr>
    </w:pPr>
    <w:r>
      <w:fldChar w:fldCharType="begin"/>
    </w:r>
    <w:r>
      <w:instrText xml:space="preserve"> FILENAME  \* MERGEFORMAT </w:instrText>
    </w:r>
    <w:r>
      <w:fldChar w:fldCharType="separate"/>
    </w:r>
    <w:r w:rsidR="00E52C7B" w:rsidRPr="00E52C7B">
      <w:rPr>
        <w:noProof/>
        <w:sz w:val="14"/>
      </w:rPr>
      <w:t>mtmC#SrcFileStd</w:t>
    </w:r>
    <w:r w:rsidR="00E52C7B">
      <w:rPr>
        <w:noProof/>
      </w:rPr>
      <w:t>.</w:t>
    </w:r>
    <w:r w:rsidR="00E52C7B" w:rsidRPr="00E52C7B">
      <w:rPr>
        <w:noProof/>
        <w:sz w:val="16"/>
        <w:szCs w:val="16"/>
      </w:rPr>
      <w:t>docx</w:t>
    </w:r>
    <w:r>
      <w:rPr>
        <w:noProof/>
        <w:sz w:val="16"/>
        <w:szCs w:val="16"/>
      </w:rPr>
      <w:fldChar w:fldCharType="end"/>
    </w:r>
    <w:r w:rsidR="001E36FC">
      <w:rPr>
        <w:sz w:val="14"/>
      </w:rPr>
      <w:tab/>
    </w:r>
    <w:r>
      <w:fldChar w:fldCharType="begin"/>
    </w:r>
    <w:r>
      <w:instrText xml:space="preserve"> DATE   \* MERGEFORMAT </w:instrText>
    </w:r>
    <w:r>
      <w:fldChar w:fldCharType="separate"/>
    </w:r>
    <w:r w:rsidR="00E52C7B" w:rsidRPr="00E52C7B">
      <w:rPr>
        <w:noProof/>
        <w:sz w:val="14"/>
      </w:rPr>
      <w:t>6/29/2012</w:t>
    </w:r>
    <w:r>
      <w:rPr>
        <w:noProof/>
        <w:sz w:val="14"/>
      </w:rPr>
      <w:fldChar w:fldCharType="end"/>
    </w:r>
  </w:p>
  <w:p w:rsidR="007F6252" w:rsidRDefault="007F6252">
    <w:pPr>
      <w:pStyle w:val="Footer"/>
      <w:tabs>
        <w:tab w:val="clear" w:pos="4320"/>
        <w:tab w:val="clear" w:pos="8640"/>
        <w:tab w:val="right" w:pos="10040"/>
      </w:tabs>
      <w:rPr>
        <w:sz w:val="14"/>
      </w:rPr>
    </w:pPr>
    <w:r w:rsidRPr="007F6252">
      <w:rPr>
        <w:sz w:val="14"/>
      </w:rPr>
      <w:t>This work is licensed under the Creative Commons Attribution-</w:t>
    </w:r>
    <w:proofErr w:type="spellStart"/>
    <w:r w:rsidRPr="007F6252">
      <w:rPr>
        <w:sz w:val="14"/>
      </w:rPr>
      <w:t>ShareAlike</w:t>
    </w:r>
    <w:proofErr w:type="spellEnd"/>
    <w:r w:rsidRPr="007F6252">
      <w:rPr>
        <w:sz w:val="14"/>
      </w:rPr>
      <w:t xml:space="preserve"> 3.0 </w:t>
    </w:r>
    <w:proofErr w:type="spellStart"/>
    <w:r w:rsidRPr="007F6252">
      <w:rPr>
        <w:sz w:val="14"/>
      </w:rPr>
      <w:t>Unported</w:t>
    </w:r>
    <w:proofErr w:type="spellEnd"/>
    <w:r w:rsidRPr="007F6252">
      <w:rPr>
        <w:sz w:val="14"/>
      </w:rPr>
      <w:t xml:space="preserve"> License. To view a copy of this license, visit http://creativecommons.org/licenses/by-sa/3.0/ or send a letter to Creative Commons, 444 Castro Street, Suite 900, Mountain View, California, 94041, USA.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52" w:rsidRDefault="007F6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345" w:rsidRDefault="00C22345">
      <w:r>
        <w:separator/>
      </w:r>
    </w:p>
  </w:footnote>
  <w:footnote w:type="continuationSeparator" w:id="0">
    <w:p w:rsidR="00C22345" w:rsidRDefault="00C22345">
      <w:r>
        <w:continuationSeparator/>
      </w:r>
    </w:p>
  </w:footnote>
  <w:footnote w:id="1">
    <w:p w:rsidR="004F13C7" w:rsidRDefault="004F13C7">
      <w:pPr>
        <w:pStyle w:val="FootnoteText"/>
      </w:pPr>
      <w:r>
        <w:rPr>
          <w:rStyle w:val="FootnoteReference"/>
        </w:rPr>
        <w:footnoteRef/>
      </w:r>
      <w:r>
        <w:t xml:space="preserve"> This standard supports both of the common styles of bracing. However, the same style must be used throughout a file, and preferably, throughout an application.</w:t>
      </w:r>
    </w:p>
  </w:footnote>
  <w:footnote w:id="2">
    <w:p w:rsidR="001E36FC" w:rsidRDefault="001E36FC">
      <w:pPr>
        <w:pStyle w:val="FootnoteText"/>
      </w:pPr>
      <w:r>
        <w:rPr>
          <w:rStyle w:val="FootnoteReference"/>
        </w:rPr>
        <w:footnoteRef/>
      </w:r>
      <w:r>
        <w:t xml:space="preserve"> Putting each variable on a line by itself facilitates (a) following the variable by a brief descriptive comment, (b) initializing that variable, (c) changing the type of that variable, </w:t>
      </w:r>
      <w:proofErr w:type="gramStart"/>
      <w:r>
        <w:t>(d) organizing variable declarations into meaningful groups</w:t>
      </w:r>
      <w:proofErr w:type="gramEnd"/>
      <w:r>
        <w:t>.</w:t>
      </w:r>
    </w:p>
  </w:footnote>
  <w:footnote w:id="3">
    <w:p w:rsidR="001E36FC" w:rsidRDefault="001E36FC">
      <w:pPr>
        <w:pStyle w:val="FootnoteText"/>
      </w:pPr>
      <w:r>
        <w:rPr>
          <w:rStyle w:val="FootnoteReference"/>
        </w:rPr>
        <w:footnoteRef/>
      </w:r>
      <w:r>
        <w:t xml:space="preserve"> Code documentation that is not embedded in source files has a strong tendency of getting lost over time. (Source code files often migrate over many, many generations of a program.  There are source files that were created forty years ago that are still in use today.)  This standard emphasizes </w:t>
      </w:r>
      <w:r w:rsidRPr="00CF0AB7">
        <w:rPr>
          <w:i/>
        </w:rPr>
        <w:t>in situ</w:t>
      </w:r>
      <w:r>
        <w:t xml:space="preserve"> documentation that may include a detailed design in the function heading comment that is directly keyed to the code.  These detailed design statements often reference program variables.  Since source code is restricted to a single font, names of variables that are English words may lead to confusing and ambiguous English statements.</w:t>
      </w:r>
    </w:p>
  </w:footnote>
  <w:footnote w:id="4">
    <w:p w:rsidR="001E36FC" w:rsidRDefault="001E36FC">
      <w:pPr>
        <w:pStyle w:val="FootnoteText"/>
      </w:pPr>
      <w:r>
        <w:rPr>
          <w:rStyle w:val="FootnoteReference"/>
        </w:rPr>
        <w:footnoteRef/>
      </w:r>
      <w:r>
        <w:t xml:space="preserve"> The length of a non-breaking line varies with font size and the printer.  A good font size is 10.  At this size most printer</w:t>
      </w:r>
      <w:r w:rsidR="00951C14">
        <w:t>s</w:t>
      </w:r>
      <w:r>
        <w:t xml:space="preserve"> will not break an 80 character line.</w:t>
      </w:r>
    </w:p>
  </w:footnote>
  <w:footnote w:id="5">
    <w:p w:rsidR="001E36FC" w:rsidRDefault="001E36FC">
      <w:pPr>
        <w:pStyle w:val="FootnoteText"/>
      </w:pPr>
      <w:r>
        <w:rPr>
          <w:rStyle w:val="FootnoteReference"/>
        </w:rPr>
        <w:footnoteRef/>
      </w:r>
      <w:r>
        <w:t xml:space="preserve"> Code is often moved and reformatted.  Tagging terminating braces is very helpful in re-establishing visual clues to code logic.  It also aids readability generally.</w:t>
      </w:r>
    </w:p>
  </w:footnote>
  <w:footnote w:id="6">
    <w:p w:rsidR="001E36FC" w:rsidRDefault="001E36FC">
      <w:pPr>
        <w:pStyle w:val="FootnoteText"/>
      </w:pPr>
      <w:r>
        <w:rPr>
          <w:rStyle w:val="FootnoteReference"/>
        </w:rPr>
        <w:footnoteRef/>
      </w:r>
      <w:r>
        <w:t xml:space="preserve"> In some special situations where clarity is enhanced binary operators are not surrounded by spaces and parentheses are not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52" w:rsidRDefault="007F6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FC" w:rsidRDefault="001E36FC">
    <w:pPr>
      <w:framePr w:w="10080" w:hSpace="240" w:vSpace="240" w:wrap="auto" w:hAnchor="margin" w:yAlign="top"/>
      <w:pBdr>
        <w:top w:val="single" w:sz="6" w:space="0" w:color="auto"/>
        <w:left w:val="single" w:sz="6" w:space="0" w:color="auto"/>
        <w:bottom w:val="single" w:sz="6" w:space="0" w:color="auto"/>
        <w:right w:val="single" w:sz="6" w:space="0" w:color="auto"/>
      </w:pBdr>
      <w:tabs>
        <w:tab w:val="left" w:pos="1980"/>
        <w:tab w:val="center" w:pos="5040"/>
        <w:tab w:val="left" w:pos="8140"/>
      </w:tabs>
      <w:ind w:right="40"/>
      <w:rPr>
        <w:sz w:val="14"/>
      </w:rPr>
    </w:pPr>
    <w:r>
      <w:rPr>
        <w:sz w:val="20"/>
      </w:rPr>
      <w:t xml:space="preserve">Montana Tech </w:t>
    </w:r>
    <w:r>
      <w:rPr>
        <w:sz w:val="14"/>
      </w:rPr>
      <w:tab/>
    </w:r>
    <w:r>
      <w:rPr>
        <w:b/>
        <w:sz w:val="36"/>
      </w:rPr>
      <w:tab/>
    </w:r>
    <w:r w:rsidRPr="0003461A">
      <w:rPr>
        <w:szCs w:val="24"/>
      </w:rPr>
      <w:t>M</w:t>
    </w:r>
    <w:r>
      <w:rPr>
        <w:szCs w:val="24"/>
      </w:rPr>
      <w:t>ontana T</w:t>
    </w:r>
    <w:r w:rsidRPr="0003461A">
      <w:rPr>
        <w:szCs w:val="24"/>
      </w:rPr>
      <w:t xml:space="preserve">ech </w:t>
    </w:r>
    <w:r>
      <w:rPr>
        <w:szCs w:val="24"/>
      </w:rPr>
      <w:t xml:space="preserve">Method </w:t>
    </w:r>
    <w:r w:rsidRPr="0003461A">
      <w:rPr>
        <w:szCs w:val="24"/>
      </w:rPr>
      <w:t xml:space="preserve">Software </w:t>
    </w:r>
    <w:r>
      <w:rPr>
        <w:szCs w:val="24"/>
      </w:rPr>
      <w:t>Engineering</w:t>
    </w:r>
    <w:r w:rsidRPr="0003461A">
      <w:rPr>
        <w:szCs w:val="24"/>
      </w:rPr>
      <w:t xml:space="preserve"> Standard</w:t>
    </w:r>
    <w:r>
      <w:rPr>
        <w:b/>
        <w:sz w:val="36"/>
      </w:rPr>
      <w:tab/>
    </w:r>
    <w:r>
      <w:rPr>
        <w:sz w:val="20"/>
      </w:rPr>
      <w:t>Version 1.</w:t>
    </w:r>
    <w:r w:rsidR="004C69AA">
      <w:rPr>
        <w:sz w:val="20"/>
      </w:rPr>
      <w:t>3</w:t>
    </w:r>
    <w:r>
      <w:rPr>
        <w:sz w:val="14"/>
      </w:rPr>
      <w:tab/>
    </w:r>
    <w:r>
      <w:rPr>
        <w:sz w:val="16"/>
      </w:rPr>
      <w:tab/>
    </w:r>
    <w:r>
      <w:rPr>
        <w:sz w:val="16"/>
      </w:rPr>
      <w:tab/>
    </w:r>
    <w:r>
      <w:rPr>
        <w:b/>
        <w:sz w:val="28"/>
      </w:rPr>
      <w:t>MTM</w:t>
    </w:r>
    <w:r>
      <w:tab/>
    </w:r>
    <w:r w:rsidR="004C69AA">
      <w:rPr>
        <w:sz w:val="20"/>
      </w:rPr>
      <w:t>May 27, 2012</w:t>
    </w:r>
    <w:r>
      <w:rPr>
        <w:sz w:val="14"/>
      </w:rPr>
      <w:br/>
    </w:r>
    <w:r>
      <w:rPr>
        <w:sz w:val="20"/>
      </w:rPr>
      <w:t>Software Engineering</w:t>
    </w:r>
    <w:r>
      <w:rPr>
        <w:sz w:val="20"/>
      </w:rPr>
      <w:tab/>
    </w:r>
    <w:r>
      <w:rPr>
        <w:sz w:val="14"/>
      </w:rPr>
      <w:tab/>
    </w:r>
    <w:r>
      <w:rPr>
        <w:b/>
        <w:sz w:val="28"/>
      </w:rPr>
      <w:t>Standard for C# Source Files</w:t>
    </w:r>
    <w:r>
      <w:rPr>
        <w:sz w:val="14"/>
      </w:rPr>
      <w:tab/>
    </w:r>
    <w:r>
      <w:rPr>
        <w:sz w:val="20"/>
      </w:rPr>
      <w:t xml:space="preserve">page:  </w:t>
    </w:r>
    <w:r>
      <w:rPr>
        <w:sz w:val="20"/>
      </w:rPr>
      <w:pgNum/>
    </w:r>
    <w:r>
      <w:rPr>
        <w:sz w:val="20"/>
      </w:rPr>
      <w:t xml:space="preserve"> of </w:t>
    </w:r>
    <w:r w:rsidR="00C22345">
      <w:fldChar w:fldCharType="begin"/>
    </w:r>
    <w:r w:rsidR="00C22345">
      <w:instrText xml:space="preserve"> NUMPAGES  \* MERGEFORMAT </w:instrText>
    </w:r>
    <w:r w:rsidR="00C22345">
      <w:fldChar w:fldCharType="separate"/>
    </w:r>
    <w:r w:rsidR="00E52C7B" w:rsidRPr="00E52C7B">
      <w:rPr>
        <w:noProof/>
        <w:sz w:val="20"/>
      </w:rPr>
      <w:t>24</w:t>
    </w:r>
    <w:r w:rsidR="00C22345">
      <w:rPr>
        <w:noProof/>
        <w:sz w:val="20"/>
      </w:rPr>
      <w:fldChar w:fldCharType="end"/>
    </w:r>
    <w:r>
      <w:rPr>
        <w:sz w:val="20"/>
      </w:rPr>
      <w:br/>
    </w:r>
    <w:r>
      <w:rPr>
        <w:sz w:val="20"/>
      </w:rPr>
      <w:tab/>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52" w:rsidRDefault="007F6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7FA648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8E54D1EE"/>
    <w:lvl w:ilvl="0">
      <w:numFmt w:val="decimal"/>
      <w:lvlText w:val="*"/>
      <w:lvlJc w:val="left"/>
    </w:lvl>
  </w:abstractNum>
  <w:abstractNum w:abstractNumId="2">
    <w:nsid w:val="057A37AB"/>
    <w:multiLevelType w:val="hybridMultilevel"/>
    <w:tmpl w:val="B6208F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3B1A7A"/>
    <w:multiLevelType w:val="singleLevel"/>
    <w:tmpl w:val="D9C27F46"/>
    <w:lvl w:ilvl="0">
      <w:start w:val="1"/>
      <w:numFmt w:val="decimal"/>
      <w:lvlText w:val="0%1"/>
      <w:legacy w:legacy="1" w:legacySpace="0" w:legacyIndent="360"/>
      <w:lvlJc w:val="left"/>
      <w:pPr>
        <w:ind w:left="3240" w:hanging="360"/>
      </w:pPr>
    </w:lvl>
  </w:abstractNum>
  <w:abstractNum w:abstractNumId="4">
    <w:nsid w:val="190E66E4"/>
    <w:multiLevelType w:val="hybridMultilevel"/>
    <w:tmpl w:val="07045F70"/>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
    <w:nsid w:val="1AF314C9"/>
    <w:multiLevelType w:val="multilevel"/>
    <w:tmpl w:val="4CF0E1C8"/>
    <w:lvl w:ilvl="0">
      <w:start w:val="1"/>
      <w:numFmt w:val="decimal"/>
      <w:lvlText w:val="%1."/>
      <w:lvlJc w:val="left"/>
      <w:pPr>
        <w:tabs>
          <w:tab w:val="num" w:pos="1560"/>
        </w:tabs>
        <w:ind w:left="1560" w:hanging="360"/>
      </w:pPr>
      <w:rPr>
        <w:rFonts w:hint="default"/>
      </w:r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6">
    <w:nsid w:val="1B3916AB"/>
    <w:multiLevelType w:val="singleLevel"/>
    <w:tmpl w:val="9BF81D5E"/>
    <w:lvl w:ilvl="0">
      <w:start w:val="2"/>
      <w:numFmt w:val="decimal"/>
      <w:lvlText w:val="0%1"/>
      <w:legacy w:legacy="1" w:legacySpace="0" w:legacyIndent="360"/>
      <w:lvlJc w:val="left"/>
      <w:pPr>
        <w:ind w:left="3240" w:hanging="360"/>
      </w:pPr>
    </w:lvl>
  </w:abstractNum>
  <w:abstractNum w:abstractNumId="7">
    <w:nsid w:val="1B5B33A7"/>
    <w:multiLevelType w:val="hybridMultilevel"/>
    <w:tmpl w:val="9C8085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48408BE"/>
    <w:multiLevelType w:val="hybridMultilevel"/>
    <w:tmpl w:val="0EEEFEA8"/>
    <w:lvl w:ilvl="0" w:tplc="480EC3A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9">
    <w:nsid w:val="26DF6A80"/>
    <w:multiLevelType w:val="hybridMultilevel"/>
    <w:tmpl w:val="DAEAFD1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9BE1605"/>
    <w:multiLevelType w:val="hybridMultilevel"/>
    <w:tmpl w:val="F654B63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9E02983"/>
    <w:multiLevelType w:val="hybridMultilevel"/>
    <w:tmpl w:val="89563878"/>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2">
    <w:nsid w:val="2CD947AF"/>
    <w:multiLevelType w:val="multilevel"/>
    <w:tmpl w:val="5766414E"/>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nsid w:val="2DC7670B"/>
    <w:multiLevelType w:val="hybridMultilevel"/>
    <w:tmpl w:val="CCFA2330"/>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1F95746"/>
    <w:multiLevelType w:val="hybridMultilevel"/>
    <w:tmpl w:val="C08A06B4"/>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5">
    <w:nsid w:val="328302F4"/>
    <w:multiLevelType w:val="hybridMultilevel"/>
    <w:tmpl w:val="0F4075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DA7FF6"/>
    <w:multiLevelType w:val="hybridMultilevel"/>
    <w:tmpl w:val="E6784E34"/>
    <w:lvl w:ilvl="0" w:tplc="04090005">
      <w:start w:val="1"/>
      <w:numFmt w:val="bullet"/>
      <w:lvlText w:val=""/>
      <w:lvlJc w:val="left"/>
      <w:pPr>
        <w:tabs>
          <w:tab w:val="num" w:pos="1560"/>
        </w:tabs>
        <w:ind w:left="1560" w:hanging="360"/>
      </w:pPr>
      <w:rPr>
        <w:rFonts w:ascii="Wingdings" w:hAnsi="Wingding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7">
    <w:nsid w:val="4178643F"/>
    <w:multiLevelType w:val="hybridMultilevel"/>
    <w:tmpl w:val="3B68879C"/>
    <w:lvl w:ilvl="0" w:tplc="480EC3A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8">
    <w:nsid w:val="44D313F9"/>
    <w:multiLevelType w:val="hybridMultilevel"/>
    <w:tmpl w:val="C4F0E33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7E96B57"/>
    <w:multiLevelType w:val="multilevel"/>
    <w:tmpl w:val="DAEAFD1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50B571BB"/>
    <w:multiLevelType w:val="hybridMultilevel"/>
    <w:tmpl w:val="2F8C8ED0"/>
    <w:lvl w:ilvl="0" w:tplc="5616EB94">
      <w:start w:val="3"/>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1">
    <w:nsid w:val="51AF787C"/>
    <w:multiLevelType w:val="hybridMultilevel"/>
    <w:tmpl w:val="EF923DB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4F74E50"/>
    <w:multiLevelType w:val="hybridMultilevel"/>
    <w:tmpl w:val="4E78BB8E"/>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586C72C6"/>
    <w:multiLevelType w:val="hybridMultilevel"/>
    <w:tmpl w:val="CEB82612"/>
    <w:lvl w:ilvl="0" w:tplc="0409000F">
      <w:start w:val="1"/>
      <w:numFmt w:val="decimal"/>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4">
    <w:nsid w:val="5E6939FE"/>
    <w:multiLevelType w:val="singleLevel"/>
    <w:tmpl w:val="052E1666"/>
    <w:lvl w:ilvl="0">
      <w:start w:val="1"/>
      <w:numFmt w:val="decimal"/>
      <w:lvlText w:val="%1."/>
      <w:legacy w:legacy="1" w:legacySpace="0" w:legacyIndent="360"/>
      <w:lvlJc w:val="left"/>
      <w:pPr>
        <w:ind w:left="1800" w:hanging="360"/>
      </w:pPr>
    </w:lvl>
  </w:abstractNum>
  <w:abstractNum w:abstractNumId="25">
    <w:nsid w:val="5EB04307"/>
    <w:multiLevelType w:val="hybridMultilevel"/>
    <w:tmpl w:val="AF528670"/>
    <w:lvl w:ilvl="0" w:tplc="A14EB6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641231C"/>
    <w:multiLevelType w:val="hybridMultilevel"/>
    <w:tmpl w:val="472857E6"/>
    <w:lvl w:ilvl="0" w:tplc="6C0229D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14034F"/>
    <w:multiLevelType w:val="hybridMultilevel"/>
    <w:tmpl w:val="30D26320"/>
    <w:lvl w:ilvl="0" w:tplc="0409000F">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8">
    <w:nsid w:val="701403C9"/>
    <w:multiLevelType w:val="multilevel"/>
    <w:tmpl w:val="4E78BB8E"/>
    <w:lvl w:ilvl="0">
      <w:start w:val="1"/>
      <w:numFmt w:val="decimal"/>
      <w:lvlText w:val="%1."/>
      <w:lvlJc w:val="left"/>
      <w:pPr>
        <w:tabs>
          <w:tab w:val="num" w:pos="1560"/>
        </w:tabs>
        <w:ind w:left="1560" w:hanging="360"/>
      </w:pPr>
    </w:lvl>
    <w:lvl w:ilvl="1">
      <w:start w:val="1"/>
      <w:numFmt w:val="lowerLetter"/>
      <w:lvlText w:val="%2."/>
      <w:lvlJc w:val="left"/>
      <w:pPr>
        <w:tabs>
          <w:tab w:val="num" w:pos="2280"/>
        </w:tabs>
        <w:ind w:left="2280" w:hanging="360"/>
      </w:pPr>
    </w:lvl>
    <w:lvl w:ilvl="2">
      <w:start w:val="1"/>
      <w:numFmt w:val="lowerRoman"/>
      <w:lvlText w:val="%3."/>
      <w:lvlJc w:val="right"/>
      <w:pPr>
        <w:tabs>
          <w:tab w:val="num" w:pos="3000"/>
        </w:tabs>
        <w:ind w:left="3000" w:hanging="180"/>
      </w:pPr>
    </w:lvl>
    <w:lvl w:ilvl="3">
      <w:start w:val="1"/>
      <w:numFmt w:val="decimal"/>
      <w:lvlText w:val="%4."/>
      <w:lvlJc w:val="left"/>
      <w:pPr>
        <w:tabs>
          <w:tab w:val="num" w:pos="3720"/>
        </w:tabs>
        <w:ind w:left="3720" w:hanging="360"/>
      </w:pPr>
    </w:lvl>
    <w:lvl w:ilvl="4">
      <w:start w:val="1"/>
      <w:numFmt w:val="lowerLetter"/>
      <w:lvlText w:val="%5."/>
      <w:lvlJc w:val="left"/>
      <w:pPr>
        <w:tabs>
          <w:tab w:val="num" w:pos="4440"/>
        </w:tabs>
        <w:ind w:left="4440" w:hanging="360"/>
      </w:pPr>
    </w:lvl>
    <w:lvl w:ilvl="5">
      <w:start w:val="1"/>
      <w:numFmt w:val="lowerRoman"/>
      <w:lvlText w:val="%6."/>
      <w:lvlJc w:val="right"/>
      <w:pPr>
        <w:tabs>
          <w:tab w:val="num" w:pos="5160"/>
        </w:tabs>
        <w:ind w:left="5160" w:hanging="180"/>
      </w:pPr>
    </w:lvl>
    <w:lvl w:ilvl="6">
      <w:start w:val="1"/>
      <w:numFmt w:val="decimal"/>
      <w:lvlText w:val="%7."/>
      <w:lvlJc w:val="left"/>
      <w:pPr>
        <w:tabs>
          <w:tab w:val="num" w:pos="5880"/>
        </w:tabs>
        <w:ind w:left="5880" w:hanging="360"/>
      </w:pPr>
    </w:lvl>
    <w:lvl w:ilvl="7">
      <w:start w:val="1"/>
      <w:numFmt w:val="lowerLetter"/>
      <w:lvlText w:val="%8."/>
      <w:lvlJc w:val="left"/>
      <w:pPr>
        <w:tabs>
          <w:tab w:val="num" w:pos="6600"/>
        </w:tabs>
        <w:ind w:left="6600" w:hanging="360"/>
      </w:pPr>
    </w:lvl>
    <w:lvl w:ilvl="8">
      <w:start w:val="1"/>
      <w:numFmt w:val="lowerRoman"/>
      <w:lvlText w:val="%9."/>
      <w:lvlJc w:val="right"/>
      <w:pPr>
        <w:tabs>
          <w:tab w:val="num" w:pos="7320"/>
        </w:tabs>
        <w:ind w:left="7320" w:hanging="180"/>
      </w:pPr>
    </w:lvl>
  </w:abstractNum>
  <w:abstractNum w:abstractNumId="29">
    <w:nsid w:val="77A6757C"/>
    <w:multiLevelType w:val="hybridMultilevel"/>
    <w:tmpl w:val="C37018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E6A6A8E"/>
    <w:multiLevelType w:val="hybridMultilevel"/>
    <w:tmpl w:val="1A8230B6"/>
    <w:lvl w:ilvl="0" w:tplc="04090019">
      <w:start w:val="1"/>
      <w:numFmt w:val="lowerLetter"/>
      <w:lvlText w:val="%1."/>
      <w:lvlJc w:val="left"/>
      <w:pPr>
        <w:tabs>
          <w:tab w:val="num" w:pos="3600"/>
        </w:tabs>
        <w:ind w:left="36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F3E3181"/>
    <w:multiLevelType w:val="hybridMultilevel"/>
    <w:tmpl w:val="B48C0352"/>
    <w:lvl w:ilvl="0" w:tplc="C10A163C">
      <w:start w:val="1"/>
      <w:numFmt w:val="decimal"/>
      <w:lvlText w:val="%1."/>
      <w:lvlJc w:val="left"/>
      <w:pPr>
        <w:tabs>
          <w:tab w:val="num" w:pos="720"/>
        </w:tabs>
        <w:ind w:left="720" w:hanging="360"/>
      </w:pPr>
      <w:rPr>
        <w:rFonts w:ascii="Arial" w:hAnsi="Arial" w:hint="default"/>
        <w:sz w:val="24"/>
      </w:rPr>
    </w:lvl>
    <w:lvl w:ilvl="1" w:tplc="6FCC495A">
      <w:start w:val="1"/>
      <w:numFmt w:val="lowerLetter"/>
      <w:lvlText w:val="%2."/>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3"/>
  </w:num>
  <w:num w:numId="5">
    <w:abstractNumId w:val="6"/>
  </w:num>
  <w:num w:numId="6">
    <w:abstractNumId w:val="6"/>
    <w:lvlOverride w:ilvl="0">
      <w:lvl w:ilvl="0">
        <w:start w:val="3"/>
        <w:numFmt w:val="decimal"/>
        <w:lvlText w:val="0%1"/>
        <w:legacy w:legacy="1" w:legacySpace="0" w:legacyIndent="360"/>
        <w:lvlJc w:val="left"/>
        <w:pPr>
          <w:ind w:left="3240" w:hanging="360"/>
        </w:pPr>
        <w:rPr>
          <w:rFonts w:ascii="Courier" w:hAnsi="Courier" w:hint="default"/>
        </w:rPr>
      </w:lvl>
    </w:lvlOverride>
  </w:num>
  <w:num w:numId="7">
    <w:abstractNumId w:val="6"/>
    <w:lvlOverride w:ilvl="0">
      <w:lvl w:ilvl="0">
        <w:start w:val="4"/>
        <w:numFmt w:val="decimal"/>
        <w:lvlText w:val="0%1"/>
        <w:legacy w:legacy="1" w:legacySpace="0" w:legacyIndent="360"/>
        <w:lvlJc w:val="left"/>
        <w:pPr>
          <w:ind w:left="3240" w:hanging="360"/>
        </w:pPr>
        <w:rPr>
          <w:rFonts w:ascii="Courier" w:hAnsi="Courier" w:hint="default"/>
        </w:rPr>
      </w:lvl>
    </w:lvlOverride>
  </w:num>
  <w:num w:numId="8">
    <w:abstractNumId w:val="6"/>
    <w:lvlOverride w:ilvl="0">
      <w:lvl w:ilvl="0">
        <w:start w:val="5"/>
        <w:numFmt w:val="decimal"/>
        <w:lvlText w:val="0%1"/>
        <w:legacy w:legacy="1" w:legacySpace="0" w:legacyIndent="360"/>
        <w:lvlJc w:val="left"/>
        <w:pPr>
          <w:ind w:left="3240" w:hanging="360"/>
        </w:pPr>
        <w:rPr>
          <w:rFonts w:ascii="Courier" w:hAnsi="Courier" w:hint="default"/>
        </w:rPr>
      </w:lvl>
    </w:lvlOverride>
  </w:num>
  <w:num w:numId="9">
    <w:abstractNumId w:val="6"/>
    <w:lvlOverride w:ilvl="0">
      <w:lvl w:ilvl="0">
        <w:start w:val="6"/>
        <w:numFmt w:val="decimal"/>
        <w:lvlText w:val="0%1"/>
        <w:legacy w:legacy="1" w:legacySpace="0" w:legacyIndent="360"/>
        <w:lvlJc w:val="left"/>
        <w:pPr>
          <w:ind w:left="3240" w:hanging="360"/>
        </w:pPr>
        <w:rPr>
          <w:rFonts w:ascii="Courier" w:hAnsi="Courier" w:hint="default"/>
        </w:rPr>
      </w:lvl>
    </w:lvlOverride>
  </w:num>
  <w:num w:numId="10">
    <w:abstractNumId w:val="31"/>
  </w:num>
  <w:num w:numId="11">
    <w:abstractNumId w:val="22"/>
  </w:num>
  <w:num w:numId="12">
    <w:abstractNumId w:val="28"/>
  </w:num>
  <w:num w:numId="13">
    <w:abstractNumId w:val="27"/>
  </w:num>
  <w:num w:numId="14">
    <w:abstractNumId w:val="11"/>
  </w:num>
  <w:num w:numId="15">
    <w:abstractNumId w:val="21"/>
  </w:num>
  <w:num w:numId="16">
    <w:abstractNumId w:val="9"/>
  </w:num>
  <w:num w:numId="17">
    <w:abstractNumId w:val="19"/>
  </w:num>
  <w:num w:numId="18">
    <w:abstractNumId w:val="23"/>
  </w:num>
  <w:num w:numId="19">
    <w:abstractNumId w:val="29"/>
  </w:num>
  <w:num w:numId="20">
    <w:abstractNumId w:val="15"/>
  </w:num>
  <w:num w:numId="21">
    <w:abstractNumId w:val="7"/>
  </w:num>
  <w:num w:numId="22">
    <w:abstractNumId w:val="25"/>
  </w:num>
  <w:num w:numId="23">
    <w:abstractNumId w:val="12"/>
  </w:num>
  <w:num w:numId="24">
    <w:abstractNumId w:val="2"/>
  </w:num>
  <w:num w:numId="25">
    <w:abstractNumId w:val="17"/>
  </w:num>
  <w:num w:numId="26">
    <w:abstractNumId w:val="8"/>
  </w:num>
  <w:num w:numId="27">
    <w:abstractNumId w:val="10"/>
  </w:num>
  <w:num w:numId="28">
    <w:abstractNumId w:val="4"/>
  </w:num>
  <w:num w:numId="29">
    <w:abstractNumId w:val="18"/>
  </w:num>
  <w:num w:numId="30">
    <w:abstractNumId w:val="14"/>
  </w:num>
  <w:num w:numId="31">
    <w:abstractNumId w:val="20"/>
  </w:num>
  <w:num w:numId="32">
    <w:abstractNumId w:val="16"/>
  </w:num>
  <w:num w:numId="33">
    <w:abstractNumId w:val="13"/>
  </w:num>
  <w:num w:numId="34">
    <w:abstractNumId w:val="5"/>
  </w:num>
  <w:num w:numId="35">
    <w:abstractNumId w:val="2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6210A"/>
    <w:rsid w:val="000251F8"/>
    <w:rsid w:val="00030DA7"/>
    <w:rsid w:val="00045AA1"/>
    <w:rsid w:val="000468E5"/>
    <w:rsid w:val="00056870"/>
    <w:rsid w:val="00060D9E"/>
    <w:rsid w:val="0006210A"/>
    <w:rsid w:val="00062739"/>
    <w:rsid w:val="0008624B"/>
    <w:rsid w:val="00087586"/>
    <w:rsid w:val="000B49D8"/>
    <w:rsid w:val="000C014E"/>
    <w:rsid w:val="000C176B"/>
    <w:rsid w:val="000C6F9B"/>
    <w:rsid w:val="001101E8"/>
    <w:rsid w:val="00112583"/>
    <w:rsid w:val="00116B92"/>
    <w:rsid w:val="00127552"/>
    <w:rsid w:val="00134156"/>
    <w:rsid w:val="00136322"/>
    <w:rsid w:val="00137B54"/>
    <w:rsid w:val="001612FC"/>
    <w:rsid w:val="00165E7E"/>
    <w:rsid w:val="00166446"/>
    <w:rsid w:val="00167B8C"/>
    <w:rsid w:val="00183ACC"/>
    <w:rsid w:val="00185346"/>
    <w:rsid w:val="001A7199"/>
    <w:rsid w:val="001A77F9"/>
    <w:rsid w:val="001B0E8F"/>
    <w:rsid w:val="001B1743"/>
    <w:rsid w:val="001B480C"/>
    <w:rsid w:val="001C25DF"/>
    <w:rsid w:val="001C4087"/>
    <w:rsid w:val="001C4335"/>
    <w:rsid w:val="001D7264"/>
    <w:rsid w:val="001E36FC"/>
    <w:rsid w:val="001E5766"/>
    <w:rsid w:val="001F750A"/>
    <w:rsid w:val="00200F50"/>
    <w:rsid w:val="00207841"/>
    <w:rsid w:val="00210914"/>
    <w:rsid w:val="00212504"/>
    <w:rsid w:val="00220E96"/>
    <w:rsid w:val="00225C72"/>
    <w:rsid w:val="00231EAC"/>
    <w:rsid w:val="00236140"/>
    <w:rsid w:val="00240335"/>
    <w:rsid w:val="00245B5A"/>
    <w:rsid w:val="00250F86"/>
    <w:rsid w:val="00257A93"/>
    <w:rsid w:val="0026150C"/>
    <w:rsid w:val="002622C1"/>
    <w:rsid w:val="00266E77"/>
    <w:rsid w:val="00273BF6"/>
    <w:rsid w:val="002744F8"/>
    <w:rsid w:val="00274ED7"/>
    <w:rsid w:val="0027598E"/>
    <w:rsid w:val="002873B4"/>
    <w:rsid w:val="00295B91"/>
    <w:rsid w:val="002A15F0"/>
    <w:rsid w:val="002A2AAC"/>
    <w:rsid w:val="002A2CAD"/>
    <w:rsid w:val="002A512A"/>
    <w:rsid w:val="002C3079"/>
    <w:rsid w:val="002C3F76"/>
    <w:rsid w:val="002D43BF"/>
    <w:rsid w:val="002E0112"/>
    <w:rsid w:val="002E6F87"/>
    <w:rsid w:val="00302A42"/>
    <w:rsid w:val="003054E5"/>
    <w:rsid w:val="00367EFF"/>
    <w:rsid w:val="00377362"/>
    <w:rsid w:val="00381446"/>
    <w:rsid w:val="00394DC9"/>
    <w:rsid w:val="003A083B"/>
    <w:rsid w:val="003A2FE7"/>
    <w:rsid w:val="003A566B"/>
    <w:rsid w:val="003B3AD6"/>
    <w:rsid w:val="003C475F"/>
    <w:rsid w:val="003D0D33"/>
    <w:rsid w:val="003D5A36"/>
    <w:rsid w:val="003E183A"/>
    <w:rsid w:val="0040180D"/>
    <w:rsid w:val="004259B0"/>
    <w:rsid w:val="004275A5"/>
    <w:rsid w:val="004276CA"/>
    <w:rsid w:val="00443AD8"/>
    <w:rsid w:val="0044554F"/>
    <w:rsid w:val="00446E83"/>
    <w:rsid w:val="00447F30"/>
    <w:rsid w:val="00452B19"/>
    <w:rsid w:val="00453549"/>
    <w:rsid w:val="00455668"/>
    <w:rsid w:val="00457228"/>
    <w:rsid w:val="0048607C"/>
    <w:rsid w:val="004A1C02"/>
    <w:rsid w:val="004B2669"/>
    <w:rsid w:val="004C6272"/>
    <w:rsid w:val="004C69AA"/>
    <w:rsid w:val="004E2B49"/>
    <w:rsid w:val="004F13C7"/>
    <w:rsid w:val="004F1962"/>
    <w:rsid w:val="00505B1E"/>
    <w:rsid w:val="00506B01"/>
    <w:rsid w:val="00511322"/>
    <w:rsid w:val="00516A29"/>
    <w:rsid w:val="00524946"/>
    <w:rsid w:val="00525C71"/>
    <w:rsid w:val="0053267E"/>
    <w:rsid w:val="00542411"/>
    <w:rsid w:val="00551D15"/>
    <w:rsid w:val="00574141"/>
    <w:rsid w:val="005778C5"/>
    <w:rsid w:val="00587C7E"/>
    <w:rsid w:val="005A1110"/>
    <w:rsid w:val="005A11FE"/>
    <w:rsid w:val="005B01C6"/>
    <w:rsid w:val="005C7792"/>
    <w:rsid w:val="005D5802"/>
    <w:rsid w:val="005E0EEE"/>
    <w:rsid w:val="005E432F"/>
    <w:rsid w:val="005E5D1C"/>
    <w:rsid w:val="005F49B2"/>
    <w:rsid w:val="005F4BDA"/>
    <w:rsid w:val="0061119C"/>
    <w:rsid w:val="0064449A"/>
    <w:rsid w:val="006466CE"/>
    <w:rsid w:val="00650B47"/>
    <w:rsid w:val="006633FA"/>
    <w:rsid w:val="00664932"/>
    <w:rsid w:val="0068282D"/>
    <w:rsid w:val="006828C7"/>
    <w:rsid w:val="006848CF"/>
    <w:rsid w:val="00684943"/>
    <w:rsid w:val="00694AFC"/>
    <w:rsid w:val="006A1BEC"/>
    <w:rsid w:val="006A265C"/>
    <w:rsid w:val="006A3843"/>
    <w:rsid w:val="006B1643"/>
    <w:rsid w:val="006C4A93"/>
    <w:rsid w:val="006C5B0B"/>
    <w:rsid w:val="006E068A"/>
    <w:rsid w:val="006F11B6"/>
    <w:rsid w:val="006F2486"/>
    <w:rsid w:val="006F47E6"/>
    <w:rsid w:val="006F5EEB"/>
    <w:rsid w:val="006F62C7"/>
    <w:rsid w:val="00707612"/>
    <w:rsid w:val="00711264"/>
    <w:rsid w:val="007134DF"/>
    <w:rsid w:val="007366B5"/>
    <w:rsid w:val="00744F04"/>
    <w:rsid w:val="007453AA"/>
    <w:rsid w:val="00746116"/>
    <w:rsid w:val="00747D6D"/>
    <w:rsid w:val="00751C29"/>
    <w:rsid w:val="00755BEE"/>
    <w:rsid w:val="00757F21"/>
    <w:rsid w:val="00770532"/>
    <w:rsid w:val="00770A87"/>
    <w:rsid w:val="00775A0E"/>
    <w:rsid w:val="007779F8"/>
    <w:rsid w:val="007B0EFB"/>
    <w:rsid w:val="007B15C3"/>
    <w:rsid w:val="007C2D7A"/>
    <w:rsid w:val="007C775E"/>
    <w:rsid w:val="007F6252"/>
    <w:rsid w:val="00816934"/>
    <w:rsid w:val="008303BD"/>
    <w:rsid w:val="00830C0F"/>
    <w:rsid w:val="00831B56"/>
    <w:rsid w:val="00844F5C"/>
    <w:rsid w:val="008544C4"/>
    <w:rsid w:val="0087489D"/>
    <w:rsid w:val="0087573C"/>
    <w:rsid w:val="00880C8B"/>
    <w:rsid w:val="00884DFB"/>
    <w:rsid w:val="00887523"/>
    <w:rsid w:val="00893BCB"/>
    <w:rsid w:val="008A07CD"/>
    <w:rsid w:val="008A11FE"/>
    <w:rsid w:val="008B6AAE"/>
    <w:rsid w:val="008C5755"/>
    <w:rsid w:val="008D1405"/>
    <w:rsid w:val="008E642B"/>
    <w:rsid w:val="00906BFD"/>
    <w:rsid w:val="00917A87"/>
    <w:rsid w:val="00926300"/>
    <w:rsid w:val="00932750"/>
    <w:rsid w:val="00937583"/>
    <w:rsid w:val="00951C14"/>
    <w:rsid w:val="00974969"/>
    <w:rsid w:val="009A1027"/>
    <w:rsid w:val="009A6401"/>
    <w:rsid w:val="009B2854"/>
    <w:rsid w:val="009C7144"/>
    <w:rsid w:val="009D26CE"/>
    <w:rsid w:val="009D5A92"/>
    <w:rsid w:val="009E0DB7"/>
    <w:rsid w:val="009E2661"/>
    <w:rsid w:val="009E4761"/>
    <w:rsid w:val="00A00FAA"/>
    <w:rsid w:val="00A0555A"/>
    <w:rsid w:val="00A258CD"/>
    <w:rsid w:val="00A30EF3"/>
    <w:rsid w:val="00A4137F"/>
    <w:rsid w:val="00A66377"/>
    <w:rsid w:val="00A75114"/>
    <w:rsid w:val="00A77B9B"/>
    <w:rsid w:val="00AA13B1"/>
    <w:rsid w:val="00AB1721"/>
    <w:rsid w:val="00AC431B"/>
    <w:rsid w:val="00AC5507"/>
    <w:rsid w:val="00AC67D7"/>
    <w:rsid w:val="00AF5E9C"/>
    <w:rsid w:val="00AF6768"/>
    <w:rsid w:val="00B04025"/>
    <w:rsid w:val="00B1205E"/>
    <w:rsid w:val="00B15DDB"/>
    <w:rsid w:val="00B24A9C"/>
    <w:rsid w:val="00B3564E"/>
    <w:rsid w:val="00B35BB1"/>
    <w:rsid w:val="00B40028"/>
    <w:rsid w:val="00B50D1F"/>
    <w:rsid w:val="00B559C4"/>
    <w:rsid w:val="00B61E70"/>
    <w:rsid w:val="00B90A3C"/>
    <w:rsid w:val="00B96F58"/>
    <w:rsid w:val="00BA0477"/>
    <w:rsid w:val="00BA4ED0"/>
    <w:rsid w:val="00BA78A7"/>
    <w:rsid w:val="00BD5E9B"/>
    <w:rsid w:val="00BF02AE"/>
    <w:rsid w:val="00BF3C23"/>
    <w:rsid w:val="00C00E0B"/>
    <w:rsid w:val="00C0608C"/>
    <w:rsid w:val="00C16303"/>
    <w:rsid w:val="00C22345"/>
    <w:rsid w:val="00C31C0C"/>
    <w:rsid w:val="00C33DA0"/>
    <w:rsid w:val="00C42495"/>
    <w:rsid w:val="00C6416B"/>
    <w:rsid w:val="00C71CC5"/>
    <w:rsid w:val="00C740EC"/>
    <w:rsid w:val="00C76101"/>
    <w:rsid w:val="00CA65E0"/>
    <w:rsid w:val="00CB0419"/>
    <w:rsid w:val="00CB373A"/>
    <w:rsid w:val="00CB3D72"/>
    <w:rsid w:val="00CB74EE"/>
    <w:rsid w:val="00CC1B72"/>
    <w:rsid w:val="00CD1D13"/>
    <w:rsid w:val="00D0239B"/>
    <w:rsid w:val="00D076F5"/>
    <w:rsid w:val="00D10B85"/>
    <w:rsid w:val="00D113D2"/>
    <w:rsid w:val="00D23664"/>
    <w:rsid w:val="00D27001"/>
    <w:rsid w:val="00D2707D"/>
    <w:rsid w:val="00D336DE"/>
    <w:rsid w:val="00D4767E"/>
    <w:rsid w:val="00D70CA7"/>
    <w:rsid w:val="00D92A62"/>
    <w:rsid w:val="00D92ABE"/>
    <w:rsid w:val="00DB1D59"/>
    <w:rsid w:val="00DC13EF"/>
    <w:rsid w:val="00DC5DA3"/>
    <w:rsid w:val="00DC7E6F"/>
    <w:rsid w:val="00DD31A0"/>
    <w:rsid w:val="00DD6ACE"/>
    <w:rsid w:val="00DE452F"/>
    <w:rsid w:val="00DF322A"/>
    <w:rsid w:val="00DF34B8"/>
    <w:rsid w:val="00E14AA8"/>
    <w:rsid w:val="00E16C82"/>
    <w:rsid w:val="00E30459"/>
    <w:rsid w:val="00E3428A"/>
    <w:rsid w:val="00E44B65"/>
    <w:rsid w:val="00E4715F"/>
    <w:rsid w:val="00E511D3"/>
    <w:rsid w:val="00E5277B"/>
    <w:rsid w:val="00E52C7B"/>
    <w:rsid w:val="00E545B0"/>
    <w:rsid w:val="00E63FCA"/>
    <w:rsid w:val="00E65A8E"/>
    <w:rsid w:val="00E700CE"/>
    <w:rsid w:val="00E73170"/>
    <w:rsid w:val="00E75390"/>
    <w:rsid w:val="00E77444"/>
    <w:rsid w:val="00E926CD"/>
    <w:rsid w:val="00E94DDA"/>
    <w:rsid w:val="00EA6460"/>
    <w:rsid w:val="00ED1E8E"/>
    <w:rsid w:val="00F15E50"/>
    <w:rsid w:val="00F27983"/>
    <w:rsid w:val="00F476C8"/>
    <w:rsid w:val="00F5074F"/>
    <w:rsid w:val="00F539C6"/>
    <w:rsid w:val="00F53A23"/>
    <w:rsid w:val="00F60D42"/>
    <w:rsid w:val="00F614E1"/>
    <w:rsid w:val="00F7209C"/>
    <w:rsid w:val="00F77AE1"/>
    <w:rsid w:val="00F87557"/>
    <w:rsid w:val="00F929C2"/>
    <w:rsid w:val="00FB398B"/>
    <w:rsid w:val="00FD2A44"/>
    <w:rsid w:val="00FD2F45"/>
    <w:rsid w:val="00FD78EF"/>
    <w:rsid w:val="00FF115E"/>
    <w:rsid w:val="00FF17E6"/>
    <w:rsid w:val="00FF7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EAC"/>
    <w:pPr>
      <w:overflowPunct w:val="0"/>
      <w:autoSpaceDE w:val="0"/>
      <w:autoSpaceDN w:val="0"/>
      <w:adjustRightInd w:val="0"/>
      <w:textAlignment w:val="baseline"/>
    </w:pPr>
    <w:rPr>
      <w:rFonts w:ascii="Helvetica" w:hAnsi="Helvetica"/>
      <w:sz w:val="24"/>
      <w:lang w:eastAsia="en-US"/>
    </w:rPr>
  </w:style>
  <w:style w:type="paragraph" w:styleId="Heading1">
    <w:name w:val="heading 1"/>
    <w:next w:val="Normal"/>
    <w:qFormat/>
    <w:rsid w:val="00231EAC"/>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lang w:eastAsia="en-US"/>
    </w:rPr>
  </w:style>
  <w:style w:type="paragraph" w:styleId="Heading2">
    <w:name w:val="heading 2"/>
    <w:basedOn w:val="Heading1"/>
    <w:next w:val="Normal"/>
    <w:qFormat/>
    <w:rsid w:val="00231EAC"/>
    <w:pPr>
      <w:numPr>
        <w:ilvl w:val="1"/>
      </w:numPr>
      <w:outlineLvl w:val="1"/>
    </w:pPr>
    <w:rPr>
      <w:rFonts w:ascii="Times" w:hAnsi="Times"/>
    </w:rPr>
  </w:style>
  <w:style w:type="paragraph" w:styleId="Heading3">
    <w:name w:val="heading 3"/>
    <w:basedOn w:val="Normal"/>
    <w:next w:val="1sttextpara"/>
    <w:qFormat/>
    <w:rsid w:val="00231EAC"/>
    <w:pPr>
      <w:keepNext/>
      <w:numPr>
        <w:ilvl w:val="2"/>
        <w:numId w:val="1"/>
      </w:numPr>
      <w:spacing w:before="240" w:after="60"/>
      <w:outlineLvl w:val="2"/>
    </w:pPr>
    <w:rPr>
      <w:rFonts w:ascii="Arial" w:hAnsi="Arial"/>
    </w:rPr>
  </w:style>
  <w:style w:type="paragraph" w:styleId="Heading4">
    <w:name w:val="heading 4"/>
    <w:basedOn w:val="Normal"/>
    <w:next w:val="Normal"/>
    <w:qFormat/>
    <w:rsid w:val="00231EAC"/>
    <w:pPr>
      <w:keepNext/>
      <w:numPr>
        <w:ilvl w:val="3"/>
        <w:numId w:val="1"/>
      </w:numPr>
      <w:spacing w:before="240" w:after="60"/>
      <w:outlineLvl w:val="3"/>
    </w:pPr>
    <w:rPr>
      <w:rFonts w:ascii="Arial" w:hAnsi="Arial"/>
      <w:b/>
    </w:rPr>
  </w:style>
  <w:style w:type="paragraph" w:styleId="Heading5">
    <w:name w:val="heading 5"/>
    <w:basedOn w:val="Normal"/>
    <w:next w:val="Normal"/>
    <w:qFormat/>
    <w:rsid w:val="00231EAC"/>
    <w:pPr>
      <w:numPr>
        <w:ilvl w:val="4"/>
        <w:numId w:val="1"/>
      </w:numPr>
      <w:spacing w:before="240" w:after="60"/>
      <w:outlineLvl w:val="4"/>
    </w:pPr>
    <w:rPr>
      <w:rFonts w:ascii="Arial" w:hAnsi="Arial"/>
      <w:sz w:val="22"/>
    </w:rPr>
  </w:style>
  <w:style w:type="paragraph" w:styleId="Heading6">
    <w:name w:val="heading 6"/>
    <w:basedOn w:val="Normal"/>
    <w:next w:val="Normal"/>
    <w:qFormat/>
    <w:rsid w:val="00231EAC"/>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231EAC"/>
    <w:pPr>
      <w:numPr>
        <w:ilvl w:val="6"/>
        <w:numId w:val="1"/>
      </w:numPr>
      <w:spacing w:before="240" w:after="60"/>
      <w:outlineLvl w:val="6"/>
    </w:pPr>
    <w:rPr>
      <w:rFonts w:ascii="Arial" w:hAnsi="Arial"/>
      <w:sz w:val="20"/>
    </w:rPr>
  </w:style>
  <w:style w:type="paragraph" w:styleId="Heading8">
    <w:name w:val="heading 8"/>
    <w:basedOn w:val="Normal"/>
    <w:next w:val="Normal"/>
    <w:qFormat/>
    <w:rsid w:val="00231EAC"/>
    <w:pPr>
      <w:numPr>
        <w:ilvl w:val="7"/>
        <w:numId w:val="1"/>
      </w:numPr>
      <w:spacing w:before="240" w:after="60"/>
      <w:outlineLvl w:val="7"/>
    </w:pPr>
    <w:rPr>
      <w:rFonts w:ascii="Arial" w:hAnsi="Arial"/>
      <w:i/>
      <w:sz w:val="20"/>
    </w:rPr>
  </w:style>
  <w:style w:type="paragraph" w:styleId="Heading9">
    <w:name w:val="heading 9"/>
    <w:basedOn w:val="Normal"/>
    <w:next w:val="Normal"/>
    <w:qFormat/>
    <w:rsid w:val="00231EA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textpara">
    <w:name w:val="1st text para"/>
    <w:basedOn w:val="Heading1"/>
    <w:rsid w:val="00231EAC"/>
    <w:pPr>
      <w:keepNext w:val="0"/>
      <w:numPr>
        <w:numId w:val="0"/>
      </w:numPr>
      <w:spacing w:before="0" w:after="240"/>
      <w:ind w:left="1080"/>
      <w:outlineLvl w:val="9"/>
    </w:pPr>
    <w:rPr>
      <w:b w:val="0"/>
    </w:rPr>
  </w:style>
  <w:style w:type="character" w:styleId="EndnoteReference">
    <w:name w:val="endnote reference"/>
    <w:basedOn w:val="DefaultParagraphFont"/>
    <w:semiHidden/>
    <w:rsid w:val="00231EAC"/>
    <w:rPr>
      <w:vertAlign w:val="superscript"/>
    </w:rPr>
  </w:style>
  <w:style w:type="paragraph" w:styleId="TOC1">
    <w:name w:val="toc 1"/>
    <w:basedOn w:val="Normal"/>
    <w:next w:val="Normal"/>
    <w:semiHidden/>
    <w:rsid w:val="00231EAC"/>
    <w:pPr>
      <w:tabs>
        <w:tab w:val="left" w:leader="dot" w:pos="8280"/>
        <w:tab w:val="right" w:pos="8640"/>
      </w:tabs>
      <w:ind w:right="720"/>
    </w:pPr>
  </w:style>
  <w:style w:type="paragraph" w:styleId="Index7">
    <w:name w:val="index 7"/>
    <w:basedOn w:val="Normal"/>
    <w:next w:val="Normal"/>
    <w:semiHidden/>
    <w:rsid w:val="00231EAC"/>
    <w:pPr>
      <w:ind w:left="2160"/>
    </w:pPr>
  </w:style>
  <w:style w:type="paragraph" w:styleId="Index2">
    <w:name w:val="index 2"/>
    <w:basedOn w:val="Normal"/>
    <w:next w:val="Normal"/>
    <w:semiHidden/>
    <w:rsid w:val="00231EAC"/>
    <w:pPr>
      <w:ind w:left="360"/>
    </w:pPr>
  </w:style>
  <w:style w:type="paragraph" w:styleId="Index1">
    <w:name w:val="index 1"/>
    <w:basedOn w:val="Normal"/>
    <w:next w:val="Normal"/>
    <w:semiHidden/>
    <w:rsid w:val="00231EAC"/>
    <w:pPr>
      <w:tabs>
        <w:tab w:val="left" w:pos="3140"/>
        <w:tab w:val="right" w:pos="9120"/>
      </w:tabs>
      <w:ind w:left="1080"/>
    </w:pPr>
  </w:style>
  <w:style w:type="character" w:styleId="LineNumber">
    <w:name w:val="line number"/>
    <w:basedOn w:val="DefaultParagraphFont"/>
    <w:rsid w:val="00231EAC"/>
    <w:rPr>
      <w:rFonts w:ascii="Times" w:hAnsi="Times"/>
      <w:sz w:val="18"/>
    </w:rPr>
  </w:style>
  <w:style w:type="paragraph" w:styleId="Footer">
    <w:name w:val="footer"/>
    <w:rsid w:val="00231EAC"/>
    <w:pPr>
      <w:tabs>
        <w:tab w:val="center" w:pos="4320"/>
        <w:tab w:val="right" w:pos="8640"/>
      </w:tabs>
      <w:overflowPunct w:val="0"/>
      <w:autoSpaceDE w:val="0"/>
      <w:autoSpaceDN w:val="0"/>
      <w:adjustRightInd w:val="0"/>
      <w:textAlignment w:val="baseline"/>
    </w:pPr>
    <w:rPr>
      <w:rFonts w:ascii="Helvetica" w:hAnsi="Helvetica"/>
      <w:sz w:val="24"/>
      <w:lang w:eastAsia="en-US"/>
    </w:rPr>
  </w:style>
  <w:style w:type="paragraph" w:styleId="Header">
    <w:name w:val="header"/>
    <w:basedOn w:val="Normal"/>
    <w:rsid w:val="00231EAC"/>
    <w:pPr>
      <w:tabs>
        <w:tab w:val="center" w:pos="4320"/>
        <w:tab w:val="right" w:pos="8640"/>
      </w:tabs>
    </w:pPr>
  </w:style>
  <w:style w:type="character" w:styleId="FootnoteReference">
    <w:name w:val="footnote reference"/>
    <w:basedOn w:val="DefaultParagraphFont"/>
    <w:semiHidden/>
    <w:rsid w:val="00231EAC"/>
    <w:rPr>
      <w:position w:val="6"/>
      <w:sz w:val="16"/>
    </w:rPr>
  </w:style>
  <w:style w:type="paragraph" w:styleId="FootnoteText">
    <w:name w:val="footnote text"/>
    <w:basedOn w:val="Normal"/>
    <w:semiHidden/>
    <w:rsid w:val="00231EAC"/>
    <w:rPr>
      <w:sz w:val="20"/>
    </w:rPr>
  </w:style>
  <w:style w:type="paragraph" w:customStyle="1" w:styleId="StdHeading2">
    <w:name w:val="Std Heading 2"/>
    <w:basedOn w:val="Heading2"/>
    <w:next w:val="1sttextpara"/>
    <w:rsid w:val="00FD2F45"/>
    <w:rPr>
      <w:rFonts w:ascii="Arial" w:hAnsi="Arial"/>
      <w:b w:val="0"/>
      <w:u w:val="single"/>
    </w:rPr>
  </w:style>
  <w:style w:type="paragraph" w:styleId="BodyText">
    <w:name w:val="Body Text"/>
    <w:basedOn w:val="Normal"/>
    <w:rsid w:val="00FD2F45"/>
    <w:pPr>
      <w:spacing w:after="120"/>
    </w:pPr>
  </w:style>
  <w:style w:type="paragraph" w:styleId="Title">
    <w:name w:val="Title"/>
    <w:basedOn w:val="Normal"/>
    <w:qFormat/>
    <w:rsid w:val="00744F04"/>
    <w:pPr>
      <w:spacing w:before="240" w:after="60"/>
      <w:jc w:val="center"/>
      <w:outlineLvl w:val="0"/>
    </w:pPr>
    <w:rPr>
      <w:rFonts w:ascii="Arial" w:hAnsi="Arial" w:cs="Arial"/>
      <w:b/>
      <w:bCs/>
      <w:kern w:val="28"/>
      <w:sz w:val="32"/>
      <w:szCs w:val="32"/>
    </w:rPr>
  </w:style>
  <w:style w:type="character" w:styleId="Hyperlink">
    <w:name w:val="Hyperlink"/>
    <w:basedOn w:val="DefaultParagraphFont"/>
    <w:rsid w:val="00137B54"/>
    <w:rPr>
      <w:color w:val="0000FF"/>
      <w:u w:val="single"/>
    </w:rPr>
  </w:style>
  <w:style w:type="table" w:styleId="TableGrid">
    <w:name w:val="Table Grid"/>
    <w:basedOn w:val="TableNormal"/>
    <w:rsid w:val="00165E7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semiHidden/>
    <w:rsid w:val="00A77B9B"/>
    <w:pPr>
      <w:ind w:left="240"/>
    </w:pPr>
  </w:style>
  <w:style w:type="paragraph" w:styleId="TOC3">
    <w:name w:val="toc 3"/>
    <w:basedOn w:val="Normal"/>
    <w:next w:val="Normal"/>
    <w:autoRedefine/>
    <w:semiHidden/>
    <w:rsid w:val="00A77B9B"/>
    <w:pPr>
      <w:ind w:left="480"/>
    </w:pPr>
  </w:style>
  <w:style w:type="paragraph" w:styleId="BalloonText">
    <w:name w:val="Balloon Text"/>
    <w:basedOn w:val="Normal"/>
    <w:link w:val="BalloonTextChar"/>
    <w:rsid w:val="000C176B"/>
    <w:rPr>
      <w:rFonts w:ascii="Tahoma" w:hAnsi="Tahoma" w:cs="Tahoma"/>
      <w:sz w:val="16"/>
      <w:szCs w:val="16"/>
    </w:rPr>
  </w:style>
  <w:style w:type="character" w:customStyle="1" w:styleId="BalloonTextChar">
    <w:name w:val="Balloon Text Char"/>
    <w:basedOn w:val="DefaultParagraphFont"/>
    <w:link w:val="BalloonText"/>
    <w:rsid w:val="000C17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695D-674F-4433-AA8F-9E72CB21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24</Pages>
  <Words>3938</Words>
  <Characters>22450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26336</CharactersWithSpaces>
  <SharedDoc>false</SharedDoc>
  <HLinks>
    <vt:vector size="18" baseType="variant">
      <vt:variant>
        <vt:i4>3145767</vt:i4>
      </vt:variant>
      <vt:variant>
        <vt:i4>6</vt:i4>
      </vt:variant>
      <vt:variant>
        <vt:i4>0</vt:i4>
      </vt:variant>
      <vt:variant>
        <vt:i4>5</vt:i4>
      </vt:variant>
      <vt:variant>
        <vt:lpwstr>http://java.sun.com/javase/6/docs/technotes/tools/solaris/java.html</vt:lpwstr>
      </vt:variant>
      <vt:variant>
        <vt:lpwstr/>
      </vt:variant>
      <vt:variant>
        <vt:i4>2949180</vt:i4>
      </vt:variant>
      <vt:variant>
        <vt:i4>3</vt:i4>
      </vt:variant>
      <vt:variant>
        <vt:i4>0</vt:i4>
      </vt:variant>
      <vt:variant>
        <vt:i4>5</vt:i4>
      </vt:variant>
      <vt:variant>
        <vt:lpwstr>http://java.sun.com/javase/6/docs/technotes/tools/windows/java.html</vt:lpwstr>
      </vt:variant>
      <vt:variant>
        <vt:lpwstr/>
      </vt:variant>
      <vt:variant>
        <vt:i4>3866657</vt:i4>
      </vt:variant>
      <vt:variant>
        <vt:i4>0</vt:i4>
      </vt:variant>
      <vt:variant>
        <vt:i4>0</vt:i4>
      </vt:variant>
      <vt:variant>
        <vt:i4>5</vt:i4>
      </vt:variant>
      <vt:variant>
        <vt:lpwstr>http://java.sun.com/docs/codeconv/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IZDSW</dc:creator>
  <cp:keywords/>
  <dc:description/>
  <cp:lastModifiedBy>temp</cp:lastModifiedBy>
  <cp:revision>18</cp:revision>
  <cp:lastPrinted>2012-06-29T20:51:00Z</cp:lastPrinted>
  <dcterms:created xsi:type="dcterms:W3CDTF">2010-07-16T16:00:00Z</dcterms:created>
  <dcterms:modified xsi:type="dcterms:W3CDTF">2012-06-29T20:52:00Z</dcterms:modified>
</cp:coreProperties>
</file>