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F9" w:rsidRDefault="00921E79" w:rsidP="00174A59">
      <w:pPr>
        <w:spacing w:before="240" w:after="40"/>
        <w:jc w:val="center"/>
        <w:rPr>
          <w:rFonts w:ascii="Arial" w:hAnsi="Arial"/>
          <w:b/>
          <w:sz w:val="28"/>
        </w:rPr>
      </w:pPr>
      <w:r>
        <w:rPr>
          <w:rFonts w:ascii="Arial" w:hAnsi="Arial"/>
          <w:b/>
          <w:sz w:val="28"/>
        </w:rPr>
        <w:t xml:space="preserve">Montana Tech Software Development </w:t>
      </w:r>
      <w:r w:rsidR="00C748E7">
        <w:rPr>
          <w:rFonts w:ascii="Arial" w:hAnsi="Arial"/>
          <w:b/>
          <w:sz w:val="28"/>
        </w:rPr>
        <w:t>Standard</w:t>
      </w:r>
    </w:p>
    <w:p w:rsidR="001A77F9" w:rsidRPr="00963B70" w:rsidRDefault="00963B70" w:rsidP="00174A59">
      <w:pPr>
        <w:spacing w:before="40" w:after="40"/>
        <w:jc w:val="center"/>
        <w:rPr>
          <w:rFonts w:ascii="Arial" w:hAnsi="Arial"/>
          <w:b/>
          <w:sz w:val="28"/>
          <w:szCs w:val="28"/>
        </w:rPr>
      </w:pPr>
      <w:r w:rsidRPr="00963B70">
        <w:rPr>
          <w:rFonts w:ascii="Arial" w:hAnsi="Arial" w:cs="Arial"/>
          <w:b/>
          <w:noProof/>
          <w:sz w:val="28"/>
          <w:szCs w:val="28"/>
        </w:rPr>
        <w:t xml:space="preserve">MTM </w:t>
      </w:r>
      <w:r w:rsidR="005F46D2">
        <w:rPr>
          <w:rFonts w:ascii="Arial" w:hAnsi="Arial" w:cs="Arial"/>
          <w:b/>
          <w:noProof/>
          <w:sz w:val="28"/>
          <w:szCs w:val="28"/>
        </w:rPr>
        <w:t>Algorithm</w:t>
      </w:r>
      <w:r>
        <w:rPr>
          <w:rFonts w:ascii="Arial" w:hAnsi="Arial" w:cs="Arial"/>
          <w:b/>
          <w:noProof/>
          <w:sz w:val="28"/>
          <w:szCs w:val="28"/>
        </w:rPr>
        <w:t xml:space="preserve"> Language</w:t>
      </w:r>
      <w:r w:rsidR="000E4024">
        <w:rPr>
          <w:rFonts w:ascii="Arial" w:hAnsi="Arial" w:cs="Arial"/>
          <w:b/>
          <w:noProof/>
          <w:sz w:val="28"/>
          <w:szCs w:val="28"/>
        </w:rPr>
        <w:t xml:space="preserve"> Framework</w:t>
      </w:r>
      <w:bookmarkStart w:id="0" w:name="_GoBack"/>
      <w:bookmarkEnd w:id="0"/>
      <w:r>
        <w:rPr>
          <w:rFonts w:ascii="Arial" w:hAnsi="Arial" w:cs="Arial"/>
          <w:b/>
          <w:noProof/>
          <w:sz w:val="28"/>
          <w:szCs w:val="28"/>
        </w:rPr>
        <w:t xml:space="preserve"> f</w:t>
      </w:r>
      <w:r w:rsidR="00DE7E10">
        <w:rPr>
          <w:rFonts w:ascii="Arial" w:hAnsi="Arial" w:cs="Arial"/>
          <w:b/>
          <w:noProof/>
          <w:sz w:val="28"/>
          <w:szCs w:val="28"/>
        </w:rPr>
        <w:t xml:space="preserve">or </w:t>
      </w:r>
      <w:r>
        <w:rPr>
          <w:rFonts w:ascii="Arial" w:hAnsi="Arial" w:cs="Arial"/>
          <w:b/>
          <w:noProof/>
          <w:sz w:val="28"/>
          <w:szCs w:val="28"/>
        </w:rPr>
        <w:t>Functions</w:t>
      </w:r>
      <w:r w:rsidR="00DE7E10">
        <w:rPr>
          <w:rFonts w:ascii="Arial" w:hAnsi="Arial" w:cs="Arial"/>
          <w:b/>
          <w:noProof/>
          <w:sz w:val="28"/>
          <w:szCs w:val="28"/>
        </w:rPr>
        <w:t>/Methods</w:t>
      </w:r>
      <w:r w:rsidR="007D2AD1">
        <w:rPr>
          <w:rFonts w:ascii="Arial" w:hAnsi="Arial" w:cs="Arial"/>
          <w:b/>
          <w:noProof/>
          <w:sz w:val="28"/>
          <w:szCs w:val="28"/>
        </w:rPr>
        <w:br/>
      </w:r>
      <w:r w:rsidR="007D2AD1">
        <w:rPr>
          <w:rFonts w:ascii="Arial" w:hAnsi="Arial" w:cs="Arial"/>
          <w:b/>
          <w:noProof/>
          <w:sz w:val="28"/>
          <w:szCs w:val="28"/>
        </w:rPr>
        <w:br/>
      </w:r>
      <w:r w:rsidR="000E4024">
        <w:rPr>
          <w:rFonts w:ascii="Arial" w:hAnsi="Arial"/>
          <w:szCs w:val="24"/>
        </w:rPr>
        <w:t>Version 5.6</w:t>
      </w:r>
      <w:r w:rsidR="007D2AD1" w:rsidRPr="007D2AD1">
        <w:rPr>
          <w:rFonts w:ascii="Arial" w:hAnsi="Arial"/>
          <w:szCs w:val="24"/>
        </w:rPr>
        <w:br/>
      </w:r>
      <w:r w:rsidR="000E4024">
        <w:rPr>
          <w:rFonts w:ascii="Arial" w:hAnsi="Arial"/>
          <w:szCs w:val="24"/>
        </w:rPr>
        <w:t>Dec 2</w:t>
      </w:r>
      <w:r w:rsidR="00675A20">
        <w:rPr>
          <w:rFonts w:ascii="Arial" w:hAnsi="Arial"/>
          <w:szCs w:val="24"/>
        </w:rPr>
        <w:t>, 2015</w:t>
      </w:r>
    </w:p>
    <w:p w:rsidR="001A77F9" w:rsidRDefault="00870A3E" w:rsidP="00174A59">
      <w:pPr>
        <w:spacing w:before="240" w:after="120"/>
        <w:jc w:val="center"/>
        <w:rPr>
          <w:rFonts w:ascii="Arial" w:hAnsi="Arial"/>
          <w:sz w:val="28"/>
        </w:rPr>
      </w:pPr>
      <w:r>
        <w:rPr>
          <w:rFonts w:ascii="Arial" w:hAnsi="Arial"/>
          <w:sz w:val="28"/>
        </w:rPr>
        <w:t xml:space="preserve">A. </w:t>
      </w:r>
      <w:r w:rsidR="001A77F9">
        <w:rPr>
          <w:rFonts w:ascii="Arial" w:hAnsi="Arial"/>
          <w:sz w:val="28"/>
        </w:rPr>
        <w:t>Frank Ackerman</w:t>
      </w:r>
    </w:p>
    <w:p w:rsidR="001A77F9" w:rsidRDefault="00921E79" w:rsidP="00F72B29">
      <w:pPr>
        <w:spacing w:before="80" w:after="80"/>
        <w:jc w:val="center"/>
        <w:rPr>
          <w:rFonts w:ascii="Arial" w:hAnsi="Arial"/>
          <w:sz w:val="28"/>
        </w:rPr>
      </w:pPr>
      <w:r>
        <w:rPr>
          <w:rFonts w:ascii="Arial" w:hAnsi="Arial"/>
          <w:i/>
          <w:sz w:val="28"/>
        </w:rPr>
        <w:t>Software Engineering</w:t>
      </w:r>
      <w:r w:rsidR="001A77F9">
        <w:rPr>
          <w:rFonts w:ascii="Arial" w:hAnsi="Arial"/>
          <w:i/>
          <w:sz w:val="28"/>
        </w:rPr>
        <w:br/>
      </w:r>
      <w:r>
        <w:rPr>
          <w:rFonts w:ascii="Arial" w:hAnsi="Arial"/>
          <w:i/>
          <w:sz w:val="28"/>
        </w:rPr>
        <w:t>Montana Tech</w:t>
      </w:r>
    </w:p>
    <w:p w:rsidR="001A77F9" w:rsidRPr="00F72B29" w:rsidRDefault="001A77F9" w:rsidP="00F72B29">
      <w:pPr>
        <w:rPr>
          <w:rFonts w:ascii="Arial" w:hAnsi="Arial"/>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00"/>
        <w:gridCol w:w="1400"/>
        <w:gridCol w:w="3200"/>
        <w:gridCol w:w="4000"/>
      </w:tblGrid>
      <w:tr w:rsidR="001A77F9">
        <w:trPr>
          <w:cantSplit/>
        </w:trPr>
        <w:tc>
          <w:tcPr>
            <w:tcW w:w="1400" w:type="dxa"/>
          </w:tcPr>
          <w:p w:rsidR="001A77F9" w:rsidRDefault="001A77F9">
            <w:pPr>
              <w:spacing w:before="40" w:after="40"/>
              <w:rPr>
                <w:rFonts w:ascii="Arial" w:hAnsi="Arial"/>
                <w:sz w:val="20"/>
              </w:rPr>
            </w:pPr>
            <w:r>
              <w:rPr>
                <w:rFonts w:ascii="Arial" w:hAnsi="Arial"/>
                <w:sz w:val="20"/>
              </w:rPr>
              <w:t>Version</w:t>
            </w:r>
          </w:p>
        </w:tc>
        <w:tc>
          <w:tcPr>
            <w:tcW w:w="1400" w:type="dxa"/>
          </w:tcPr>
          <w:p w:rsidR="001A77F9" w:rsidRDefault="001A77F9">
            <w:pPr>
              <w:spacing w:before="40" w:after="40"/>
              <w:rPr>
                <w:rFonts w:ascii="Arial" w:hAnsi="Arial"/>
                <w:sz w:val="20"/>
              </w:rPr>
            </w:pPr>
            <w:r>
              <w:rPr>
                <w:rFonts w:ascii="Arial" w:hAnsi="Arial"/>
                <w:sz w:val="20"/>
              </w:rPr>
              <w:t>Date</w:t>
            </w:r>
          </w:p>
        </w:tc>
        <w:tc>
          <w:tcPr>
            <w:tcW w:w="3200" w:type="dxa"/>
          </w:tcPr>
          <w:p w:rsidR="001A77F9" w:rsidRDefault="001A77F9">
            <w:pPr>
              <w:spacing w:before="40" w:after="40"/>
              <w:rPr>
                <w:rFonts w:ascii="Arial" w:hAnsi="Arial"/>
                <w:sz w:val="20"/>
              </w:rPr>
            </w:pPr>
            <w:r>
              <w:rPr>
                <w:rFonts w:ascii="Arial" w:hAnsi="Arial"/>
                <w:sz w:val="20"/>
              </w:rPr>
              <w:t xml:space="preserve">Author </w:t>
            </w:r>
          </w:p>
        </w:tc>
        <w:tc>
          <w:tcPr>
            <w:tcW w:w="4000" w:type="dxa"/>
          </w:tcPr>
          <w:p w:rsidR="001A77F9" w:rsidRDefault="001A77F9">
            <w:pPr>
              <w:spacing w:before="40" w:after="40"/>
              <w:rPr>
                <w:rFonts w:ascii="Arial" w:hAnsi="Arial"/>
                <w:sz w:val="20"/>
              </w:rPr>
            </w:pPr>
            <w:r>
              <w:rPr>
                <w:rFonts w:ascii="Arial" w:hAnsi="Arial"/>
                <w:sz w:val="20"/>
              </w:rPr>
              <w:t>Comment</w:t>
            </w:r>
          </w:p>
        </w:tc>
      </w:tr>
      <w:tr w:rsidR="002B3880">
        <w:trPr>
          <w:cantSplit/>
        </w:trPr>
        <w:tc>
          <w:tcPr>
            <w:tcW w:w="1400" w:type="dxa"/>
          </w:tcPr>
          <w:p w:rsidR="002B3880" w:rsidRDefault="002B3880">
            <w:pPr>
              <w:spacing w:before="40" w:after="40"/>
              <w:rPr>
                <w:rFonts w:ascii="Arial" w:hAnsi="Arial"/>
                <w:sz w:val="20"/>
              </w:rPr>
            </w:pPr>
            <w:r>
              <w:rPr>
                <w:rFonts w:ascii="Arial" w:hAnsi="Arial"/>
                <w:sz w:val="20"/>
              </w:rPr>
              <w:t>4.6</w:t>
            </w:r>
          </w:p>
        </w:tc>
        <w:tc>
          <w:tcPr>
            <w:tcW w:w="1400" w:type="dxa"/>
          </w:tcPr>
          <w:p w:rsidR="002B3880" w:rsidRDefault="002B3880">
            <w:pPr>
              <w:spacing w:before="40" w:after="40"/>
              <w:rPr>
                <w:rFonts w:ascii="Arial" w:hAnsi="Arial"/>
                <w:sz w:val="20"/>
              </w:rPr>
            </w:pPr>
            <w:r>
              <w:rPr>
                <w:rFonts w:ascii="Arial" w:hAnsi="Arial"/>
                <w:sz w:val="20"/>
              </w:rPr>
              <w:t>01/26/11</w:t>
            </w:r>
          </w:p>
        </w:tc>
        <w:tc>
          <w:tcPr>
            <w:tcW w:w="3200" w:type="dxa"/>
          </w:tcPr>
          <w:p w:rsidR="002B3880" w:rsidRDefault="002B3880">
            <w:pPr>
              <w:spacing w:before="40" w:after="40"/>
              <w:rPr>
                <w:rFonts w:ascii="Arial" w:hAnsi="Arial"/>
                <w:sz w:val="20"/>
              </w:rPr>
            </w:pPr>
            <w:r>
              <w:rPr>
                <w:rFonts w:ascii="Arial" w:hAnsi="Arial"/>
                <w:sz w:val="20"/>
              </w:rPr>
              <w:t>Frank Ackerman</w:t>
            </w:r>
          </w:p>
        </w:tc>
        <w:tc>
          <w:tcPr>
            <w:tcW w:w="4000" w:type="dxa"/>
          </w:tcPr>
          <w:p w:rsidR="002B3880" w:rsidRDefault="002B3880" w:rsidP="00756715">
            <w:pPr>
              <w:spacing w:before="40" w:after="40"/>
              <w:rPr>
                <w:rFonts w:ascii="Arial" w:hAnsi="Arial"/>
                <w:sz w:val="20"/>
              </w:rPr>
            </w:pPr>
            <w:r>
              <w:rPr>
                <w:rFonts w:ascii="Arial" w:hAnsi="Arial"/>
                <w:sz w:val="20"/>
              </w:rPr>
              <w:t xml:space="preserve">Added </w:t>
            </w:r>
            <w:r w:rsidRPr="002B3880">
              <w:rPr>
                <w:rFonts w:ascii="Courier New" w:hAnsi="Courier New" w:cs="Courier New"/>
                <w:sz w:val="20"/>
              </w:rPr>
              <w:t>Hold</w:t>
            </w:r>
          </w:p>
        </w:tc>
      </w:tr>
      <w:tr w:rsidR="00E44113">
        <w:trPr>
          <w:cantSplit/>
        </w:trPr>
        <w:tc>
          <w:tcPr>
            <w:tcW w:w="1400" w:type="dxa"/>
          </w:tcPr>
          <w:p w:rsidR="00E44113" w:rsidRDefault="00E44113">
            <w:pPr>
              <w:spacing w:before="40" w:after="40"/>
              <w:rPr>
                <w:rFonts w:ascii="Arial" w:hAnsi="Arial"/>
                <w:sz w:val="20"/>
              </w:rPr>
            </w:pPr>
            <w:r>
              <w:rPr>
                <w:rFonts w:ascii="Arial" w:hAnsi="Arial"/>
                <w:sz w:val="20"/>
              </w:rPr>
              <w:t>4.7</w:t>
            </w:r>
          </w:p>
        </w:tc>
        <w:tc>
          <w:tcPr>
            <w:tcW w:w="1400" w:type="dxa"/>
          </w:tcPr>
          <w:p w:rsidR="00E44113" w:rsidRDefault="00E44113">
            <w:pPr>
              <w:spacing w:before="40" w:after="40"/>
              <w:rPr>
                <w:rFonts w:ascii="Arial" w:hAnsi="Arial"/>
                <w:sz w:val="20"/>
              </w:rPr>
            </w:pPr>
            <w:r>
              <w:rPr>
                <w:rFonts w:ascii="Arial" w:hAnsi="Arial"/>
                <w:sz w:val="20"/>
              </w:rPr>
              <w:t>02/05/11</w:t>
            </w:r>
          </w:p>
        </w:tc>
        <w:tc>
          <w:tcPr>
            <w:tcW w:w="3200" w:type="dxa"/>
          </w:tcPr>
          <w:p w:rsidR="00E44113" w:rsidRDefault="00E44113">
            <w:pPr>
              <w:spacing w:before="40" w:after="40"/>
              <w:rPr>
                <w:rFonts w:ascii="Arial" w:hAnsi="Arial"/>
                <w:sz w:val="20"/>
              </w:rPr>
            </w:pPr>
            <w:r>
              <w:rPr>
                <w:rFonts w:ascii="Arial" w:hAnsi="Arial"/>
                <w:sz w:val="20"/>
              </w:rPr>
              <w:t>Frank Ackerman</w:t>
            </w:r>
          </w:p>
        </w:tc>
        <w:tc>
          <w:tcPr>
            <w:tcW w:w="4000" w:type="dxa"/>
          </w:tcPr>
          <w:p w:rsidR="00E44113" w:rsidRDefault="00E44113" w:rsidP="00756715">
            <w:pPr>
              <w:spacing w:before="40" w:after="40"/>
              <w:rPr>
                <w:rFonts w:ascii="Arial" w:hAnsi="Arial"/>
                <w:sz w:val="20"/>
              </w:rPr>
            </w:pPr>
            <w:r>
              <w:rPr>
                <w:rFonts w:ascii="Arial" w:hAnsi="Arial"/>
                <w:sz w:val="20"/>
              </w:rPr>
              <w:t xml:space="preserve">Added </w:t>
            </w:r>
            <w:r>
              <w:rPr>
                <w:rFonts w:ascii="Courier New" w:hAnsi="Courier New" w:cs="Courier New"/>
                <w:sz w:val="20"/>
              </w:rPr>
              <w:t>Exchange</w:t>
            </w:r>
          </w:p>
        </w:tc>
      </w:tr>
      <w:tr w:rsidR="00497545">
        <w:trPr>
          <w:cantSplit/>
        </w:trPr>
        <w:tc>
          <w:tcPr>
            <w:tcW w:w="1400" w:type="dxa"/>
          </w:tcPr>
          <w:p w:rsidR="00497545" w:rsidRDefault="00497545">
            <w:pPr>
              <w:spacing w:before="40" w:after="40"/>
              <w:rPr>
                <w:rFonts w:ascii="Arial" w:hAnsi="Arial"/>
                <w:sz w:val="20"/>
              </w:rPr>
            </w:pPr>
            <w:r>
              <w:rPr>
                <w:rFonts w:ascii="Arial" w:hAnsi="Arial"/>
                <w:sz w:val="20"/>
              </w:rPr>
              <w:t>4.8</w:t>
            </w:r>
          </w:p>
        </w:tc>
        <w:tc>
          <w:tcPr>
            <w:tcW w:w="1400" w:type="dxa"/>
          </w:tcPr>
          <w:p w:rsidR="00497545" w:rsidRDefault="00497545">
            <w:pPr>
              <w:spacing w:before="40" w:after="40"/>
              <w:rPr>
                <w:rFonts w:ascii="Arial" w:hAnsi="Arial"/>
                <w:sz w:val="20"/>
              </w:rPr>
            </w:pPr>
            <w:r>
              <w:rPr>
                <w:rFonts w:ascii="Arial" w:hAnsi="Arial"/>
                <w:sz w:val="20"/>
              </w:rPr>
              <w:t>03/27/11</w:t>
            </w:r>
          </w:p>
        </w:tc>
        <w:tc>
          <w:tcPr>
            <w:tcW w:w="3200" w:type="dxa"/>
          </w:tcPr>
          <w:p w:rsidR="00497545" w:rsidRDefault="00497545">
            <w:pPr>
              <w:spacing w:before="40" w:after="40"/>
              <w:rPr>
                <w:rFonts w:ascii="Arial" w:hAnsi="Arial"/>
                <w:sz w:val="20"/>
              </w:rPr>
            </w:pPr>
            <w:r>
              <w:rPr>
                <w:rFonts w:ascii="Arial" w:hAnsi="Arial"/>
                <w:sz w:val="20"/>
              </w:rPr>
              <w:t>Frank Ackerman</w:t>
            </w:r>
          </w:p>
        </w:tc>
        <w:tc>
          <w:tcPr>
            <w:tcW w:w="4000" w:type="dxa"/>
          </w:tcPr>
          <w:p w:rsidR="00497545" w:rsidRDefault="00497545" w:rsidP="00756715">
            <w:pPr>
              <w:spacing w:before="40" w:after="40"/>
              <w:rPr>
                <w:rFonts w:ascii="Arial" w:hAnsi="Arial"/>
                <w:sz w:val="20"/>
              </w:rPr>
            </w:pPr>
            <w:r>
              <w:rPr>
                <w:rFonts w:ascii="Arial" w:hAnsi="Arial"/>
                <w:sz w:val="20"/>
              </w:rPr>
              <w:t>Minor edits. Student input page. Remove example</w:t>
            </w:r>
          </w:p>
        </w:tc>
      </w:tr>
      <w:tr w:rsidR="00104467">
        <w:trPr>
          <w:cantSplit/>
        </w:trPr>
        <w:tc>
          <w:tcPr>
            <w:tcW w:w="1400" w:type="dxa"/>
          </w:tcPr>
          <w:p w:rsidR="00104467" w:rsidRDefault="00104467">
            <w:pPr>
              <w:spacing w:before="40" w:after="40"/>
              <w:rPr>
                <w:rFonts w:ascii="Arial" w:hAnsi="Arial"/>
                <w:sz w:val="20"/>
              </w:rPr>
            </w:pPr>
            <w:r>
              <w:rPr>
                <w:rFonts w:ascii="Arial" w:hAnsi="Arial"/>
                <w:sz w:val="20"/>
              </w:rPr>
              <w:t>4.9</w:t>
            </w:r>
          </w:p>
        </w:tc>
        <w:tc>
          <w:tcPr>
            <w:tcW w:w="1400" w:type="dxa"/>
          </w:tcPr>
          <w:p w:rsidR="00104467" w:rsidRDefault="00104467">
            <w:pPr>
              <w:spacing w:before="40" w:after="40"/>
              <w:rPr>
                <w:rFonts w:ascii="Arial" w:hAnsi="Arial"/>
                <w:sz w:val="20"/>
              </w:rPr>
            </w:pPr>
            <w:r>
              <w:rPr>
                <w:rFonts w:ascii="Arial" w:hAnsi="Arial"/>
                <w:sz w:val="20"/>
              </w:rPr>
              <w:t>04/03/11</w:t>
            </w:r>
          </w:p>
        </w:tc>
        <w:tc>
          <w:tcPr>
            <w:tcW w:w="3200" w:type="dxa"/>
          </w:tcPr>
          <w:p w:rsidR="00104467" w:rsidRDefault="00104467">
            <w:pPr>
              <w:spacing w:before="40" w:after="40"/>
              <w:rPr>
                <w:rFonts w:ascii="Arial" w:hAnsi="Arial"/>
                <w:sz w:val="20"/>
              </w:rPr>
            </w:pPr>
            <w:r>
              <w:rPr>
                <w:rFonts w:ascii="Arial" w:hAnsi="Arial"/>
                <w:sz w:val="20"/>
              </w:rPr>
              <w:t>Frank Ackerman</w:t>
            </w:r>
          </w:p>
        </w:tc>
        <w:tc>
          <w:tcPr>
            <w:tcW w:w="4000" w:type="dxa"/>
          </w:tcPr>
          <w:p w:rsidR="00104467" w:rsidRDefault="00104467" w:rsidP="00756715">
            <w:pPr>
              <w:spacing w:before="40" w:after="40"/>
              <w:rPr>
                <w:rFonts w:ascii="Arial" w:hAnsi="Arial"/>
                <w:sz w:val="20"/>
              </w:rPr>
            </w:pPr>
            <w:r>
              <w:rPr>
                <w:rFonts w:ascii="Arial" w:hAnsi="Arial"/>
                <w:sz w:val="20"/>
              </w:rPr>
              <w:t xml:space="preserve">Add </w:t>
            </w:r>
            <w:r w:rsidRPr="00104467">
              <w:rPr>
                <w:rFonts w:ascii="Courier New" w:hAnsi="Courier New" w:cs="Courier New"/>
                <w:sz w:val="20"/>
              </w:rPr>
              <w:t>Elide</w:t>
            </w:r>
            <w:r>
              <w:rPr>
                <w:rFonts w:ascii="Arial" w:hAnsi="Arial"/>
                <w:sz w:val="20"/>
              </w:rPr>
              <w:t xml:space="preserve"> and </w:t>
            </w:r>
            <w:r w:rsidRPr="00104467">
              <w:rPr>
                <w:rFonts w:ascii="Courier New" w:hAnsi="Courier New" w:cs="Courier New"/>
                <w:sz w:val="20"/>
              </w:rPr>
              <w:t>Negate</w:t>
            </w:r>
          </w:p>
        </w:tc>
      </w:tr>
      <w:tr w:rsidR="00BB63DD">
        <w:trPr>
          <w:cantSplit/>
        </w:trPr>
        <w:tc>
          <w:tcPr>
            <w:tcW w:w="1400" w:type="dxa"/>
          </w:tcPr>
          <w:p w:rsidR="00BB63DD" w:rsidRDefault="00BB63DD">
            <w:pPr>
              <w:spacing w:before="40" w:after="40"/>
              <w:rPr>
                <w:rFonts w:ascii="Arial" w:hAnsi="Arial"/>
                <w:sz w:val="20"/>
              </w:rPr>
            </w:pPr>
            <w:r>
              <w:rPr>
                <w:rFonts w:ascii="Arial" w:hAnsi="Arial"/>
                <w:sz w:val="20"/>
              </w:rPr>
              <w:t>4.10</w:t>
            </w:r>
          </w:p>
        </w:tc>
        <w:tc>
          <w:tcPr>
            <w:tcW w:w="1400" w:type="dxa"/>
          </w:tcPr>
          <w:p w:rsidR="00BB63DD" w:rsidRDefault="00BB63DD">
            <w:pPr>
              <w:spacing w:before="40" w:after="40"/>
              <w:rPr>
                <w:rFonts w:ascii="Arial" w:hAnsi="Arial"/>
                <w:sz w:val="20"/>
              </w:rPr>
            </w:pPr>
            <w:r>
              <w:rPr>
                <w:rFonts w:ascii="Arial" w:hAnsi="Arial"/>
                <w:sz w:val="20"/>
              </w:rPr>
              <w:t>05/01/11</w:t>
            </w:r>
          </w:p>
        </w:tc>
        <w:tc>
          <w:tcPr>
            <w:tcW w:w="3200" w:type="dxa"/>
          </w:tcPr>
          <w:p w:rsidR="00BB63DD" w:rsidRDefault="00BB63DD">
            <w:pPr>
              <w:spacing w:before="40" w:after="40"/>
              <w:rPr>
                <w:rFonts w:ascii="Arial" w:hAnsi="Arial"/>
                <w:sz w:val="20"/>
              </w:rPr>
            </w:pPr>
            <w:r>
              <w:rPr>
                <w:rFonts w:ascii="Arial" w:hAnsi="Arial"/>
                <w:sz w:val="20"/>
              </w:rPr>
              <w:t>Frank Ackerman</w:t>
            </w:r>
          </w:p>
        </w:tc>
        <w:tc>
          <w:tcPr>
            <w:tcW w:w="4000" w:type="dxa"/>
          </w:tcPr>
          <w:p w:rsidR="00BB63DD" w:rsidRDefault="00BB63DD" w:rsidP="00756715">
            <w:pPr>
              <w:spacing w:before="40" w:after="40"/>
              <w:rPr>
                <w:rFonts w:ascii="Arial" w:hAnsi="Arial"/>
                <w:sz w:val="20"/>
              </w:rPr>
            </w:pPr>
            <w:r>
              <w:rPr>
                <w:rFonts w:ascii="Arial" w:hAnsi="Arial"/>
                <w:sz w:val="20"/>
              </w:rPr>
              <w:t xml:space="preserve">Expand </w:t>
            </w:r>
            <w:r w:rsidRPr="00BB63DD">
              <w:rPr>
                <w:rFonts w:ascii="Courier New" w:hAnsi="Courier New" w:cs="Courier New"/>
                <w:sz w:val="20"/>
              </w:rPr>
              <w:t>Reset</w:t>
            </w:r>
            <w:r>
              <w:rPr>
                <w:rFonts w:ascii="Arial" w:hAnsi="Arial"/>
                <w:sz w:val="20"/>
              </w:rPr>
              <w:t xml:space="preserve"> to functions w/ </w:t>
            </w:r>
            <w:r w:rsidRPr="00BB63DD">
              <w:rPr>
                <w:rFonts w:ascii="Courier New" w:hAnsi="Courier New" w:cs="Courier New"/>
                <w:sz w:val="20"/>
              </w:rPr>
              <w:t>static</w:t>
            </w:r>
          </w:p>
        </w:tc>
      </w:tr>
      <w:tr w:rsidR="001A5899">
        <w:trPr>
          <w:cantSplit/>
        </w:trPr>
        <w:tc>
          <w:tcPr>
            <w:tcW w:w="1400" w:type="dxa"/>
          </w:tcPr>
          <w:p w:rsidR="001A5899" w:rsidRDefault="001A5899">
            <w:pPr>
              <w:spacing w:before="40" w:after="40"/>
              <w:rPr>
                <w:rFonts w:ascii="Arial" w:hAnsi="Arial"/>
                <w:sz w:val="20"/>
              </w:rPr>
            </w:pPr>
            <w:r>
              <w:rPr>
                <w:rFonts w:ascii="Arial" w:hAnsi="Arial"/>
                <w:sz w:val="20"/>
              </w:rPr>
              <w:t>4.11</w:t>
            </w:r>
          </w:p>
        </w:tc>
        <w:tc>
          <w:tcPr>
            <w:tcW w:w="1400" w:type="dxa"/>
          </w:tcPr>
          <w:p w:rsidR="001A5899" w:rsidRDefault="001A5899">
            <w:pPr>
              <w:spacing w:before="40" w:after="40"/>
              <w:rPr>
                <w:rFonts w:ascii="Arial" w:hAnsi="Arial"/>
                <w:sz w:val="20"/>
              </w:rPr>
            </w:pPr>
            <w:r>
              <w:rPr>
                <w:rFonts w:ascii="Arial" w:hAnsi="Arial"/>
                <w:sz w:val="20"/>
              </w:rPr>
              <w:t>08/31/11</w:t>
            </w:r>
          </w:p>
        </w:tc>
        <w:tc>
          <w:tcPr>
            <w:tcW w:w="3200" w:type="dxa"/>
          </w:tcPr>
          <w:p w:rsidR="001A5899" w:rsidRDefault="001A5899">
            <w:pPr>
              <w:spacing w:before="40" w:after="40"/>
              <w:rPr>
                <w:rFonts w:ascii="Arial" w:hAnsi="Arial"/>
                <w:sz w:val="20"/>
              </w:rPr>
            </w:pPr>
            <w:r>
              <w:rPr>
                <w:rFonts w:ascii="Arial" w:hAnsi="Arial"/>
                <w:sz w:val="20"/>
              </w:rPr>
              <w:t>Frank Ackerman</w:t>
            </w:r>
          </w:p>
        </w:tc>
        <w:tc>
          <w:tcPr>
            <w:tcW w:w="4000" w:type="dxa"/>
          </w:tcPr>
          <w:p w:rsidR="001A5899" w:rsidRDefault="001A5899" w:rsidP="00756715">
            <w:pPr>
              <w:spacing w:before="40" w:after="40"/>
              <w:rPr>
                <w:rFonts w:ascii="Arial" w:hAnsi="Arial"/>
                <w:sz w:val="20"/>
              </w:rPr>
            </w:pPr>
            <w:r>
              <w:rPr>
                <w:rFonts w:ascii="Arial" w:hAnsi="Arial"/>
                <w:sz w:val="20"/>
              </w:rPr>
              <w:t xml:space="preserve">Add </w:t>
            </w:r>
            <w:r w:rsidRPr="001A5899">
              <w:rPr>
                <w:rFonts w:ascii="Courier New" w:hAnsi="Courier New" w:cs="Courier New"/>
                <w:sz w:val="20"/>
              </w:rPr>
              <w:t>Throw</w:t>
            </w:r>
          </w:p>
        </w:tc>
      </w:tr>
      <w:tr w:rsidR="007D2AD1">
        <w:trPr>
          <w:cantSplit/>
        </w:trPr>
        <w:tc>
          <w:tcPr>
            <w:tcW w:w="1400" w:type="dxa"/>
          </w:tcPr>
          <w:p w:rsidR="007D2AD1" w:rsidRDefault="007D2AD1">
            <w:pPr>
              <w:spacing w:before="40" w:after="40"/>
              <w:rPr>
                <w:rFonts w:ascii="Arial" w:hAnsi="Arial"/>
                <w:sz w:val="20"/>
              </w:rPr>
            </w:pPr>
            <w:r>
              <w:rPr>
                <w:rFonts w:ascii="Arial" w:hAnsi="Arial"/>
                <w:sz w:val="20"/>
              </w:rPr>
              <w:t>4.12</w:t>
            </w:r>
          </w:p>
        </w:tc>
        <w:tc>
          <w:tcPr>
            <w:tcW w:w="1400" w:type="dxa"/>
          </w:tcPr>
          <w:p w:rsidR="007D2AD1" w:rsidRDefault="007D2AD1">
            <w:pPr>
              <w:spacing w:before="40" w:after="40"/>
              <w:rPr>
                <w:rFonts w:ascii="Arial" w:hAnsi="Arial"/>
                <w:sz w:val="20"/>
              </w:rPr>
            </w:pPr>
            <w:r>
              <w:rPr>
                <w:rFonts w:ascii="Arial" w:hAnsi="Arial"/>
                <w:sz w:val="20"/>
              </w:rPr>
              <w:t>09/09/11</w:t>
            </w:r>
          </w:p>
        </w:tc>
        <w:tc>
          <w:tcPr>
            <w:tcW w:w="3200" w:type="dxa"/>
          </w:tcPr>
          <w:p w:rsidR="007D2AD1" w:rsidRDefault="007D2AD1">
            <w:pPr>
              <w:spacing w:before="40" w:after="40"/>
              <w:rPr>
                <w:rFonts w:ascii="Arial" w:hAnsi="Arial"/>
                <w:sz w:val="20"/>
              </w:rPr>
            </w:pPr>
            <w:r>
              <w:rPr>
                <w:rFonts w:ascii="Arial" w:hAnsi="Arial"/>
                <w:sz w:val="20"/>
              </w:rPr>
              <w:t>Frank Ackerman (</w:t>
            </w:r>
            <w:r w:rsidR="009F2D77">
              <w:rPr>
                <w:rFonts w:ascii="Arial" w:hAnsi="Arial"/>
                <w:sz w:val="20"/>
              </w:rPr>
              <w:t xml:space="preserve">from </w:t>
            </w:r>
            <w:r>
              <w:rPr>
                <w:rFonts w:ascii="Arial" w:hAnsi="Arial"/>
                <w:sz w:val="20"/>
              </w:rPr>
              <w:t>A. Hoff)</w:t>
            </w:r>
          </w:p>
        </w:tc>
        <w:tc>
          <w:tcPr>
            <w:tcW w:w="4000" w:type="dxa"/>
          </w:tcPr>
          <w:p w:rsidR="007D2AD1" w:rsidRDefault="007D2AD1" w:rsidP="00756715">
            <w:pPr>
              <w:spacing w:before="40" w:after="40"/>
              <w:rPr>
                <w:rFonts w:ascii="Arial" w:hAnsi="Arial"/>
                <w:sz w:val="20"/>
              </w:rPr>
            </w:pPr>
            <w:r>
              <w:rPr>
                <w:rFonts w:ascii="Arial" w:hAnsi="Arial"/>
                <w:sz w:val="20"/>
              </w:rPr>
              <w:t xml:space="preserve">Add </w:t>
            </w:r>
            <w:r w:rsidRPr="007D2AD1">
              <w:rPr>
                <w:rFonts w:ascii="Courier New" w:hAnsi="Courier New" w:cs="Courier New"/>
                <w:sz w:val="20"/>
              </w:rPr>
              <w:t>Parse</w:t>
            </w:r>
          </w:p>
        </w:tc>
      </w:tr>
      <w:tr w:rsidR="00456227">
        <w:trPr>
          <w:cantSplit/>
        </w:trPr>
        <w:tc>
          <w:tcPr>
            <w:tcW w:w="1400" w:type="dxa"/>
          </w:tcPr>
          <w:p w:rsidR="00456227" w:rsidRDefault="00456227">
            <w:pPr>
              <w:spacing w:before="40" w:after="40"/>
              <w:rPr>
                <w:rFonts w:ascii="Arial" w:hAnsi="Arial"/>
                <w:sz w:val="20"/>
              </w:rPr>
            </w:pPr>
            <w:r>
              <w:rPr>
                <w:rFonts w:ascii="Arial" w:hAnsi="Arial"/>
                <w:sz w:val="20"/>
              </w:rPr>
              <w:t>4.13</w:t>
            </w:r>
          </w:p>
        </w:tc>
        <w:tc>
          <w:tcPr>
            <w:tcW w:w="1400" w:type="dxa"/>
          </w:tcPr>
          <w:p w:rsidR="00456227" w:rsidRDefault="00456227">
            <w:pPr>
              <w:spacing w:before="40" w:after="40"/>
              <w:rPr>
                <w:rFonts w:ascii="Arial" w:hAnsi="Arial"/>
                <w:sz w:val="20"/>
              </w:rPr>
            </w:pPr>
            <w:r>
              <w:rPr>
                <w:rFonts w:ascii="Arial" w:hAnsi="Arial"/>
                <w:sz w:val="20"/>
              </w:rPr>
              <w:t>10/01/11</w:t>
            </w:r>
          </w:p>
        </w:tc>
        <w:tc>
          <w:tcPr>
            <w:tcW w:w="3200" w:type="dxa"/>
          </w:tcPr>
          <w:p w:rsidR="00456227" w:rsidRDefault="00456227">
            <w:pPr>
              <w:spacing w:before="40" w:after="40"/>
              <w:rPr>
                <w:rFonts w:ascii="Arial" w:hAnsi="Arial"/>
                <w:sz w:val="20"/>
              </w:rPr>
            </w:pPr>
            <w:r>
              <w:rPr>
                <w:rFonts w:ascii="Arial" w:hAnsi="Arial"/>
                <w:sz w:val="20"/>
              </w:rPr>
              <w:t>Frank Ackerman</w:t>
            </w:r>
          </w:p>
        </w:tc>
        <w:tc>
          <w:tcPr>
            <w:tcW w:w="4000" w:type="dxa"/>
          </w:tcPr>
          <w:p w:rsidR="00456227" w:rsidRDefault="00456227" w:rsidP="00756715">
            <w:pPr>
              <w:spacing w:before="40" w:after="40"/>
              <w:rPr>
                <w:rFonts w:ascii="Arial" w:hAnsi="Arial"/>
                <w:sz w:val="20"/>
              </w:rPr>
            </w:pPr>
            <w:r>
              <w:rPr>
                <w:rFonts w:ascii="Arial" w:hAnsi="Arial"/>
                <w:sz w:val="20"/>
              </w:rPr>
              <w:t>Organize by major construct</w:t>
            </w:r>
          </w:p>
        </w:tc>
      </w:tr>
      <w:tr w:rsidR="00174A59">
        <w:trPr>
          <w:cantSplit/>
        </w:trPr>
        <w:tc>
          <w:tcPr>
            <w:tcW w:w="1400" w:type="dxa"/>
          </w:tcPr>
          <w:p w:rsidR="00174A59" w:rsidRDefault="00174A59">
            <w:pPr>
              <w:spacing w:before="40" w:after="40"/>
              <w:rPr>
                <w:rFonts w:ascii="Arial" w:hAnsi="Arial"/>
                <w:sz w:val="20"/>
              </w:rPr>
            </w:pPr>
            <w:r>
              <w:rPr>
                <w:rFonts w:ascii="Arial" w:hAnsi="Arial"/>
                <w:sz w:val="20"/>
              </w:rPr>
              <w:t>4.14</w:t>
            </w:r>
          </w:p>
        </w:tc>
        <w:tc>
          <w:tcPr>
            <w:tcW w:w="1400" w:type="dxa"/>
          </w:tcPr>
          <w:p w:rsidR="00174A59" w:rsidRDefault="00174A59">
            <w:pPr>
              <w:spacing w:before="40" w:after="40"/>
              <w:rPr>
                <w:rFonts w:ascii="Arial" w:hAnsi="Arial"/>
                <w:sz w:val="20"/>
              </w:rPr>
            </w:pPr>
            <w:r>
              <w:rPr>
                <w:rFonts w:ascii="Arial" w:hAnsi="Arial"/>
                <w:sz w:val="20"/>
              </w:rPr>
              <w:t>12/14/11</w:t>
            </w:r>
          </w:p>
        </w:tc>
        <w:tc>
          <w:tcPr>
            <w:tcW w:w="3200" w:type="dxa"/>
          </w:tcPr>
          <w:p w:rsidR="00174A59" w:rsidRDefault="00174A59">
            <w:pPr>
              <w:spacing w:before="40" w:after="40"/>
              <w:rPr>
                <w:rFonts w:ascii="Arial" w:hAnsi="Arial"/>
                <w:sz w:val="20"/>
              </w:rPr>
            </w:pPr>
            <w:r>
              <w:rPr>
                <w:rFonts w:ascii="Arial" w:hAnsi="Arial"/>
                <w:sz w:val="20"/>
              </w:rPr>
              <w:t>Frank Ackerman</w:t>
            </w:r>
          </w:p>
        </w:tc>
        <w:tc>
          <w:tcPr>
            <w:tcW w:w="4000" w:type="dxa"/>
          </w:tcPr>
          <w:p w:rsidR="00174A59" w:rsidRDefault="00C66137" w:rsidP="00756715">
            <w:pPr>
              <w:spacing w:before="40" w:after="40"/>
              <w:rPr>
                <w:rFonts w:ascii="Arial" w:hAnsi="Arial"/>
                <w:sz w:val="20"/>
              </w:rPr>
            </w:pPr>
            <w:r>
              <w:rPr>
                <w:rFonts w:ascii="Arial" w:hAnsi="Arial"/>
                <w:sz w:val="20"/>
              </w:rPr>
              <w:t>Ad</w:t>
            </w:r>
            <w:r w:rsidR="00174A59">
              <w:rPr>
                <w:rFonts w:ascii="Arial" w:hAnsi="Arial"/>
                <w:sz w:val="20"/>
              </w:rPr>
              <w:t xml:space="preserve">d </w:t>
            </w:r>
            <w:r w:rsidR="00174A59" w:rsidRPr="00174A59">
              <w:rPr>
                <w:rFonts w:ascii="Courier New" w:hAnsi="Courier New" w:cs="Courier New"/>
                <w:sz w:val="20"/>
              </w:rPr>
              <w:t>Run</w:t>
            </w:r>
          </w:p>
        </w:tc>
      </w:tr>
      <w:tr w:rsidR="00C66137">
        <w:trPr>
          <w:cantSplit/>
        </w:trPr>
        <w:tc>
          <w:tcPr>
            <w:tcW w:w="1400" w:type="dxa"/>
          </w:tcPr>
          <w:p w:rsidR="00C66137" w:rsidRDefault="00C66137">
            <w:pPr>
              <w:spacing w:before="40" w:after="40"/>
              <w:rPr>
                <w:rFonts w:ascii="Arial" w:hAnsi="Arial"/>
                <w:sz w:val="20"/>
              </w:rPr>
            </w:pPr>
            <w:r>
              <w:rPr>
                <w:rFonts w:ascii="Arial" w:hAnsi="Arial"/>
                <w:sz w:val="20"/>
              </w:rPr>
              <w:t>4.15</w:t>
            </w:r>
          </w:p>
        </w:tc>
        <w:tc>
          <w:tcPr>
            <w:tcW w:w="1400" w:type="dxa"/>
          </w:tcPr>
          <w:p w:rsidR="00C66137" w:rsidRDefault="00C66137">
            <w:pPr>
              <w:spacing w:before="40" w:after="40"/>
              <w:rPr>
                <w:rFonts w:ascii="Arial" w:hAnsi="Arial"/>
                <w:sz w:val="20"/>
              </w:rPr>
            </w:pPr>
            <w:r>
              <w:rPr>
                <w:rFonts w:ascii="Arial" w:hAnsi="Arial"/>
                <w:sz w:val="20"/>
              </w:rPr>
              <w:t>01/22/12</w:t>
            </w:r>
          </w:p>
        </w:tc>
        <w:tc>
          <w:tcPr>
            <w:tcW w:w="3200" w:type="dxa"/>
          </w:tcPr>
          <w:p w:rsidR="00C66137" w:rsidRDefault="00C66137">
            <w:pPr>
              <w:spacing w:before="40" w:after="40"/>
              <w:rPr>
                <w:rFonts w:ascii="Arial" w:hAnsi="Arial"/>
                <w:sz w:val="20"/>
              </w:rPr>
            </w:pPr>
            <w:r>
              <w:rPr>
                <w:rFonts w:ascii="Arial" w:hAnsi="Arial"/>
                <w:sz w:val="20"/>
              </w:rPr>
              <w:t>Frank Ackerman</w:t>
            </w:r>
          </w:p>
        </w:tc>
        <w:tc>
          <w:tcPr>
            <w:tcW w:w="4000" w:type="dxa"/>
          </w:tcPr>
          <w:p w:rsidR="00C66137" w:rsidRDefault="00C66137" w:rsidP="00756715">
            <w:pPr>
              <w:spacing w:before="40" w:after="40"/>
              <w:rPr>
                <w:rFonts w:ascii="Arial" w:hAnsi="Arial"/>
                <w:sz w:val="20"/>
              </w:rPr>
            </w:pPr>
            <w:r>
              <w:rPr>
                <w:rFonts w:ascii="Arial" w:hAnsi="Arial"/>
                <w:sz w:val="20"/>
              </w:rPr>
              <w:t xml:space="preserve">Add </w:t>
            </w:r>
            <w:r w:rsidRPr="00C66137">
              <w:rPr>
                <w:rFonts w:ascii="Courier New" w:hAnsi="Courier New" w:cs="Courier New"/>
                <w:sz w:val="20"/>
              </w:rPr>
              <w:t>Truncate</w:t>
            </w:r>
          </w:p>
        </w:tc>
      </w:tr>
      <w:tr w:rsidR="00F72B29">
        <w:trPr>
          <w:cantSplit/>
        </w:trPr>
        <w:tc>
          <w:tcPr>
            <w:tcW w:w="1400" w:type="dxa"/>
          </w:tcPr>
          <w:p w:rsidR="00F72B29" w:rsidRDefault="00EB64EC">
            <w:pPr>
              <w:spacing w:before="40" w:after="40"/>
              <w:rPr>
                <w:rFonts w:ascii="Arial" w:hAnsi="Arial"/>
                <w:sz w:val="20"/>
              </w:rPr>
            </w:pPr>
            <w:r>
              <w:rPr>
                <w:rFonts w:ascii="Arial" w:hAnsi="Arial"/>
                <w:sz w:val="20"/>
              </w:rPr>
              <w:t>4.</w:t>
            </w:r>
            <w:r w:rsidR="00F72B29">
              <w:rPr>
                <w:rFonts w:ascii="Arial" w:hAnsi="Arial"/>
                <w:sz w:val="20"/>
              </w:rPr>
              <w:t>16</w:t>
            </w:r>
          </w:p>
        </w:tc>
        <w:tc>
          <w:tcPr>
            <w:tcW w:w="1400" w:type="dxa"/>
          </w:tcPr>
          <w:p w:rsidR="00F72B29" w:rsidRDefault="00F72B29">
            <w:pPr>
              <w:spacing w:before="40" w:after="40"/>
              <w:rPr>
                <w:rFonts w:ascii="Arial" w:hAnsi="Arial"/>
                <w:sz w:val="20"/>
              </w:rPr>
            </w:pPr>
            <w:r>
              <w:rPr>
                <w:rFonts w:ascii="Arial" w:hAnsi="Arial"/>
                <w:sz w:val="20"/>
              </w:rPr>
              <w:t>09/24/12</w:t>
            </w:r>
          </w:p>
        </w:tc>
        <w:tc>
          <w:tcPr>
            <w:tcW w:w="3200" w:type="dxa"/>
          </w:tcPr>
          <w:p w:rsidR="00F72B29" w:rsidRDefault="00F72B29">
            <w:pPr>
              <w:spacing w:before="40" w:after="40"/>
              <w:rPr>
                <w:rFonts w:ascii="Arial" w:hAnsi="Arial"/>
                <w:sz w:val="20"/>
              </w:rPr>
            </w:pPr>
            <w:r>
              <w:rPr>
                <w:rFonts w:ascii="Arial" w:hAnsi="Arial"/>
                <w:sz w:val="20"/>
              </w:rPr>
              <w:t>Frank Ackerman</w:t>
            </w:r>
          </w:p>
        </w:tc>
        <w:tc>
          <w:tcPr>
            <w:tcW w:w="4000" w:type="dxa"/>
          </w:tcPr>
          <w:p w:rsidR="00F72B29" w:rsidRDefault="00F72B29" w:rsidP="00756715">
            <w:pPr>
              <w:spacing w:before="40" w:after="40"/>
              <w:rPr>
                <w:rFonts w:ascii="Arial" w:hAnsi="Arial"/>
                <w:sz w:val="20"/>
              </w:rPr>
            </w:pPr>
            <w:r>
              <w:rPr>
                <w:rFonts w:ascii="Arial" w:hAnsi="Arial"/>
                <w:sz w:val="20"/>
              </w:rPr>
              <w:t xml:space="preserve">Add </w:t>
            </w:r>
            <w:r w:rsidRPr="00F72B29">
              <w:rPr>
                <w:rFonts w:ascii="Courier New" w:hAnsi="Courier New" w:cs="Courier New"/>
                <w:sz w:val="20"/>
              </w:rPr>
              <w:t>Call</w:t>
            </w:r>
          </w:p>
        </w:tc>
      </w:tr>
      <w:tr w:rsidR="005D79AE">
        <w:trPr>
          <w:cantSplit/>
        </w:trPr>
        <w:tc>
          <w:tcPr>
            <w:tcW w:w="1400" w:type="dxa"/>
          </w:tcPr>
          <w:p w:rsidR="005D79AE" w:rsidRDefault="005D79AE">
            <w:pPr>
              <w:spacing w:before="40" w:after="40"/>
              <w:rPr>
                <w:rFonts w:ascii="Arial" w:hAnsi="Arial"/>
                <w:sz w:val="20"/>
              </w:rPr>
            </w:pPr>
            <w:r>
              <w:rPr>
                <w:rFonts w:ascii="Arial" w:hAnsi="Arial"/>
                <w:sz w:val="20"/>
              </w:rPr>
              <w:t>4.17</w:t>
            </w:r>
          </w:p>
        </w:tc>
        <w:tc>
          <w:tcPr>
            <w:tcW w:w="1400" w:type="dxa"/>
          </w:tcPr>
          <w:p w:rsidR="005D79AE" w:rsidRDefault="005D79AE">
            <w:pPr>
              <w:spacing w:before="40" w:after="40"/>
              <w:rPr>
                <w:rFonts w:ascii="Arial" w:hAnsi="Arial"/>
                <w:sz w:val="20"/>
              </w:rPr>
            </w:pPr>
            <w:r>
              <w:rPr>
                <w:rFonts w:ascii="Arial" w:hAnsi="Arial"/>
                <w:sz w:val="20"/>
              </w:rPr>
              <w:t>10/05/12</w:t>
            </w:r>
          </w:p>
        </w:tc>
        <w:tc>
          <w:tcPr>
            <w:tcW w:w="3200" w:type="dxa"/>
          </w:tcPr>
          <w:p w:rsidR="005D79AE" w:rsidRDefault="005D79AE">
            <w:pPr>
              <w:spacing w:before="40" w:after="40"/>
              <w:rPr>
                <w:rFonts w:ascii="Arial" w:hAnsi="Arial"/>
                <w:sz w:val="20"/>
              </w:rPr>
            </w:pPr>
            <w:r>
              <w:rPr>
                <w:rFonts w:ascii="Arial" w:hAnsi="Arial"/>
                <w:sz w:val="20"/>
              </w:rPr>
              <w:t>Frank Ackerman</w:t>
            </w:r>
          </w:p>
        </w:tc>
        <w:tc>
          <w:tcPr>
            <w:tcW w:w="4000" w:type="dxa"/>
          </w:tcPr>
          <w:p w:rsidR="005D79AE" w:rsidRDefault="005D79AE" w:rsidP="00756715">
            <w:pPr>
              <w:spacing w:before="40" w:after="40"/>
              <w:rPr>
                <w:rFonts w:ascii="Arial" w:hAnsi="Arial"/>
                <w:sz w:val="20"/>
              </w:rPr>
            </w:pPr>
            <w:r>
              <w:rPr>
                <w:rFonts w:ascii="Arial" w:hAnsi="Arial"/>
                <w:sz w:val="20"/>
              </w:rPr>
              <w:t xml:space="preserve">Add </w:t>
            </w:r>
            <w:r w:rsidRPr="005D79AE">
              <w:rPr>
                <w:rFonts w:ascii="Courier New" w:hAnsi="Courier New" w:cs="Courier New"/>
                <w:sz w:val="20"/>
              </w:rPr>
              <w:t>Start</w:t>
            </w:r>
          </w:p>
        </w:tc>
      </w:tr>
      <w:tr w:rsidR="004858EF">
        <w:trPr>
          <w:cantSplit/>
        </w:trPr>
        <w:tc>
          <w:tcPr>
            <w:tcW w:w="1400" w:type="dxa"/>
          </w:tcPr>
          <w:p w:rsidR="004858EF" w:rsidRDefault="00D43741">
            <w:pPr>
              <w:spacing w:before="40" w:after="40"/>
              <w:rPr>
                <w:rFonts w:ascii="Arial" w:hAnsi="Arial"/>
                <w:sz w:val="20"/>
              </w:rPr>
            </w:pPr>
            <w:r>
              <w:rPr>
                <w:rFonts w:ascii="Arial" w:hAnsi="Arial"/>
                <w:sz w:val="20"/>
              </w:rPr>
              <w:t>4.</w:t>
            </w:r>
            <w:r w:rsidR="004858EF">
              <w:rPr>
                <w:rFonts w:ascii="Arial" w:hAnsi="Arial"/>
                <w:sz w:val="20"/>
              </w:rPr>
              <w:t>18</w:t>
            </w:r>
          </w:p>
        </w:tc>
        <w:tc>
          <w:tcPr>
            <w:tcW w:w="1400" w:type="dxa"/>
          </w:tcPr>
          <w:p w:rsidR="004858EF" w:rsidRDefault="004858EF">
            <w:pPr>
              <w:spacing w:before="40" w:after="40"/>
              <w:rPr>
                <w:rFonts w:ascii="Arial" w:hAnsi="Arial"/>
                <w:sz w:val="20"/>
              </w:rPr>
            </w:pPr>
            <w:r>
              <w:rPr>
                <w:rFonts w:ascii="Arial" w:hAnsi="Arial"/>
                <w:sz w:val="20"/>
              </w:rPr>
              <w:t>11/1/12</w:t>
            </w:r>
          </w:p>
        </w:tc>
        <w:tc>
          <w:tcPr>
            <w:tcW w:w="3200" w:type="dxa"/>
          </w:tcPr>
          <w:p w:rsidR="004858EF" w:rsidRDefault="004858EF">
            <w:pPr>
              <w:spacing w:before="40" w:after="40"/>
              <w:rPr>
                <w:rFonts w:ascii="Arial" w:hAnsi="Arial"/>
                <w:sz w:val="20"/>
              </w:rPr>
            </w:pPr>
            <w:r>
              <w:rPr>
                <w:rFonts w:ascii="Arial" w:hAnsi="Arial"/>
                <w:sz w:val="20"/>
              </w:rPr>
              <w:t>Frank Ackerman</w:t>
            </w:r>
          </w:p>
        </w:tc>
        <w:tc>
          <w:tcPr>
            <w:tcW w:w="4000" w:type="dxa"/>
          </w:tcPr>
          <w:p w:rsidR="004858EF" w:rsidRDefault="004858EF" w:rsidP="00756715">
            <w:pPr>
              <w:spacing w:before="40" w:after="40"/>
              <w:rPr>
                <w:rFonts w:ascii="Arial" w:hAnsi="Arial"/>
                <w:sz w:val="20"/>
              </w:rPr>
            </w:pPr>
            <w:r>
              <w:rPr>
                <w:rFonts w:ascii="Arial" w:hAnsi="Arial"/>
                <w:sz w:val="20"/>
              </w:rPr>
              <w:t xml:space="preserve">Edits to </w:t>
            </w:r>
            <w:r w:rsidRPr="004858EF">
              <w:rPr>
                <w:rFonts w:ascii="Courier New" w:hAnsi="Courier New" w:cs="Courier New"/>
                <w:sz w:val="20"/>
              </w:rPr>
              <w:t>Display</w:t>
            </w:r>
            <w:r>
              <w:rPr>
                <w:rFonts w:ascii="Arial" w:hAnsi="Arial"/>
                <w:sz w:val="20"/>
              </w:rPr>
              <w:t xml:space="preserve"> and </w:t>
            </w:r>
            <w:r w:rsidRPr="004858EF">
              <w:rPr>
                <w:rFonts w:ascii="Courier New" w:hAnsi="Courier New" w:cs="Courier New"/>
                <w:sz w:val="20"/>
              </w:rPr>
              <w:t>Obtain</w:t>
            </w:r>
          </w:p>
        </w:tc>
      </w:tr>
      <w:tr w:rsidR="00D43741">
        <w:trPr>
          <w:cantSplit/>
        </w:trPr>
        <w:tc>
          <w:tcPr>
            <w:tcW w:w="1400" w:type="dxa"/>
          </w:tcPr>
          <w:p w:rsidR="00D43741" w:rsidRDefault="00D43741">
            <w:pPr>
              <w:spacing w:before="40" w:after="40"/>
              <w:rPr>
                <w:rFonts w:ascii="Arial" w:hAnsi="Arial"/>
                <w:sz w:val="20"/>
              </w:rPr>
            </w:pPr>
            <w:r>
              <w:rPr>
                <w:rFonts w:ascii="Arial" w:hAnsi="Arial"/>
                <w:sz w:val="20"/>
              </w:rPr>
              <w:t>4.19</w:t>
            </w:r>
          </w:p>
        </w:tc>
        <w:tc>
          <w:tcPr>
            <w:tcW w:w="1400" w:type="dxa"/>
          </w:tcPr>
          <w:p w:rsidR="00D43741" w:rsidRDefault="00D43741">
            <w:pPr>
              <w:spacing w:before="40" w:after="40"/>
              <w:rPr>
                <w:rFonts w:ascii="Arial" w:hAnsi="Arial"/>
                <w:sz w:val="20"/>
              </w:rPr>
            </w:pPr>
            <w:r>
              <w:rPr>
                <w:rFonts w:ascii="Arial" w:hAnsi="Arial"/>
                <w:sz w:val="20"/>
              </w:rPr>
              <w:t>11/5/12</w:t>
            </w:r>
          </w:p>
        </w:tc>
        <w:tc>
          <w:tcPr>
            <w:tcW w:w="3200" w:type="dxa"/>
          </w:tcPr>
          <w:p w:rsidR="00D43741" w:rsidRDefault="00D43741">
            <w:pPr>
              <w:spacing w:before="40" w:after="40"/>
              <w:rPr>
                <w:rFonts w:ascii="Arial" w:hAnsi="Arial"/>
                <w:sz w:val="20"/>
              </w:rPr>
            </w:pPr>
            <w:r>
              <w:rPr>
                <w:rFonts w:ascii="Arial" w:hAnsi="Arial"/>
                <w:sz w:val="20"/>
              </w:rPr>
              <w:t>Frank Ackerman</w:t>
            </w:r>
          </w:p>
        </w:tc>
        <w:tc>
          <w:tcPr>
            <w:tcW w:w="4000" w:type="dxa"/>
          </w:tcPr>
          <w:p w:rsidR="00D43741" w:rsidRDefault="00D43741" w:rsidP="00756715">
            <w:pPr>
              <w:spacing w:before="40" w:after="40"/>
              <w:rPr>
                <w:rFonts w:ascii="Arial" w:hAnsi="Arial"/>
                <w:sz w:val="20"/>
              </w:rPr>
            </w:pPr>
            <w:r>
              <w:rPr>
                <w:rFonts w:ascii="Arial" w:hAnsi="Arial"/>
                <w:sz w:val="20"/>
              </w:rPr>
              <w:t xml:space="preserve">Add </w:t>
            </w:r>
            <w:r w:rsidRPr="00D43741">
              <w:rPr>
                <w:rFonts w:ascii="Courier New" w:hAnsi="Courier New" w:cs="Courier New"/>
                <w:sz w:val="20"/>
              </w:rPr>
              <w:t>ReadIn</w:t>
            </w:r>
            <w:r>
              <w:rPr>
                <w:rFonts w:ascii="Arial" w:hAnsi="Arial"/>
                <w:sz w:val="20"/>
              </w:rPr>
              <w:t xml:space="preserve"> for stdin</w:t>
            </w:r>
          </w:p>
        </w:tc>
      </w:tr>
      <w:tr w:rsidR="00CE087C">
        <w:trPr>
          <w:cantSplit/>
        </w:trPr>
        <w:tc>
          <w:tcPr>
            <w:tcW w:w="1400" w:type="dxa"/>
          </w:tcPr>
          <w:p w:rsidR="00CE087C" w:rsidRDefault="00CE087C">
            <w:pPr>
              <w:spacing w:before="40" w:after="40"/>
              <w:rPr>
                <w:rFonts w:ascii="Arial" w:hAnsi="Arial"/>
                <w:sz w:val="20"/>
              </w:rPr>
            </w:pPr>
            <w:r>
              <w:rPr>
                <w:rFonts w:ascii="Arial" w:hAnsi="Arial"/>
                <w:sz w:val="20"/>
              </w:rPr>
              <w:t>4.20</w:t>
            </w:r>
          </w:p>
        </w:tc>
        <w:tc>
          <w:tcPr>
            <w:tcW w:w="1400" w:type="dxa"/>
          </w:tcPr>
          <w:p w:rsidR="00CE087C" w:rsidRDefault="00CE087C">
            <w:pPr>
              <w:spacing w:before="40" w:after="40"/>
              <w:rPr>
                <w:rFonts w:ascii="Arial" w:hAnsi="Arial"/>
                <w:sz w:val="20"/>
              </w:rPr>
            </w:pPr>
            <w:r>
              <w:rPr>
                <w:rFonts w:ascii="Arial" w:hAnsi="Arial"/>
                <w:sz w:val="20"/>
              </w:rPr>
              <w:t>11/28/12</w:t>
            </w:r>
          </w:p>
        </w:tc>
        <w:tc>
          <w:tcPr>
            <w:tcW w:w="3200" w:type="dxa"/>
          </w:tcPr>
          <w:p w:rsidR="00CE087C" w:rsidRDefault="00CE087C">
            <w:pPr>
              <w:spacing w:before="40" w:after="40"/>
              <w:rPr>
                <w:rFonts w:ascii="Arial" w:hAnsi="Arial"/>
                <w:sz w:val="20"/>
              </w:rPr>
            </w:pPr>
            <w:r>
              <w:rPr>
                <w:rFonts w:ascii="Arial" w:hAnsi="Arial"/>
                <w:sz w:val="20"/>
              </w:rPr>
              <w:t>Frank Ackerman</w:t>
            </w:r>
          </w:p>
        </w:tc>
        <w:tc>
          <w:tcPr>
            <w:tcW w:w="4000" w:type="dxa"/>
          </w:tcPr>
          <w:p w:rsidR="00CE087C" w:rsidRDefault="00CE087C" w:rsidP="00756715">
            <w:pPr>
              <w:spacing w:before="40" w:after="40"/>
              <w:rPr>
                <w:rFonts w:ascii="Arial" w:hAnsi="Arial"/>
                <w:sz w:val="20"/>
              </w:rPr>
            </w:pPr>
            <w:r>
              <w:rPr>
                <w:rFonts w:ascii="Arial" w:hAnsi="Arial"/>
                <w:sz w:val="20"/>
              </w:rPr>
              <w:t xml:space="preserve">Add </w:t>
            </w:r>
            <w:r w:rsidRPr="00CE087C">
              <w:rPr>
                <w:rFonts w:ascii="Courier New" w:hAnsi="Courier New" w:cs="Courier New"/>
                <w:sz w:val="20"/>
              </w:rPr>
              <w:t>Setup</w:t>
            </w:r>
            <w:r>
              <w:rPr>
                <w:rFonts w:ascii="Courier New" w:hAnsi="Courier New" w:cs="Courier New"/>
                <w:sz w:val="20"/>
              </w:rPr>
              <w:t xml:space="preserve"> </w:t>
            </w:r>
            <w:r w:rsidRPr="00CE087C">
              <w:rPr>
                <w:rFonts w:ascii="Arial" w:hAnsi="Arial" w:cs="Arial"/>
                <w:sz w:val="20"/>
              </w:rPr>
              <w:t>and</w:t>
            </w:r>
            <w:r>
              <w:rPr>
                <w:rFonts w:ascii="Arial" w:hAnsi="Arial" w:cs="Arial"/>
                <w:sz w:val="20"/>
              </w:rPr>
              <w:t xml:space="preserve"> use of functions</w:t>
            </w:r>
          </w:p>
        </w:tc>
      </w:tr>
      <w:tr w:rsidR="00C551EA">
        <w:trPr>
          <w:cantSplit/>
        </w:trPr>
        <w:tc>
          <w:tcPr>
            <w:tcW w:w="1400" w:type="dxa"/>
          </w:tcPr>
          <w:p w:rsidR="00C551EA" w:rsidRDefault="00C551EA">
            <w:pPr>
              <w:spacing w:before="40" w:after="40"/>
              <w:rPr>
                <w:rFonts w:ascii="Arial" w:hAnsi="Arial"/>
                <w:sz w:val="20"/>
              </w:rPr>
            </w:pPr>
            <w:r>
              <w:rPr>
                <w:rFonts w:ascii="Arial" w:hAnsi="Arial"/>
                <w:sz w:val="20"/>
              </w:rPr>
              <w:t>4.21</w:t>
            </w:r>
          </w:p>
        </w:tc>
        <w:tc>
          <w:tcPr>
            <w:tcW w:w="1400" w:type="dxa"/>
          </w:tcPr>
          <w:p w:rsidR="00C551EA" w:rsidRDefault="00C551EA">
            <w:pPr>
              <w:spacing w:before="40" w:after="40"/>
              <w:rPr>
                <w:rFonts w:ascii="Arial" w:hAnsi="Arial"/>
                <w:sz w:val="20"/>
              </w:rPr>
            </w:pPr>
            <w:r>
              <w:rPr>
                <w:rFonts w:ascii="Arial" w:hAnsi="Arial"/>
                <w:sz w:val="20"/>
              </w:rPr>
              <w:t>12/16/12</w:t>
            </w:r>
          </w:p>
        </w:tc>
        <w:tc>
          <w:tcPr>
            <w:tcW w:w="3200" w:type="dxa"/>
          </w:tcPr>
          <w:p w:rsidR="00C551EA" w:rsidRDefault="00C551EA">
            <w:pPr>
              <w:spacing w:before="40" w:after="40"/>
              <w:rPr>
                <w:rFonts w:ascii="Arial" w:hAnsi="Arial"/>
                <w:sz w:val="20"/>
              </w:rPr>
            </w:pPr>
            <w:r>
              <w:rPr>
                <w:rFonts w:ascii="Arial" w:hAnsi="Arial"/>
                <w:sz w:val="20"/>
              </w:rPr>
              <w:t>Frank Ackerman</w:t>
            </w:r>
          </w:p>
        </w:tc>
        <w:tc>
          <w:tcPr>
            <w:tcW w:w="4000" w:type="dxa"/>
          </w:tcPr>
          <w:p w:rsidR="00C551EA" w:rsidRDefault="00C551EA" w:rsidP="00756715">
            <w:pPr>
              <w:spacing w:before="40" w:after="40"/>
              <w:rPr>
                <w:rFonts w:ascii="Arial" w:hAnsi="Arial"/>
                <w:sz w:val="20"/>
              </w:rPr>
            </w:pPr>
            <w:r>
              <w:rPr>
                <w:rFonts w:ascii="Arial" w:hAnsi="Arial"/>
                <w:sz w:val="20"/>
              </w:rPr>
              <w:t xml:space="preserve">Add </w:t>
            </w:r>
            <w:r w:rsidRPr="00C551EA">
              <w:rPr>
                <w:rFonts w:ascii="Courier New" w:hAnsi="Courier New" w:cs="Courier New"/>
                <w:sz w:val="20"/>
              </w:rPr>
              <w:t>WriteLine</w:t>
            </w:r>
            <w:r>
              <w:rPr>
                <w:rFonts w:ascii="Arial" w:hAnsi="Arial"/>
                <w:sz w:val="20"/>
              </w:rPr>
              <w:t xml:space="preserve"> and functions</w:t>
            </w:r>
          </w:p>
        </w:tc>
      </w:tr>
      <w:tr w:rsidR="006E5FDA">
        <w:trPr>
          <w:cantSplit/>
        </w:trPr>
        <w:tc>
          <w:tcPr>
            <w:tcW w:w="1400" w:type="dxa"/>
          </w:tcPr>
          <w:p w:rsidR="006E5FDA" w:rsidRDefault="006E5FDA">
            <w:pPr>
              <w:spacing w:before="40" w:after="40"/>
              <w:rPr>
                <w:rFonts w:ascii="Arial" w:hAnsi="Arial"/>
                <w:sz w:val="20"/>
              </w:rPr>
            </w:pPr>
            <w:r>
              <w:rPr>
                <w:rFonts w:ascii="Arial" w:hAnsi="Arial"/>
                <w:sz w:val="20"/>
              </w:rPr>
              <w:t>4.22</w:t>
            </w:r>
          </w:p>
        </w:tc>
        <w:tc>
          <w:tcPr>
            <w:tcW w:w="1400" w:type="dxa"/>
          </w:tcPr>
          <w:p w:rsidR="006E5FDA" w:rsidRDefault="006E5FDA">
            <w:pPr>
              <w:spacing w:before="40" w:after="40"/>
              <w:rPr>
                <w:rFonts w:ascii="Arial" w:hAnsi="Arial"/>
                <w:sz w:val="20"/>
              </w:rPr>
            </w:pPr>
            <w:r>
              <w:rPr>
                <w:rFonts w:ascii="Arial" w:hAnsi="Arial"/>
                <w:sz w:val="20"/>
              </w:rPr>
              <w:t>12/23/12</w:t>
            </w:r>
          </w:p>
        </w:tc>
        <w:tc>
          <w:tcPr>
            <w:tcW w:w="3200" w:type="dxa"/>
          </w:tcPr>
          <w:p w:rsidR="006E5FDA" w:rsidRDefault="006E5FDA">
            <w:pPr>
              <w:spacing w:before="40" w:after="40"/>
              <w:rPr>
                <w:rFonts w:ascii="Arial" w:hAnsi="Arial"/>
                <w:sz w:val="20"/>
              </w:rPr>
            </w:pPr>
            <w:r>
              <w:rPr>
                <w:rFonts w:ascii="Arial" w:hAnsi="Arial"/>
                <w:sz w:val="20"/>
              </w:rPr>
              <w:t>Frank Ackerman</w:t>
            </w:r>
          </w:p>
        </w:tc>
        <w:tc>
          <w:tcPr>
            <w:tcW w:w="4000" w:type="dxa"/>
          </w:tcPr>
          <w:p w:rsidR="006E5FDA" w:rsidRDefault="006E5FDA" w:rsidP="00756715">
            <w:pPr>
              <w:spacing w:before="40" w:after="40"/>
              <w:rPr>
                <w:rFonts w:ascii="Arial" w:hAnsi="Arial"/>
                <w:sz w:val="20"/>
              </w:rPr>
            </w:pPr>
            <w:r>
              <w:rPr>
                <w:rFonts w:ascii="Arial" w:hAnsi="Arial"/>
                <w:sz w:val="20"/>
              </w:rPr>
              <w:t xml:space="preserve">Restrict </w:t>
            </w:r>
            <w:r w:rsidRPr="006E5FDA">
              <w:rPr>
                <w:rFonts w:ascii="Courier New" w:hAnsi="Courier New" w:cs="Courier New"/>
                <w:sz w:val="20"/>
              </w:rPr>
              <w:t>Obtain</w:t>
            </w:r>
            <w:r>
              <w:rPr>
                <w:rFonts w:ascii="Arial" w:hAnsi="Arial"/>
                <w:sz w:val="20"/>
              </w:rPr>
              <w:t xml:space="preserve"> to using a prompt</w:t>
            </w:r>
          </w:p>
        </w:tc>
      </w:tr>
      <w:tr w:rsidR="00200059">
        <w:trPr>
          <w:cantSplit/>
        </w:trPr>
        <w:tc>
          <w:tcPr>
            <w:tcW w:w="1400" w:type="dxa"/>
          </w:tcPr>
          <w:p w:rsidR="00200059" w:rsidRDefault="00200059">
            <w:pPr>
              <w:spacing w:before="40" w:after="40"/>
              <w:rPr>
                <w:rFonts w:ascii="Arial" w:hAnsi="Arial"/>
                <w:sz w:val="20"/>
              </w:rPr>
            </w:pPr>
            <w:r>
              <w:rPr>
                <w:rFonts w:ascii="Arial" w:hAnsi="Arial"/>
                <w:sz w:val="20"/>
              </w:rPr>
              <w:t>4.23</w:t>
            </w:r>
          </w:p>
        </w:tc>
        <w:tc>
          <w:tcPr>
            <w:tcW w:w="1400" w:type="dxa"/>
          </w:tcPr>
          <w:p w:rsidR="00200059" w:rsidRDefault="00200059">
            <w:pPr>
              <w:spacing w:before="40" w:after="40"/>
              <w:rPr>
                <w:rFonts w:ascii="Arial" w:hAnsi="Arial"/>
                <w:sz w:val="20"/>
              </w:rPr>
            </w:pPr>
            <w:r>
              <w:rPr>
                <w:rFonts w:ascii="Arial" w:hAnsi="Arial"/>
                <w:sz w:val="20"/>
              </w:rPr>
              <w:t>02/02/13</w:t>
            </w:r>
          </w:p>
        </w:tc>
        <w:tc>
          <w:tcPr>
            <w:tcW w:w="3200" w:type="dxa"/>
          </w:tcPr>
          <w:p w:rsidR="00200059" w:rsidRDefault="00200059">
            <w:pPr>
              <w:spacing w:before="40" w:after="40"/>
              <w:rPr>
                <w:rFonts w:ascii="Arial" w:hAnsi="Arial"/>
                <w:sz w:val="20"/>
              </w:rPr>
            </w:pPr>
            <w:r>
              <w:rPr>
                <w:rFonts w:ascii="Arial" w:hAnsi="Arial"/>
                <w:sz w:val="20"/>
              </w:rPr>
              <w:t>Frank Ackerman</w:t>
            </w:r>
          </w:p>
        </w:tc>
        <w:tc>
          <w:tcPr>
            <w:tcW w:w="4000" w:type="dxa"/>
          </w:tcPr>
          <w:p w:rsidR="00200059" w:rsidRDefault="00200059" w:rsidP="00756715">
            <w:pPr>
              <w:spacing w:before="40" w:after="40"/>
              <w:rPr>
                <w:rFonts w:ascii="Arial" w:hAnsi="Arial"/>
                <w:sz w:val="20"/>
              </w:rPr>
            </w:pPr>
            <w:r>
              <w:rPr>
                <w:rFonts w:ascii="Arial" w:hAnsi="Arial"/>
                <w:sz w:val="20"/>
              </w:rPr>
              <w:t>Added missing semicolons</w:t>
            </w:r>
          </w:p>
        </w:tc>
      </w:tr>
      <w:tr w:rsidR="00F2010A">
        <w:trPr>
          <w:cantSplit/>
        </w:trPr>
        <w:tc>
          <w:tcPr>
            <w:tcW w:w="1400" w:type="dxa"/>
          </w:tcPr>
          <w:p w:rsidR="00F2010A" w:rsidRDefault="00F2010A">
            <w:pPr>
              <w:spacing w:before="40" w:after="40"/>
              <w:rPr>
                <w:rFonts w:ascii="Arial" w:hAnsi="Arial"/>
                <w:sz w:val="20"/>
              </w:rPr>
            </w:pPr>
            <w:r>
              <w:rPr>
                <w:rFonts w:ascii="Arial" w:hAnsi="Arial"/>
                <w:sz w:val="20"/>
              </w:rPr>
              <w:t>5.0</w:t>
            </w:r>
          </w:p>
        </w:tc>
        <w:tc>
          <w:tcPr>
            <w:tcW w:w="1400" w:type="dxa"/>
          </w:tcPr>
          <w:p w:rsidR="00F2010A" w:rsidRDefault="00F2010A">
            <w:pPr>
              <w:spacing w:before="40" w:after="40"/>
              <w:rPr>
                <w:rFonts w:ascii="Arial" w:hAnsi="Arial"/>
                <w:sz w:val="20"/>
              </w:rPr>
            </w:pPr>
            <w:r>
              <w:rPr>
                <w:rFonts w:ascii="Arial" w:hAnsi="Arial"/>
                <w:sz w:val="20"/>
              </w:rPr>
              <w:t>05/04/13</w:t>
            </w:r>
          </w:p>
        </w:tc>
        <w:tc>
          <w:tcPr>
            <w:tcW w:w="3200" w:type="dxa"/>
          </w:tcPr>
          <w:p w:rsidR="00F2010A" w:rsidRDefault="00F2010A">
            <w:pPr>
              <w:spacing w:before="40" w:after="40"/>
              <w:rPr>
                <w:rFonts w:ascii="Arial" w:hAnsi="Arial"/>
                <w:sz w:val="20"/>
              </w:rPr>
            </w:pPr>
            <w:r>
              <w:rPr>
                <w:rFonts w:ascii="Arial" w:hAnsi="Arial"/>
                <w:sz w:val="20"/>
              </w:rPr>
              <w:t>Frank Ackerman</w:t>
            </w:r>
          </w:p>
        </w:tc>
        <w:tc>
          <w:tcPr>
            <w:tcW w:w="4000" w:type="dxa"/>
          </w:tcPr>
          <w:p w:rsidR="00F2010A" w:rsidRDefault="00F2010A" w:rsidP="00756715">
            <w:pPr>
              <w:spacing w:before="40" w:after="40"/>
              <w:rPr>
                <w:rFonts w:ascii="Arial" w:hAnsi="Arial"/>
                <w:sz w:val="20"/>
              </w:rPr>
            </w:pPr>
            <w:r>
              <w:rPr>
                <w:rFonts w:ascii="Arial" w:hAnsi="Arial"/>
                <w:sz w:val="20"/>
              </w:rPr>
              <w:t xml:space="preserve">Section overview to </w:t>
            </w:r>
            <w:r w:rsidRPr="00F2010A">
              <w:rPr>
                <w:rFonts w:ascii="Arial" w:hAnsi="Arial"/>
                <w:i/>
                <w:sz w:val="20"/>
              </w:rPr>
              <w:t>Introduction,</w:t>
            </w:r>
            <w:r>
              <w:rPr>
                <w:rFonts w:ascii="Arial" w:hAnsi="Arial"/>
                <w:sz w:val="20"/>
              </w:rPr>
              <w:t xml:space="preserve"> Add </w:t>
            </w:r>
            <w:r w:rsidRPr="00F2010A">
              <w:rPr>
                <w:rFonts w:ascii="Courier New" w:hAnsi="Courier New" w:cs="Courier New"/>
                <w:sz w:val="20"/>
              </w:rPr>
              <w:t xml:space="preserve">Terminate </w:t>
            </w:r>
            <w:r>
              <w:rPr>
                <w:rFonts w:ascii="Arial" w:hAnsi="Arial"/>
                <w:sz w:val="20"/>
              </w:rPr>
              <w:t>C string</w:t>
            </w:r>
          </w:p>
        </w:tc>
      </w:tr>
      <w:tr w:rsidR="001905FC">
        <w:trPr>
          <w:cantSplit/>
        </w:trPr>
        <w:tc>
          <w:tcPr>
            <w:tcW w:w="1400" w:type="dxa"/>
          </w:tcPr>
          <w:p w:rsidR="001905FC" w:rsidRDefault="001905FC">
            <w:pPr>
              <w:spacing w:before="40" w:after="40"/>
              <w:rPr>
                <w:rFonts w:ascii="Arial" w:hAnsi="Arial"/>
                <w:sz w:val="20"/>
              </w:rPr>
            </w:pPr>
            <w:r>
              <w:rPr>
                <w:rFonts w:ascii="Arial" w:hAnsi="Arial"/>
                <w:sz w:val="20"/>
              </w:rPr>
              <w:t>5.1</w:t>
            </w:r>
          </w:p>
        </w:tc>
        <w:tc>
          <w:tcPr>
            <w:tcW w:w="1400" w:type="dxa"/>
          </w:tcPr>
          <w:p w:rsidR="001905FC" w:rsidRDefault="001905FC">
            <w:pPr>
              <w:spacing w:before="40" w:after="40"/>
              <w:rPr>
                <w:rFonts w:ascii="Arial" w:hAnsi="Arial"/>
                <w:sz w:val="20"/>
              </w:rPr>
            </w:pPr>
            <w:r>
              <w:rPr>
                <w:rFonts w:ascii="Arial" w:hAnsi="Arial"/>
                <w:sz w:val="20"/>
              </w:rPr>
              <w:t>10/12/13</w:t>
            </w:r>
          </w:p>
        </w:tc>
        <w:tc>
          <w:tcPr>
            <w:tcW w:w="3200" w:type="dxa"/>
          </w:tcPr>
          <w:p w:rsidR="001905FC" w:rsidRDefault="001905FC">
            <w:pPr>
              <w:spacing w:before="40" w:after="40"/>
              <w:rPr>
                <w:rFonts w:ascii="Arial" w:hAnsi="Arial"/>
                <w:sz w:val="20"/>
              </w:rPr>
            </w:pPr>
            <w:r>
              <w:rPr>
                <w:rFonts w:ascii="Arial" w:hAnsi="Arial"/>
                <w:sz w:val="20"/>
              </w:rPr>
              <w:t>Frank Ackerman</w:t>
            </w:r>
          </w:p>
        </w:tc>
        <w:tc>
          <w:tcPr>
            <w:tcW w:w="4000" w:type="dxa"/>
          </w:tcPr>
          <w:p w:rsidR="001905FC" w:rsidRDefault="001905FC" w:rsidP="00756715">
            <w:pPr>
              <w:spacing w:before="40" w:after="40"/>
              <w:rPr>
                <w:rFonts w:ascii="Arial" w:hAnsi="Arial"/>
                <w:sz w:val="20"/>
              </w:rPr>
            </w:pPr>
            <w:r>
              <w:rPr>
                <w:rFonts w:ascii="Arial" w:hAnsi="Arial"/>
                <w:sz w:val="20"/>
              </w:rPr>
              <w:t>Exec for C</w:t>
            </w:r>
          </w:p>
        </w:tc>
      </w:tr>
      <w:tr w:rsidR="00F21531">
        <w:trPr>
          <w:cantSplit/>
        </w:trPr>
        <w:tc>
          <w:tcPr>
            <w:tcW w:w="1400" w:type="dxa"/>
          </w:tcPr>
          <w:p w:rsidR="00F21531" w:rsidRDefault="00F21531">
            <w:pPr>
              <w:spacing w:before="40" w:after="40"/>
              <w:rPr>
                <w:rFonts w:ascii="Arial" w:hAnsi="Arial"/>
                <w:sz w:val="20"/>
              </w:rPr>
            </w:pPr>
            <w:r>
              <w:rPr>
                <w:rFonts w:ascii="Arial" w:hAnsi="Arial"/>
                <w:sz w:val="20"/>
              </w:rPr>
              <w:t>5.2</w:t>
            </w:r>
          </w:p>
        </w:tc>
        <w:tc>
          <w:tcPr>
            <w:tcW w:w="1400" w:type="dxa"/>
          </w:tcPr>
          <w:p w:rsidR="00F21531" w:rsidRDefault="00F21531">
            <w:pPr>
              <w:spacing w:before="40" w:after="40"/>
              <w:rPr>
                <w:rFonts w:ascii="Arial" w:hAnsi="Arial"/>
                <w:sz w:val="20"/>
              </w:rPr>
            </w:pPr>
            <w:r>
              <w:rPr>
                <w:rFonts w:ascii="Arial" w:hAnsi="Arial"/>
                <w:sz w:val="20"/>
              </w:rPr>
              <w:t>03/28/14</w:t>
            </w:r>
          </w:p>
        </w:tc>
        <w:tc>
          <w:tcPr>
            <w:tcW w:w="3200" w:type="dxa"/>
          </w:tcPr>
          <w:p w:rsidR="00F21531" w:rsidRDefault="00F21531">
            <w:pPr>
              <w:spacing w:before="40" w:after="40"/>
              <w:rPr>
                <w:rFonts w:ascii="Arial" w:hAnsi="Arial"/>
                <w:sz w:val="20"/>
              </w:rPr>
            </w:pPr>
            <w:r>
              <w:rPr>
                <w:rFonts w:ascii="Arial" w:hAnsi="Arial"/>
                <w:sz w:val="20"/>
              </w:rPr>
              <w:t>Frank Ackerman</w:t>
            </w:r>
          </w:p>
        </w:tc>
        <w:tc>
          <w:tcPr>
            <w:tcW w:w="4000" w:type="dxa"/>
          </w:tcPr>
          <w:p w:rsidR="00F21531" w:rsidRDefault="00F21531" w:rsidP="00756715">
            <w:pPr>
              <w:spacing w:before="40" w:after="40"/>
              <w:rPr>
                <w:rFonts w:ascii="Arial" w:hAnsi="Arial"/>
                <w:sz w:val="20"/>
              </w:rPr>
            </w:pPr>
            <w:r>
              <w:rPr>
                <w:rFonts w:ascii="Arial" w:hAnsi="Arial"/>
                <w:sz w:val="20"/>
              </w:rPr>
              <w:t xml:space="preserve">Section 4 wording and </w:t>
            </w:r>
            <w:r w:rsidRPr="00F21531">
              <w:rPr>
                <w:rFonts w:ascii="Courier New" w:hAnsi="Courier New" w:cs="Courier New"/>
                <w:sz w:val="20"/>
              </w:rPr>
              <w:t>Catch</w:t>
            </w:r>
          </w:p>
        </w:tc>
      </w:tr>
      <w:tr w:rsidR="00816424">
        <w:trPr>
          <w:cantSplit/>
        </w:trPr>
        <w:tc>
          <w:tcPr>
            <w:tcW w:w="1400" w:type="dxa"/>
          </w:tcPr>
          <w:p w:rsidR="00816424" w:rsidRDefault="00816424">
            <w:pPr>
              <w:spacing w:before="40" w:after="40"/>
              <w:rPr>
                <w:rFonts w:ascii="Arial" w:hAnsi="Arial"/>
                <w:sz w:val="20"/>
              </w:rPr>
            </w:pPr>
            <w:r>
              <w:rPr>
                <w:rFonts w:ascii="Arial" w:hAnsi="Arial"/>
                <w:sz w:val="20"/>
              </w:rPr>
              <w:t>5.3</w:t>
            </w:r>
          </w:p>
        </w:tc>
        <w:tc>
          <w:tcPr>
            <w:tcW w:w="1400" w:type="dxa"/>
          </w:tcPr>
          <w:p w:rsidR="00816424" w:rsidRDefault="00816424">
            <w:pPr>
              <w:spacing w:before="40" w:after="40"/>
              <w:rPr>
                <w:rFonts w:ascii="Arial" w:hAnsi="Arial"/>
                <w:sz w:val="20"/>
              </w:rPr>
            </w:pPr>
            <w:r>
              <w:rPr>
                <w:rFonts w:ascii="Arial" w:hAnsi="Arial"/>
                <w:sz w:val="20"/>
              </w:rPr>
              <w:t>10/13/14</w:t>
            </w:r>
          </w:p>
        </w:tc>
        <w:tc>
          <w:tcPr>
            <w:tcW w:w="3200" w:type="dxa"/>
          </w:tcPr>
          <w:p w:rsidR="00816424" w:rsidRDefault="00816424">
            <w:pPr>
              <w:spacing w:before="40" w:after="40"/>
              <w:rPr>
                <w:rFonts w:ascii="Arial" w:hAnsi="Arial"/>
                <w:sz w:val="20"/>
              </w:rPr>
            </w:pPr>
            <w:r>
              <w:rPr>
                <w:rFonts w:ascii="Arial" w:hAnsi="Arial"/>
                <w:sz w:val="20"/>
              </w:rPr>
              <w:t>Frank Ackerman</w:t>
            </w:r>
          </w:p>
        </w:tc>
        <w:tc>
          <w:tcPr>
            <w:tcW w:w="4000" w:type="dxa"/>
          </w:tcPr>
          <w:p w:rsidR="00816424" w:rsidRDefault="00816424" w:rsidP="00756715">
            <w:pPr>
              <w:spacing w:before="40" w:after="40"/>
              <w:rPr>
                <w:rFonts w:ascii="Arial" w:hAnsi="Arial"/>
                <w:sz w:val="20"/>
              </w:rPr>
            </w:pPr>
            <w:r>
              <w:rPr>
                <w:rFonts w:ascii="Arial" w:hAnsi="Arial"/>
                <w:sz w:val="20"/>
              </w:rPr>
              <w:t>Added example</w:t>
            </w:r>
          </w:p>
        </w:tc>
      </w:tr>
      <w:tr w:rsidR="00675A20">
        <w:trPr>
          <w:cantSplit/>
        </w:trPr>
        <w:tc>
          <w:tcPr>
            <w:tcW w:w="1400" w:type="dxa"/>
          </w:tcPr>
          <w:p w:rsidR="00675A20" w:rsidRDefault="00675A20">
            <w:pPr>
              <w:spacing w:before="40" w:after="40"/>
              <w:rPr>
                <w:rFonts w:ascii="Arial" w:hAnsi="Arial"/>
                <w:sz w:val="20"/>
              </w:rPr>
            </w:pPr>
            <w:r>
              <w:rPr>
                <w:rFonts w:ascii="Arial" w:hAnsi="Arial"/>
                <w:sz w:val="20"/>
              </w:rPr>
              <w:t>5.4</w:t>
            </w:r>
          </w:p>
        </w:tc>
        <w:tc>
          <w:tcPr>
            <w:tcW w:w="1400" w:type="dxa"/>
          </w:tcPr>
          <w:p w:rsidR="00675A20" w:rsidRDefault="00675A20">
            <w:pPr>
              <w:spacing w:before="40" w:after="40"/>
              <w:rPr>
                <w:rFonts w:ascii="Arial" w:hAnsi="Arial"/>
                <w:sz w:val="20"/>
              </w:rPr>
            </w:pPr>
            <w:r>
              <w:rPr>
                <w:rFonts w:ascii="Arial" w:hAnsi="Arial"/>
                <w:sz w:val="20"/>
              </w:rPr>
              <w:t>01/25/15</w:t>
            </w:r>
          </w:p>
        </w:tc>
        <w:tc>
          <w:tcPr>
            <w:tcW w:w="3200" w:type="dxa"/>
          </w:tcPr>
          <w:p w:rsidR="00675A20" w:rsidRDefault="00675A20">
            <w:pPr>
              <w:spacing w:before="40" w:after="40"/>
              <w:rPr>
                <w:rFonts w:ascii="Arial" w:hAnsi="Arial"/>
                <w:sz w:val="20"/>
              </w:rPr>
            </w:pPr>
            <w:r>
              <w:rPr>
                <w:rFonts w:ascii="Arial" w:hAnsi="Arial"/>
                <w:sz w:val="20"/>
              </w:rPr>
              <w:t>Frank Ackerman</w:t>
            </w:r>
          </w:p>
        </w:tc>
        <w:tc>
          <w:tcPr>
            <w:tcW w:w="4000" w:type="dxa"/>
          </w:tcPr>
          <w:p w:rsidR="00675A20" w:rsidRDefault="00675A20" w:rsidP="00756715">
            <w:pPr>
              <w:spacing w:before="40" w:after="40"/>
              <w:rPr>
                <w:rFonts w:ascii="Arial" w:hAnsi="Arial"/>
                <w:sz w:val="20"/>
              </w:rPr>
            </w:pPr>
            <w:r>
              <w:rPr>
                <w:rFonts w:ascii="Arial" w:hAnsi="Arial"/>
                <w:sz w:val="20"/>
              </w:rPr>
              <w:t>Minor changes</w:t>
            </w:r>
          </w:p>
        </w:tc>
      </w:tr>
      <w:tr w:rsidR="005F46D2">
        <w:trPr>
          <w:cantSplit/>
        </w:trPr>
        <w:tc>
          <w:tcPr>
            <w:tcW w:w="1400" w:type="dxa"/>
          </w:tcPr>
          <w:p w:rsidR="005F46D2" w:rsidRDefault="005F46D2">
            <w:pPr>
              <w:spacing w:before="40" w:after="40"/>
              <w:rPr>
                <w:rFonts w:ascii="Arial" w:hAnsi="Arial"/>
                <w:sz w:val="20"/>
              </w:rPr>
            </w:pPr>
            <w:r>
              <w:rPr>
                <w:rFonts w:ascii="Arial" w:hAnsi="Arial"/>
                <w:sz w:val="20"/>
              </w:rPr>
              <w:t>5.5</w:t>
            </w:r>
          </w:p>
        </w:tc>
        <w:tc>
          <w:tcPr>
            <w:tcW w:w="1400" w:type="dxa"/>
          </w:tcPr>
          <w:p w:rsidR="005F46D2" w:rsidRDefault="005F46D2">
            <w:pPr>
              <w:spacing w:before="40" w:after="40"/>
              <w:rPr>
                <w:rFonts w:ascii="Arial" w:hAnsi="Arial"/>
                <w:sz w:val="20"/>
              </w:rPr>
            </w:pPr>
            <w:r>
              <w:rPr>
                <w:rFonts w:ascii="Arial" w:hAnsi="Arial"/>
                <w:sz w:val="20"/>
              </w:rPr>
              <w:t>08/19/15</w:t>
            </w:r>
          </w:p>
        </w:tc>
        <w:tc>
          <w:tcPr>
            <w:tcW w:w="3200" w:type="dxa"/>
          </w:tcPr>
          <w:p w:rsidR="005F46D2" w:rsidRDefault="005F46D2">
            <w:pPr>
              <w:spacing w:before="40" w:after="40"/>
              <w:rPr>
                <w:rFonts w:ascii="Arial" w:hAnsi="Arial"/>
                <w:sz w:val="20"/>
              </w:rPr>
            </w:pPr>
            <w:r>
              <w:rPr>
                <w:rFonts w:ascii="Arial" w:hAnsi="Arial"/>
                <w:sz w:val="20"/>
              </w:rPr>
              <w:t>Frank Ackerman</w:t>
            </w:r>
          </w:p>
        </w:tc>
        <w:tc>
          <w:tcPr>
            <w:tcW w:w="4000" w:type="dxa"/>
          </w:tcPr>
          <w:p w:rsidR="005F46D2" w:rsidRDefault="005F46D2" w:rsidP="00756715">
            <w:pPr>
              <w:spacing w:before="40" w:after="40"/>
              <w:rPr>
                <w:rFonts w:ascii="Arial" w:hAnsi="Arial"/>
                <w:sz w:val="20"/>
              </w:rPr>
            </w:pPr>
            <w:r>
              <w:rPr>
                <w:rFonts w:ascii="Arial" w:hAnsi="Arial"/>
                <w:sz w:val="20"/>
              </w:rPr>
              <w:t>Change title</w:t>
            </w:r>
          </w:p>
        </w:tc>
      </w:tr>
    </w:tbl>
    <w:p w:rsidR="007D2AD1" w:rsidRDefault="007D2AD1" w:rsidP="009E1EA1">
      <w:pPr>
        <w:rPr>
          <w:b/>
          <w:szCs w:val="24"/>
        </w:rPr>
      </w:pPr>
    </w:p>
    <w:p w:rsidR="007D2AD1" w:rsidRDefault="007D2AD1" w:rsidP="009E1EA1">
      <w:pPr>
        <w:rPr>
          <w:b/>
          <w:szCs w:val="24"/>
        </w:rPr>
      </w:pPr>
    </w:p>
    <w:p w:rsidR="007D2AD1" w:rsidRDefault="007D2AD1" w:rsidP="009E1EA1">
      <w:pPr>
        <w:rPr>
          <w:b/>
          <w:szCs w:val="24"/>
        </w:rPr>
      </w:pPr>
    </w:p>
    <w:p w:rsidR="007D2AD1" w:rsidRDefault="007D2AD1" w:rsidP="009E1EA1">
      <w:pPr>
        <w:rPr>
          <w:b/>
          <w:szCs w:val="24"/>
        </w:rPr>
      </w:pPr>
    </w:p>
    <w:p w:rsidR="007D2AD1" w:rsidRDefault="007D2AD1" w:rsidP="009E1EA1">
      <w:pPr>
        <w:rPr>
          <w:b/>
          <w:szCs w:val="24"/>
        </w:rPr>
      </w:pPr>
    </w:p>
    <w:p w:rsidR="007D2AD1" w:rsidRDefault="007D2AD1" w:rsidP="009E1EA1">
      <w:pPr>
        <w:rPr>
          <w:b/>
          <w:szCs w:val="24"/>
        </w:rPr>
      </w:pPr>
    </w:p>
    <w:p w:rsidR="007D2AD1" w:rsidRDefault="007D2AD1" w:rsidP="009E1EA1">
      <w:pPr>
        <w:rPr>
          <w:b/>
          <w:szCs w:val="24"/>
        </w:rPr>
      </w:pPr>
    </w:p>
    <w:p w:rsidR="009E1EA1" w:rsidRDefault="009E1EA1" w:rsidP="009E1EA1">
      <w:pPr>
        <w:rPr>
          <w:b/>
          <w:szCs w:val="24"/>
        </w:rPr>
      </w:pPr>
      <w:r>
        <w:rPr>
          <w:b/>
          <w:szCs w:val="24"/>
        </w:rPr>
        <w:t>Montana Tech Software Engineering Students:</w:t>
      </w:r>
    </w:p>
    <w:p w:rsidR="009E1EA1" w:rsidRDefault="009E1EA1" w:rsidP="009E1EA1">
      <w:pPr>
        <w:rPr>
          <w:szCs w:val="24"/>
        </w:rPr>
      </w:pPr>
      <w:r>
        <w:rPr>
          <w:szCs w:val="24"/>
        </w:rPr>
        <w:t>These Montana Tech Method software engineering standards encapsulate Dr. Ackerman’s decades of experience in the software industry, the IEEE software engineering standards, and many suggestions from various texts. They have gone through many revisions and additions over the last several years. They are part of your software engineering studies so that (1) you may have the experience of developing software to a standard (which you may find you need to do if you take a job that requires high reliability software), and so that (2) you will have the experience of developing high quality software. You are also invited to participate in the continuing evolution of these standards by studying them critically and making suggestions for their improvement and correction.</w:t>
      </w:r>
    </w:p>
    <w:p w:rsidR="009E1EA1" w:rsidRDefault="009E1EA1" w:rsidP="009E1EA1">
      <w:pPr>
        <w:rPr>
          <w:i/>
        </w:rPr>
      </w:pPr>
    </w:p>
    <w:p w:rsidR="009E1EA1" w:rsidRDefault="009E1EA1" w:rsidP="009E1EA1">
      <w:pPr>
        <w:ind w:left="4320" w:right="360"/>
        <w:rPr>
          <w:sz w:val="16"/>
        </w:rPr>
      </w:pPr>
    </w:p>
    <w:p w:rsidR="009E1EA1" w:rsidRDefault="009E1EA1" w:rsidP="009E1EA1">
      <w:pPr>
        <w:ind w:left="4320" w:right="360"/>
        <w:rPr>
          <w:sz w:val="16"/>
        </w:rPr>
      </w:pPr>
    </w:p>
    <w:p w:rsidR="009E1EA1" w:rsidRDefault="009E1EA1" w:rsidP="009E1EA1">
      <w:pPr>
        <w:ind w:left="4320" w:right="360"/>
        <w:rPr>
          <w:sz w:val="16"/>
        </w:rPr>
      </w:pPr>
    </w:p>
    <w:p w:rsidR="009E1EA1" w:rsidRPr="00DE2BFB" w:rsidRDefault="009E1EA1">
      <w:pPr>
        <w:rPr>
          <w:sz w:val="20"/>
        </w:rPr>
      </w:pPr>
    </w:p>
    <w:p w:rsidR="001A77F9" w:rsidRDefault="001A77F9" w:rsidP="00C748E7">
      <w:pPr>
        <w:pStyle w:val="StyleHeading1Arial"/>
      </w:pPr>
      <w:r>
        <w:br w:type="page"/>
      </w:r>
      <w:r>
        <w:lastRenderedPageBreak/>
        <w:t>Purpose</w:t>
      </w:r>
    </w:p>
    <w:p w:rsidR="001A77F9" w:rsidRDefault="001A77F9" w:rsidP="00B9087F">
      <w:pPr>
        <w:pStyle w:val="Style1sttextparaArialLeft42ptAfter10pt"/>
      </w:pPr>
      <w:r>
        <w:t xml:space="preserve">The purpose of this document is to define the </w:t>
      </w:r>
      <w:r w:rsidR="00C45FA7" w:rsidRPr="009D2090">
        <w:rPr>
          <w:i/>
        </w:rPr>
        <w:t>MTM</w:t>
      </w:r>
      <w:r w:rsidR="00C748E7" w:rsidRPr="009D2090">
        <w:rPr>
          <w:i/>
        </w:rPr>
        <w:t xml:space="preserve"> </w:t>
      </w:r>
      <w:r w:rsidR="005F46D2">
        <w:rPr>
          <w:i/>
        </w:rPr>
        <w:t>Algorithm</w:t>
      </w:r>
      <w:r w:rsidR="00C748E7" w:rsidRPr="009D2090">
        <w:rPr>
          <w:i/>
        </w:rPr>
        <w:t xml:space="preserve"> Language</w:t>
      </w:r>
      <w:r w:rsidR="004E5EB4">
        <w:rPr>
          <w:i/>
        </w:rPr>
        <w:t xml:space="preserve"> for </w:t>
      </w:r>
      <w:r w:rsidR="00963B70" w:rsidRPr="009D2090">
        <w:rPr>
          <w:i/>
        </w:rPr>
        <w:t>Functions</w:t>
      </w:r>
      <w:r w:rsidR="004E5EB4">
        <w:rPr>
          <w:i/>
        </w:rPr>
        <w:t>/Methods</w:t>
      </w:r>
      <w:r w:rsidR="00C748E7">
        <w:t xml:space="preserve">.  This language is </w:t>
      </w:r>
      <w:r w:rsidR="00C45FA7">
        <w:t xml:space="preserve">used </w:t>
      </w:r>
      <w:r w:rsidR="00963B70">
        <w:t xml:space="preserve">throughout the Montana Tech </w:t>
      </w:r>
      <w:r w:rsidR="00C45FA7">
        <w:t>Software Engineering courses to describ</w:t>
      </w:r>
      <w:r w:rsidR="00E2178F">
        <w:t xml:space="preserve">e the detail design of </w:t>
      </w:r>
      <w:r w:rsidR="00C45FA7">
        <w:t>functions</w:t>
      </w:r>
      <w:r w:rsidR="004E5EB4">
        <w:t xml:space="preserve"> or methods</w:t>
      </w:r>
      <w:r w:rsidR="005F46D2">
        <w:t xml:space="preserve"> for procedural languages.</w:t>
      </w:r>
    </w:p>
    <w:p w:rsidR="001A77F9" w:rsidRDefault="001A77F9" w:rsidP="00C748E7">
      <w:pPr>
        <w:pStyle w:val="StyleHeading1Arial"/>
      </w:pPr>
      <w:r>
        <w:t>Introduction</w:t>
      </w:r>
    </w:p>
    <w:p w:rsidR="001A77F9" w:rsidRDefault="00C748E7" w:rsidP="00B9087F">
      <w:pPr>
        <w:pStyle w:val="Style1sttextparaArialLeft42ptAfter10pt"/>
      </w:pPr>
      <w:r>
        <w:t xml:space="preserve">The </w:t>
      </w:r>
      <w:r w:rsidR="00C45FA7" w:rsidRPr="009D2090">
        <w:rPr>
          <w:i/>
        </w:rPr>
        <w:t>MTM</w:t>
      </w:r>
      <w:r w:rsidR="00855485" w:rsidRPr="009D2090">
        <w:rPr>
          <w:i/>
        </w:rPr>
        <w:t xml:space="preserve"> </w:t>
      </w:r>
      <w:r w:rsidR="005F46D2">
        <w:rPr>
          <w:i/>
        </w:rPr>
        <w:t>Algorithm</w:t>
      </w:r>
      <w:r w:rsidR="00963B70" w:rsidRPr="009D2090">
        <w:rPr>
          <w:i/>
        </w:rPr>
        <w:t xml:space="preserve"> Language for </w:t>
      </w:r>
      <w:r w:rsidR="004E5EB4" w:rsidRPr="009D2090">
        <w:rPr>
          <w:i/>
        </w:rPr>
        <w:t>Functions</w:t>
      </w:r>
      <w:r w:rsidR="004E5EB4">
        <w:rPr>
          <w:i/>
        </w:rPr>
        <w:t>/Methods</w:t>
      </w:r>
      <w:r w:rsidR="004E5EB4" w:rsidRPr="00592E07">
        <w:t xml:space="preserve"> </w:t>
      </w:r>
      <w:r w:rsidR="00963B70" w:rsidRPr="00592E07">
        <w:t xml:space="preserve">provides </w:t>
      </w:r>
      <w:r w:rsidR="00C45FA7" w:rsidRPr="00592E07">
        <w:t xml:space="preserve">SE </w:t>
      </w:r>
      <w:r w:rsidRPr="00592E07">
        <w:t xml:space="preserve">students with an easy-to-use and easy-to-understand method for unambiguously describing the design of </w:t>
      </w:r>
      <w:r w:rsidR="009D2090" w:rsidRPr="00592E07">
        <w:t>functions</w:t>
      </w:r>
      <w:r w:rsidR="004E5EB4">
        <w:t xml:space="preserve"> and methods</w:t>
      </w:r>
      <w:r w:rsidRPr="00592E07">
        <w:t>.</w:t>
      </w:r>
    </w:p>
    <w:p w:rsidR="002235C4" w:rsidRDefault="002235C4" w:rsidP="00B9087F">
      <w:pPr>
        <w:pStyle w:val="Style1sttextparaArialLeft42ptAfter10pt"/>
      </w:pPr>
      <w:r w:rsidRPr="00592E07">
        <w:rPr>
          <w:u w:val="single"/>
        </w:rPr>
        <w:t>It should be possible for a knowledgeable person to "execute" a program design</w:t>
      </w:r>
      <w:r w:rsidRPr="00592E07">
        <w:t xml:space="preserve">.  That is, while specific details may not be spelled out, all the important logical </w:t>
      </w:r>
      <w:r w:rsidR="00DE2BFB" w:rsidRPr="00592E07">
        <w:t>program</w:t>
      </w:r>
      <w:r w:rsidRPr="00592E07">
        <w:t xml:space="preserve"> </w:t>
      </w:r>
      <w:r w:rsidR="00DE2BFB" w:rsidRPr="00592E07">
        <w:t>constructs</w:t>
      </w:r>
      <w:r w:rsidRPr="00592E07">
        <w:t xml:space="preserve"> should be readily apparent.</w:t>
      </w:r>
      <w:r>
        <w:t xml:space="preserve">  For example, if the program will use a loop the design </w:t>
      </w:r>
      <w:r w:rsidR="00C56D71">
        <w:t>should</w:t>
      </w:r>
      <w:r>
        <w:t xml:space="preserve"> use one of the loop constructs give</w:t>
      </w:r>
      <w:r w:rsidR="00855485">
        <w:t>n</w:t>
      </w:r>
      <w:r>
        <w:t xml:space="preserve"> below.  The loop initial and continuing conditions </w:t>
      </w:r>
      <w:r w:rsidR="00533887">
        <w:t>should</w:t>
      </w:r>
      <w:r>
        <w:t xml:space="preserve"> be clearly stated.</w:t>
      </w:r>
    </w:p>
    <w:p w:rsidR="002235C4" w:rsidRDefault="00533887" w:rsidP="00B9087F">
      <w:pPr>
        <w:pStyle w:val="Style1sttextparaArialLeft42ptAfter10pt"/>
      </w:pPr>
      <w:r w:rsidRPr="00592E07">
        <w:t>I</w:t>
      </w:r>
      <w:r w:rsidR="002235C4" w:rsidRPr="00592E07">
        <w:t xml:space="preserve">t should be possible to </w:t>
      </w:r>
      <w:r w:rsidR="00C551EA">
        <w:t>clearly</w:t>
      </w:r>
      <w:r w:rsidR="002235C4" w:rsidRPr="00592E07">
        <w:t xml:space="preserve"> align the design sta</w:t>
      </w:r>
      <w:r w:rsidR="00C45FA7" w:rsidRPr="00592E07">
        <w:t>tements with the</w:t>
      </w:r>
      <w:r w:rsidR="002235C4" w:rsidRPr="00592E07">
        <w:t xml:space="preserve"> code</w:t>
      </w:r>
      <w:r w:rsidR="00C45FA7" w:rsidRPr="00592E07">
        <w:t xml:space="preserve"> and a sample run</w:t>
      </w:r>
      <w:r w:rsidR="002235C4" w:rsidRPr="00592E07">
        <w:t>.</w:t>
      </w:r>
      <w:r w:rsidR="00C45FA7">
        <w:t xml:space="preserve">  In general, blocks of the design will correspond one-to-one with blocks of code.</w:t>
      </w:r>
    </w:p>
    <w:p w:rsidR="00F2010A" w:rsidRDefault="00F2010A" w:rsidP="00B9087F">
      <w:pPr>
        <w:pStyle w:val="Style1sttextparaArialLeft42ptAfter10pt"/>
      </w:pPr>
      <w:r>
        <w:t>The design elements defined in this standard are divided into the following categories:</w:t>
      </w:r>
    </w:p>
    <w:p w:rsidR="00F2010A" w:rsidRDefault="00F2010A" w:rsidP="00F2010A">
      <w:pPr>
        <w:pStyle w:val="Heading3"/>
        <w:numPr>
          <w:ilvl w:val="0"/>
          <w:numId w:val="0"/>
        </w:numPr>
        <w:spacing w:after="0"/>
        <w:ind w:left="1440"/>
        <w:rPr>
          <w:b/>
        </w:rPr>
      </w:pPr>
      <w:r>
        <w:rPr>
          <w:b/>
        </w:rPr>
        <w:t xml:space="preserve">5. </w:t>
      </w:r>
      <w:r w:rsidRPr="00F2010A">
        <w:rPr>
          <w:b/>
        </w:rPr>
        <w:t>Sequential Constructs</w:t>
      </w:r>
    </w:p>
    <w:p w:rsidR="00F2010A" w:rsidRPr="00F2010A" w:rsidRDefault="00F2010A" w:rsidP="00F2010A">
      <w:pPr>
        <w:ind w:left="1440"/>
        <w:rPr>
          <w:b/>
        </w:rPr>
      </w:pPr>
      <w:r w:rsidRPr="00F2010A">
        <w:rPr>
          <w:b/>
        </w:rPr>
        <w:t>6. Selection Constructs</w:t>
      </w:r>
    </w:p>
    <w:p w:rsidR="00F2010A" w:rsidRPr="00F2010A" w:rsidRDefault="00F2010A" w:rsidP="00F2010A">
      <w:pPr>
        <w:ind w:left="1440"/>
        <w:rPr>
          <w:b/>
        </w:rPr>
      </w:pPr>
      <w:r w:rsidRPr="00F2010A">
        <w:rPr>
          <w:b/>
        </w:rPr>
        <w:t>7. Repetition Constructs</w:t>
      </w:r>
    </w:p>
    <w:p w:rsidR="00F2010A" w:rsidRPr="00F2010A" w:rsidRDefault="00F2010A" w:rsidP="00F2010A">
      <w:pPr>
        <w:ind w:left="1440"/>
        <w:rPr>
          <w:b/>
        </w:rPr>
      </w:pPr>
      <w:r w:rsidRPr="00F2010A">
        <w:rPr>
          <w:b/>
        </w:rPr>
        <w:t>8. Other Constructs</w:t>
      </w:r>
    </w:p>
    <w:p w:rsidR="00906241" w:rsidRDefault="00906241" w:rsidP="00906241">
      <w:pPr>
        <w:pStyle w:val="StyleHeading1Arial"/>
      </w:pPr>
      <w:r>
        <w:t>Application</w:t>
      </w:r>
    </w:p>
    <w:p w:rsidR="00906241" w:rsidRPr="00906241" w:rsidRDefault="00906241" w:rsidP="00855485">
      <w:pPr>
        <w:pStyle w:val="Style1sttextparaArialLeft42ptAfter10pt"/>
      </w:pPr>
      <w:r>
        <w:t xml:space="preserve">This standard applies to </w:t>
      </w:r>
      <w:r w:rsidR="00C56D71">
        <w:t xml:space="preserve">program designs </w:t>
      </w:r>
      <w:r w:rsidR="00C45FA7">
        <w:t>for</w:t>
      </w:r>
      <w:r w:rsidR="00C56D71">
        <w:t xml:space="preserve"> </w:t>
      </w:r>
      <w:r w:rsidR="00C45FA7">
        <w:t xml:space="preserve">procedural and object-oriented modules and functions written for </w:t>
      </w:r>
      <w:r w:rsidR="00A735C8">
        <w:t>programming exercises and projects</w:t>
      </w:r>
      <w:r w:rsidR="00C45FA7">
        <w:t xml:space="preserve"> throughout the Montana Tech </w:t>
      </w:r>
      <w:r w:rsidR="00A735C8">
        <w:t>software engineering curriculum.</w:t>
      </w:r>
    </w:p>
    <w:p w:rsidR="001A77F9" w:rsidRDefault="001A77F9" w:rsidP="00C748E7">
      <w:pPr>
        <w:pStyle w:val="StyleHeading1Arial"/>
      </w:pPr>
      <w:r>
        <w:t>Standard</w:t>
      </w:r>
    </w:p>
    <w:p w:rsidR="00B9087F" w:rsidRPr="00592E07" w:rsidRDefault="00B9087F" w:rsidP="00B9087F">
      <w:pPr>
        <w:pStyle w:val="Style1sttextparaArialLeft42ptAfter10pt"/>
      </w:pPr>
      <w:r w:rsidRPr="00592E07">
        <w:t xml:space="preserve">An </w:t>
      </w:r>
      <w:r w:rsidR="00A735C8" w:rsidRPr="00592E07">
        <w:t>MTM</w:t>
      </w:r>
      <w:r w:rsidRPr="00592E07">
        <w:t xml:space="preserve"> </w:t>
      </w:r>
      <w:r w:rsidR="00963B70" w:rsidRPr="00592E07">
        <w:t>function</w:t>
      </w:r>
      <w:r w:rsidR="00497545">
        <w:t>/method</w:t>
      </w:r>
      <w:r w:rsidRPr="00592E07">
        <w:t xml:space="preserve"> design is a sequence of design </w:t>
      </w:r>
      <w:r w:rsidR="00533887" w:rsidRPr="00592E07">
        <w:t>element</w:t>
      </w:r>
      <w:r w:rsidRPr="00592E07">
        <w:t xml:space="preserve">s.  </w:t>
      </w:r>
      <w:r w:rsidR="00533887" w:rsidRPr="00592E07">
        <w:t xml:space="preserve">Each element consists of a sequence of design </w:t>
      </w:r>
      <w:r w:rsidR="006C6F96" w:rsidRPr="00592E07">
        <w:t>language constructs</w:t>
      </w:r>
      <w:r w:rsidR="00533887" w:rsidRPr="00592E07">
        <w:t xml:space="preserve">. Except for the initial, data definition element, each </w:t>
      </w:r>
      <w:r w:rsidR="006C6F96" w:rsidRPr="00592E07">
        <w:t xml:space="preserve">construct </w:t>
      </w:r>
      <w:r w:rsidR="00533887" w:rsidRPr="00592E07">
        <w:t xml:space="preserve">in the element </w:t>
      </w:r>
      <w:r w:rsidRPr="00592E07">
        <w:t>begins with one of the keywords (</w:t>
      </w:r>
      <w:r w:rsidR="00533887" w:rsidRPr="00592E07">
        <w:t xml:space="preserve">initial letter </w:t>
      </w:r>
      <w:r w:rsidRPr="00592E07">
        <w:t>capitalized</w:t>
      </w:r>
      <w:r w:rsidR="00855485" w:rsidRPr="00592E07">
        <w:t xml:space="preserve"> and bolded</w:t>
      </w:r>
      <w:r w:rsidRPr="00592E07">
        <w:t>) from the list below and ends with a semicolon or a right brace</w:t>
      </w:r>
      <w:r w:rsidR="00963B70" w:rsidRPr="00592E07">
        <w:t xml:space="preserve"> on </w:t>
      </w:r>
      <w:r w:rsidR="009D2090" w:rsidRPr="00592E07">
        <w:t>a separate</w:t>
      </w:r>
      <w:r w:rsidR="00963B70" w:rsidRPr="00592E07">
        <w:t xml:space="preserve"> next line</w:t>
      </w:r>
      <w:r w:rsidRPr="00592E07">
        <w:t xml:space="preserve"> with a type comment (as shown in the table below).</w:t>
      </w:r>
      <w:r w:rsidR="00533887" w:rsidRPr="00592E07">
        <w:t xml:space="preserve"> Each element begins with a design element label of the form </w:t>
      </w:r>
      <w:r w:rsidR="005F46D2">
        <w:rPr>
          <w:rFonts w:ascii="Courier New" w:hAnsi="Courier New" w:cs="Courier New"/>
        </w:rPr>
        <w:t>A</w:t>
      </w:r>
      <w:r w:rsidR="004437AC">
        <w:rPr>
          <w:rFonts w:ascii="Courier New" w:hAnsi="Courier New" w:cs="Courier New"/>
          <w:i/>
        </w:rPr>
        <w:t>..</w:t>
      </w:r>
      <w:r w:rsidR="004437AC">
        <w:t xml:space="preserve"> </w:t>
      </w:r>
      <w:r w:rsidR="00533887" w:rsidRPr="00592E07">
        <w:t xml:space="preserve"> that is attached to the first </w:t>
      </w:r>
      <w:r w:rsidR="006C6F96" w:rsidRPr="00592E07">
        <w:t>construct</w:t>
      </w:r>
      <w:r w:rsidR="00533887" w:rsidRPr="00592E07">
        <w:t xml:space="preserve"> in the element.</w:t>
      </w:r>
    </w:p>
    <w:p w:rsidR="006C6F96" w:rsidRDefault="00C551EA" w:rsidP="00B9087F">
      <w:pPr>
        <w:pStyle w:val="Style1sttextparaArialLeft42ptAfter10pt"/>
      </w:pPr>
      <w:r>
        <w:lastRenderedPageBreak/>
        <w:t>An</w:t>
      </w:r>
      <w:r w:rsidR="006C6F96" w:rsidRPr="00592E07">
        <w:t xml:space="preserve"> initial, data definition element (</w:t>
      </w:r>
      <w:r w:rsidR="005F46D2" w:rsidRPr="005F46D2">
        <w:rPr>
          <w:rFonts w:ascii="Courier New" w:hAnsi="Courier New" w:cs="Courier New"/>
        </w:rPr>
        <w:t>A</w:t>
      </w:r>
      <w:r w:rsidR="006C6F96" w:rsidRPr="00592E07">
        <w:rPr>
          <w:rFonts w:ascii="Courier New" w:hAnsi="Courier New" w:cs="Courier New"/>
        </w:rPr>
        <w:t>00</w:t>
      </w:r>
      <w:r w:rsidR="006C6F96" w:rsidRPr="00592E07">
        <w:t xml:space="preserve">) </w:t>
      </w:r>
      <w:r>
        <w:t>may</w:t>
      </w:r>
      <w:r w:rsidR="006C6F96" w:rsidRPr="00592E07">
        <w:t xml:space="preserve"> explicitly declare user data types and also the definition of key variables.</w:t>
      </w:r>
      <w:r>
        <w:t xml:space="preserve"> Type and d</w:t>
      </w:r>
      <w:r w:rsidR="00963B70" w:rsidRPr="00592E07">
        <w:t>eclarations are written as code in the target language.</w:t>
      </w:r>
      <w:r>
        <w:rPr>
          <w:rStyle w:val="FootnoteReference"/>
        </w:rPr>
        <w:footnoteReference w:id="1"/>
      </w:r>
    </w:p>
    <w:p w:rsidR="006C6F96" w:rsidRDefault="006C6F96" w:rsidP="00B9087F">
      <w:pPr>
        <w:pStyle w:val="Style1sttextparaArialLeft42ptAfter10pt"/>
      </w:pPr>
      <w:r>
        <w:t>The initial da</w:t>
      </w:r>
      <w:r w:rsidR="004437AC">
        <w:t>ta definition element may be preceded</w:t>
      </w:r>
      <w:r>
        <w:t xml:space="preserve"> by an optional </w:t>
      </w:r>
      <w:r w:rsidR="005F46D2">
        <w:rPr>
          <w:rFonts w:ascii="Courier New" w:hAnsi="Courier New" w:cs="Courier New"/>
        </w:rPr>
        <w:t>Algorithm</w:t>
      </w:r>
      <w:r w:rsidRPr="004E5EB4">
        <w:rPr>
          <w:rFonts w:ascii="Courier New" w:hAnsi="Courier New" w:cs="Courier New"/>
        </w:rPr>
        <w:t xml:space="preserve"> Notes</w:t>
      </w:r>
      <w:r>
        <w:t xml:space="preserve"> section to assist the reader in understand</w:t>
      </w:r>
      <w:r w:rsidR="006A2E72">
        <w:t>ing</w:t>
      </w:r>
      <w:r>
        <w:t xml:space="preserve"> the design.</w:t>
      </w:r>
    </w:p>
    <w:p w:rsidR="004437AC" w:rsidRDefault="004437AC" w:rsidP="00B9087F">
      <w:pPr>
        <w:pStyle w:val="Style1sttextparaArialLeft42ptAfter10pt"/>
      </w:pPr>
      <w:r>
        <w:t xml:space="preserve">As much as possible, design elements should be label in the sequence </w:t>
      </w:r>
      <w:r w:rsidR="005F46D2">
        <w:rPr>
          <w:rFonts w:ascii="Courier New" w:hAnsi="Courier New" w:cs="Courier New"/>
        </w:rPr>
        <w:t>A</w:t>
      </w:r>
      <w:r w:rsidRPr="004437AC">
        <w:rPr>
          <w:rFonts w:ascii="Courier New" w:hAnsi="Courier New" w:cs="Courier New"/>
        </w:rPr>
        <w:t>00</w:t>
      </w:r>
      <w:r>
        <w:t xml:space="preserve">, </w:t>
      </w:r>
      <w:r w:rsidR="005F46D2">
        <w:rPr>
          <w:rFonts w:ascii="Courier New" w:hAnsi="Courier New" w:cs="Courier New"/>
        </w:rPr>
        <w:t>A</w:t>
      </w:r>
      <w:r w:rsidRPr="004437AC">
        <w:rPr>
          <w:rFonts w:ascii="Courier New" w:hAnsi="Courier New" w:cs="Courier New"/>
        </w:rPr>
        <w:t>01</w:t>
      </w:r>
      <w:r>
        <w:t xml:space="preserve">, </w:t>
      </w:r>
      <w:r w:rsidR="005F46D2">
        <w:rPr>
          <w:rFonts w:ascii="Courier New" w:hAnsi="Courier New" w:cs="Courier New"/>
        </w:rPr>
        <w:t>A</w:t>
      </w:r>
      <w:r w:rsidRPr="004437AC">
        <w:rPr>
          <w:rFonts w:ascii="Courier New" w:hAnsi="Courier New" w:cs="Courier New"/>
        </w:rPr>
        <w:t>02</w:t>
      </w:r>
      <w:r>
        <w:t xml:space="preserve">, .... . As the design develops and new elements need to be inserted, these labels may be extended by adding a suffix of </w:t>
      </w:r>
      <w:r w:rsidRPr="004437AC">
        <w:rPr>
          <w:rFonts w:ascii="Courier New" w:hAnsi="Courier New" w:cs="Courier New"/>
        </w:rPr>
        <w:t>a</w:t>
      </w:r>
      <w:r>
        <w:t xml:space="preserve">, </w:t>
      </w:r>
      <w:r w:rsidRPr="004437AC">
        <w:rPr>
          <w:rFonts w:ascii="Courier New" w:hAnsi="Courier New" w:cs="Courier New"/>
        </w:rPr>
        <w:t>b</w:t>
      </w:r>
      <w:r>
        <w:t xml:space="preserve">, </w:t>
      </w:r>
      <w:r w:rsidRPr="004437AC">
        <w:rPr>
          <w:rFonts w:ascii="Courier New" w:hAnsi="Courier New" w:cs="Courier New"/>
        </w:rPr>
        <w:t>c</w:t>
      </w:r>
      <w:r>
        <w:t>, ...</w:t>
      </w:r>
    </w:p>
    <w:p w:rsidR="006C6F96" w:rsidRDefault="006C6F96" w:rsidP="00C52791">
      <w:pPr>
        <w:pStyle w:val="Style1sttextparaArialLeft42ptAfter10pt"/>
        <w:spacing w:after="80"/>
      </w:pPr>
      <w:r>
        <w:t>The design list of design constructs given in the next section is the heart of this standard. To facilitate clear design intent, to make a design abstractly executable, and to permit the construction of correctness arguments</w:t>
      </w:r>
      <w:r w:rsidR="006A2E72" w:rsidRPr="004E5EB4">
        <w:rPr>
          <w:u w:val="single"/>
        </w:rPr>
        <w:t>,</w:t>
      </w:r>
      <w:r w:rsidRPr="004E5EB4">
        <w:rPr>
          <w:u w:val="single"/>
        </w:rPr>
        <w:t xml:space="preserve"> only the listed constructs may be used</w:t>
      </w:r>
      <w:r w:rsidRPr="00592E07">
        <w:t>.</w:t>
      </w:r>
      <w:r>
        <w:t xml:space="preserve"> </w:t>
      </w:r>
      <w:r w:rsidR="00C52791">
        <w:t>The listed constructs have</w:t>
      </w:r>
      <w:r w:rsidR="00F21531">
        <w:t xml:space="preserve"> been</w:t>
      </w:r>
      <w:r w:rsidR="00C52791">
        <w:t xml:space="preserve"> (and continue to be</w:t>
      </w:r>
      <w:r w:rsidR="00F21531">
        <w:t>)</w:t>
      </w:r>
      <w:r w:rsidR="00C52791">
        <w:t xml:space="preserve"> developed) using the following considerations:</w:t>
      </w:r>
    </w:p>
    <w:p w:rsidR="00C52791" w:rsidRDefault="00C52791" w:rsidP="00C52791">
      <w:pPr>
        <w:pStyle w:val="Style1sttextparaArialLeft42ptAfter10pt"/>
        <w:numPr>
          <w:ilvl w:val="0"/>
          <w:numId w:val="12"/>
        </w:numPr>
        <w:spacing w:after="80"/>
      </w:pPr>
      <w:r>
        <w:t>the list include</w:t>
      </w:r>
      <w:r w:rsidR="00550B74">
        <w:t>s</w:t>
      </w:r>
      <w:r>
        <w:t xml:space="preserve"> all of the control structures used in any of the procedural coding done at Montana Tech</w:t>
      </w:r>
    </w:p>
    <w:p w:rsidR="00C52791" w:rsidRDefault="00C52791" w:rsidP="00C52791">
      <w:pPr>
        <w:pStyle w:val="Style1sttextparaArialLeft42ptAfter10pt"/>
        <w:numPr>
          <w:ilvl w:val="0"/>
          <w:numId w:val="12"/>
        </w:numPr>
        <w:spacing w:after="80"/>
      </w:pPr>
      <w:r>
        <w:t>the list include</w:t>
      </w:r>
      <w:r w:rsidR="00550B74">
        <w:t>s</w:t>
      </w:r>
      <w:r>
        <w:t xml:space="preserve"> all of the data operations used in any of the procedural coding done at Montana Tech</w:t>
      </w:r>
    </w:p>
    <w:p w:rsidR="00C52791" w:rsidRDefault="00C52791" w:rsidP="00C52791">
      <w:pPr>
        <w:pStyle w:val="Style1sttextparaArialLeft42ptAfter10pt"/>
        <w:numPr>
          <w:ilvl w:val="0"/>
          <w:numId w:val="12"/>
        </w:numPr>
        <w:spacing w:after="80"/>
      </w:pPr>
      <w:r>
        <w:t xml:space="preserve">the semantics of each data operation be clearly understood by Montana Tech </w:t>
      </w:r>
      <w:r w:rsidR="007937A5">
        <w:t>software engineering students and faculty and</w:t>
      </w:r>
      <w:r>
        <w:t xml:space="preserve"> there</w:t>
      </w:r>
      <w:r w:rsidR="007937A5">
        <w:t xml:space="preserve"> should</w:t>
      </w:r>
      <w:r>
        <w:t xml:space="preserve"> be minimal semantic overlap between the listed data operations</w:t>
      </w:r>
    </w:p>
    <w:p w:rsidR="00C52791" w:rsidRDefault="00C52791" w:rsidP="00C52791">
      <w:pPr>
        <w:pStyle w:val="Style1sttextparaArialLeft42ptAfter10pt"/>
        <w:numPr>
          <w:ilvl w:val="0"/>
          <w:numId w:val="12"/>
        </w:numPr>
        <w:spacing w:after="80"/>
      </w:pPr>
      <w:r>
        <w:t>within the above constraints, the list</w:t>
      </w:r>
      <w:r w:rsidR="007937A5">
        <w:t xml:space="preserve"> of design constructs should</w:t>
      </w:r>
      <w:r>
        <w:t xml:space="preserve"> be as short as possible.</w:t>
      </w:r>
    </w:p>
    <w:p w:rsidR="00C52791" w:rsidRPr="00B9087F" w:rsidRDefault="00C52791" w:rsidP="00C52791">
      <w:pPr>
        <w:pStyle w:val="Style1sttextparaArialLeft42ptAfter10pt"/>
        <w:spacing w:before="120"/>
      </w:pPr>
      <w:r>
        <w:t>The phrases between the keywo</w:t>
      </w:r>
      <w:r w:rsidR="00EA59D8">
        <w:t>rds and the optional comment</w:t>
      </w:r>
      <w:r>
        <w:t xml:space="preserve"> are not explicitly defined but should clearly describe </w:t>
      </w:r>
      <w:r w:rsidR="007937A5">
        <w:t>the intention or meaning that the code will implement</w:t>
      </w:r>
      <w:r w:rsidR="006A2E72">
        <w:t>,</w:t>
      </w:r>
      <w:r w:rsidR="00EA59D8">
        <w:t xml:space="preserve"> as should the optional comment following terminating (and labeled) right braces.</w:t>
      </w:r>
      <w:r>
        <w:t xml:space="preserve">  </w:t>
      </w:r>
      <w:r w:rsidR="004E5EB4">
        <w:t>Braces</w:t>
      </w:r>
      <w:r>
        <w:t xml:space="preserve"> that </w:t>
      </w:r>
      <w:r w:rsidR="00550B74">
        <w:t xml:space="preserve">will </w:t>
      </w:r>
      <w:r>
        <w:t xml:space="preserve">appear in the </w:t>
      </w:r>
      <w:r w:rsidR="00550B74">
        <w:t>program should</w:t>
      </w:r>
      <w:r w:rsidR="007937A5">
        <w:t xml:space="preserve"> usually</w:t>
      </w:r>
      <w:r>
        <w:t xml:space="preserve"> </w:t>
      </w:r>
      <w:r w:rsidR="00550B74">
        <w:t xml:space="preserve">appear </w:t>
      </w:r>
      <w:r>
        <w:t xml:space="preserve">in the design.  Program objects and object attributes, where these are used in the program, should be explicitly referenced by name.  </w:t>
      </w:r>
      <w:r w:rsidR="00EA59D8">
        <w:t>Since design text may be part of code, which almost always uses a single fixed width font</w:t>
      </w:r>
      <w:r w:rsidR="00EA59D8" w:rsidRPr="00592E07">
        <w:t xml:space="preserve">, </w:t>
      </w:r>
      <w:r w:rsidRPr="007937A5">
        <w:rPr>
          <w:u w:val="single"/>
        </w:rPr>
        <w:t>ordinary English words should not be used</w:t>
      </w:r>
      <w:r w:rsidRPr="00592E07">
        <w:t xml:space="preserve"> to name objects.</w:t>
      </w:r>
      <w:r>
        <w:t xml:space="preserve">  Use compound names that clearly reference the object or attribute.  For example, use </w:t>
      </w:r>
      <w:r w:rsidR="007937A5">
        <w:rPr>
          <w:rFonts w:ascii="Courier New" w:hAnsi="Courier New" w:cs="Courier New"/>
        </w:rPr>
        <w:t>WordCnt</w:t>
      </w:r>
      <w:r>
        <w:t xml:space="preserve"> instead of </w:t>
      </w:r>
      <w:r w:rsidRPr="001B0621">
        <w:rPr>
          <w:rFonts w:ascii="Courier New" w:hAnsi="Courier New" w:cs="Courier New"/>
        </w:rPr>
        <w:t>count</w:t>
      </w:r>
      <w:r>
        <w:t xml:space="preserve"> to reference a word count.  See the MTM coding standards for more information on naming program objects and attributes.</w:t>
      </w:r>
    </w:p>
    <w:p w:rsidR="0006210A" w:rsidRDefault="00EE0CFC" w:rsidP="0006210A">
      <w:pPr>
        <w:pStyle w:val="Heading1"/>
      </w:pPr>
      <w:r>
        <w:t>Sequential</w:t>
      </w:r>
      <w:r w:rsidR="001B0621">
        <w:t xml:space="preserve"> Constructs</w:t>
      </w:r>
    </w:p>
    <w:p w:rsidR="00653ABD" w:rsidRPr="00456227" w:rsidRDefault="00653ABD" w:rsidP="004562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0"/>
        <w:gridCol w:w="6296"/>
      </w:tblGrid>
      <w:tr w:rsidR="00C90887">
        <w:tc>
          <w:tcPr>
            <w:tcW w:w="4000" w:type="dxa"/>
          </w:tcPr>
          <w:p w:rsidR="00C90887" w:rsidRDefault="00C90887" w:rsidP="001A77F9">
            <w:pPr>
              <w:rPr>
                <w:rFonts w:ascii="Courier New" w:hAnsi="Courier New" w:cs="Courier New"/>
              </w:rPr>
            </w:pPr>
            <w:r w:rsidRPr="000B0FC8">
              <w:rPr>
                <w:rFonts w:ascii="Courier New" w:hAnsi="Courier New" w:cs="Courier New"/>
                <w:b/>
              </w:rPr>
              <w:t>Accumulate</w:t>
            </w:r>
            <w:r>
              <w:rPr>
                <w:rFonts w:ascii="Courier New" w:hAnsi="Courier New" w:cs="Courier New"/>
              </w:rPr>
              <w:t xml:space="preserve"> </w:t>
            </w:r>
            <w:r w:rsidRPr="00DE2BFB">
              <w:rPr>
                <w:rFonts w:ascii="Courier New" w:hAnsi="Courier New" w:cs="Courier New"/>
                <w:i/>
              </w:rPr>
              <w:t>text</w:t>
            </w:r>
            <w:r>
              <w:rPr>
                <w:rFonts w:ascii="Courier New" w:hAnsi="Courier New" w:cs="Courier New"/>
              </w:rPr>
              <w:t>;</w:t>
            </w:r>
          </w:p>
        </w:tc>
        <w:tc>
          <w:tcPr>
            <w:tcW w:w="0" w:type="auto"/>
          </w:tcPr>
          <w:p w:rsidR="00C90887" w:rsidRDefault="00C90887" w:rsidP="001A77F9">
            <w:pPr>
              <w:rPr>
                <w:rFonts w:ascii="Arial" w:hAnsi="Arial" w:cs="Arial"/>
              </w:rPr>
            </w:pPr>
            <w:r>
              <w:rPr>
                <w:rFonts w:ascii="Arial" w:hAnsi="Arial" w:cs="Arial"/>
              </w:rPr>
              <w:t xml:space="preserve">to describe a </w:t>
            </w:r>
            <w:r w:rsidRPr="00E814B9">
              <w:rPr>
                <w:rFonts w:ascii="Courier New" w:hAnsi="Courier New" w:cs="Courier New"/>
              </w:rPr>
              <w:t>+=</w:t>
            </w:r>
            <w:r>
              <w:rPr>
                <w:rFonts w:ascii="Arial" w:hAnsi="Arial" w:cs="Arial"/>
              </w:rPr>
              <w:t xml:space="preserve"> accumulation operation </w:t>
            </w:r>
          </w:p>
        </w:tc>
      </w:tr>
      <w:tr w:rsidR="00C90887">
        <w:tc>
          <w:tcPr>
            <w:tcW w:w="4000" w:type="dxa"/>
          </w:tcPr>
          <w:p w:rsidR="00C90887" w:rsidRDefault="00C90887" w:rsidP="001A77F9">
            <w:pPr>
              <w:rPr>
                <w:rFonts w:ascii="Courier New" w:hAnsi="Courier New" w:cs="Courier New"/>
                <w:b/>
              </w:rPr>
            </w:pPr>
            <w:r>
              <w:rPr>
                <w:rFonts w:ascii="Courier New" w:hAnsi="Courier New" w:cs="Courier New"/>
                <w:b/>
              </w:rPr>
              <w:t xml:space="preserve">Add </w:t>
            </w:r>
            <w:r w:rsidRPr="00F209B0">
              <w:rPr>
                <w:rFonts w:ascii="Courier New" w:hAnsi="Courier New" w:cs="Courier New"/>
                <w:b/>
                <w:i/>
              </w:rPr>
              <w:t>text</w:t>
            </w:r>
            <w:r w:rsidR="00200059">
              <w:rPr>
                <w:rFonts w:ascii="Courier New" w:hAnsi="Courier New" w:cs="Courier New"/>
                <w:b/>
                <w:i/>
              </w:rPr>
              <w:t>;</w:t>
            </w:r>
          </w:p>
        </w:tc>
        <w:tc>
          <w:tcPr>
            <w:tcW w:w="0" w:type="auto"/>
          </w:tcPr>
          <w:p w:rsidR="00C90887" w:rsidRDefault="00C90887" w:rsidP="001A77F9">
            <w:pPr>
              <w:rPr>
                <w:rFonts w:ascii="Arial" w:hAnsi="Arial" w:cs="Arial"/>
              </w:rPr>
            </w:pPr>
            <w:r>
              <w:rPr>
                <w:rFonts w:ascii="Arial" w:hAnsi="Arial" w:cs="Arial"/>
              </w:rPr>
              <w:t>to add a numeric quantity</w:t>
            </w:r>
          </w:p>
        </w:tc>
      </w:tr>
      <w:tr w:rsidR="00C90887">
        <w:tc>
          <w:tcPr>
            <w:tcW w:w="4000" w:type="dxa"/>
          </w:tcPr>
          <w:p w:rsidR="00C90887" w:rsidRDefault="003319DB" w:rsidP="001A77F9">
            <w:pPr>
              <w:rPr>
                <w:rFonts w:ascii="Courier New" w:hAnsi="Courier New" w:cs="Courier New"/>
                <w:b/>
              </w:rPr>
            </w:pPr>
            <w:r>
              <w:rPr>
                <w:rFonts w:ascii="Courier New" w:hAnsi="Courier New" w:cs="Courier New"/>
                <w:b/>
              </w:rPr>
              <w:t>A</w:t>
            </w:r>
            <w:r w:rsidR="00C90887">
              <w:rPr>
                <w:rFonts w:ascii="Courier New" w:hAnsi="Courier New" w:cs="Courier New"/>
                <w:b/>
              </w:rPr>
              <w:t xml:space="preserve">dvance </w:t>
            </w:r>
            <w:r w:rsidR="00C90887" w:rsidRPr="00472725">
              <w:rPr>
                <w:rFonts w:ascii="Courier New" w:hAnsi="Courier New" w:cs="Courier New"/>
                <w:b/>
                <w:i/>
              </w:rPr>
              <w:t>walkListPtr</w:t>
            </w:r>
            <w:r w:rsidR="00200059">
              <w:rPr>
                <w:rFonts w:ascii="Courier New" w:hAnsi="Courier New" w:cs="Courier New"/>
                <w:b/>
                <w:i/>
              </w:rPr>
              <w:t>;</w:t>
            </w:r>
          </w:p>
        </w:tc>
        <w:tc>
          <w:tcPr>
            <w:tcW w:w="0" w:type="auto"/>
          </w:tcPr>
          <w:p w:rsidR="00C90887" w:rsidRDefault="00C90887" w:rsidP="001A77F9">
            <w:pPr>
              <w:rPr>
                <w:rFonts w:ascii="Arial" w:hAnsi="Arial" w:cs="Arial"/>
              </w:rPr>
            </w:pPr>
            <w:r>
              <w:rPr>
                <w:rFonts w:ascii="Arial" w:hAnsi="Arial" w:cs="Arial"/>
              </w:rPr>
              <w:t xml:space="preserve">use at the bottom a </w:t>
            </w:r>
            <w:r w:rsidRPr="00472725">
              <w:rPr>
                <w:rFonts w:ascii="Courier New" w:hAnsi="Courier New" w:cs="Courier New"/>
              </w:rPr>
              <w:t>Walk</w:t>
            </w:r>
            <w:r>
              <w:rPr>
                <w:rFonts w:ascii="Arial" w:hAnsi="Arial" w:cs="Arial"/>
              </w:rPr>
              <w:t xml:space="preserve"> construction</w:t>
            </w:r>
          </w:p>
        </w:tc>
      </w:tr>
      <w:tr w:rsidR="00C90887">
        <w:tc>
          <w:tcPr>
            <w:tcW w:w="4000" w:type="dxa"/>
          </w:tcPr>
          <w:p w:rsidR="00C90887" w:rsidRDefault="00C90887" w:rsidP="001A77F9">
            <w:pPr>
              <w:rPr>
                <w:rFonts w:ascii="Courier New" w:hAnsi="Courier New" w:cs="Courier New"/>
                <w:b/>
              </w:rPr>
            </w:pPr>
            <w:r>
              <w:rPr>
                <w:rFonts w:ascii="Courier New" w:hAnsi="Courier New" w:cs="Courier New"/>
                <w:b/>
              </w:rPr>
              <w:lastRenderedPageBreak/>
              <w:t xml:space="preserve">Allocate </w:t>
            </w:r>
            <w:r w:rsidRPr="00DE2BFB">
              <w:rPr>
                <w:rFonts w:ascii="Courier New" w:hAnsi="Courier New" w:cs="Courier New"/>
                <w:i/>
              </w:rPr>
              <w:t>text</w:t>
            </w:r>
            <w:r>
              <w:rPr>
                <w:rFonts w:ascii="Courier New" w:hAnsi="Courier New" w:cs="Courier New"/>
              </w:rPr>
              <w:t>;</w:t>
            </w:r>
          </w:p>
        </w:tc>
        <w:tc>
          <w:tcPr>
            <w:tcW w:w="0" w:type="auto"/>
          </w:tcPr>
          <w:p w:rsidR="00C90887" w:rsidRDefault="00C90887" w:rsidP="001A77F9">
            <w:pPr>
              <w:rPr>
                <w:rFonts w:ascii="Arial" w:hAnsi="Arial" w:cs="Arial"/>
              </w:rPr>
            </w:pPr>
            <w:r>
              <w:rPr>
                <w:rFonts w:ascii="Arial" w:hAnsi="Arial" w:cs="Arial"/>
              </w:rPr>
              <w:t>explicitly allocate dynamically managed memory</w:t>
            </w:r>
          </w:p>
        </w:tc>
      </w:tr>
      <w:tr w:rsidR="00C90887">
        <w:tc>
          <w:tcPr>
            <w:tcW w:w="4000" w:type="dxa"/>
          </w:tcPr>
          <w:p w:rsidR="00C90887" w:rsidRDefault="00C90887" w:rsidP="001A77F9">
            <w:pPr>
              <w:rPr>
                <w:rFonts w:ascii="Courier New" w:hAnsi="Courier New" w:cs="Courier New"/>
                <w:b/>
              </w:rPr>
            </w:pPr>
            <w:r>
              <w:rPr>
                <w:rFonts w:ascii="Courier New" w:hAnsi="Courier New" w:cs="Courier New"/>
                <w:b/>
              </w:rPr>
              <w:t>Append</w:t>
            </w:r>
            <w:r>
              <w:rPr>
                <w:rFonts w:ascii="Courier New" w:hAnsi="Courier New" w:cs="Courier New"/>
              </w:rPr>
              <w:t xml:space="preserve"> </w:t>
            </w:r>
            <w:r w:rsidRPr="00DE2BFB">
              <w:rPr>
                <w:rFonts w:ascii="Courier New" w:hAnsi="Courier New" w:cs="Courier New"/>
                <w:i/>
              </w:rPr>
              <w:t>text</w:t>
            </w:r>
            <w:r>
              <w:rPr>
                <w:rFonts w:ascii="Courier New" w:hAnsi="Courier New" w:cs="Courier New"/>
              </w:rPr>
              <w:t>;</w:t>
            </w:r>
          </w:p>
        </w:tc>
        <w:tc>
          <w:tcPr>
            <w:tcW w:w="0" w:type="auto"/>
          </w:tcPr>
          <w:p w:rsidR="00C90887" w:rsidRDefault="00C90887" w:rsidP="001A77F9">
            <w:pPr>
              <w:rPr>
                <w:rFonts w:ascii="Arial" w:hAnsi="Arial" w:cs="Arial"/>
              </w:rPr>
            </w:pPr>
            <w:r>
              <w:rPr>
                <w:rFonts w:ascii="Arial" w:hAnsi="Arial" w:cs="Arial"/>
              </w:rPr>
              <w:t>to add string/item to the end of a string or a list</w:t>
            </w:r>
          </w:p>
        </w:tc>
      </w:tr>
      <w:tr w:rsidR="00C90887">
        <w:tc>
          <w:tcPr>
            <w:tcW w:w="4000" w:type="dxa"/>
          </w:tcPr>
          <w:p w:rsidR="00C90887" w:rsidRPr="000B0FC8" w:rsidRDefault="00C90887" w:rsidP="001A77F9">
            <w:pPr>
              <w:rPr>
                <w:rFonts w:ascii="Courier New" w:hAnsi="Courier New" w:cs="Courier New"/>
                <w:b/>
              </w:rPr>
            </w:pPr>
            <w:r>
              <w:rPr>
                <w:rFonts w:ascii="Courier New" w:hAnsi="Courier New" w:cs="Courier New"/>
                <w:b/>
              </w:rPr>
              <w:t>Assert(</w:t>
            </w:r>
            <w:r w:rsidRPr="00F85CE0">
              <w:rPr>
                <w:rFonts w:ascii="Courier New" w:hAnsi="Courier New" w:cs="Courier New"/>
                <w:i/>
              </w:rPr>
              <w:t>condition</w:t>
            </w:r>
            <w:r>
              <w:rPr>
                <w:rFonts w:ascii="Courier New" w:hAnsi="Courier New" w:cs="Courier New"/>
                <w:b/>
              </w:rPr>
              <w:t xml:space="preserve">); </w:t>
            </w:r>
          </w:p>
        </w:tc>
        <w:tc>
          <w:tcPr>
            <w:tcW w:w="0" w:type="auto"/>
          </w:tcPr>
          <w:p w:rsidR="00C90887" w:rsidRDefault="00C90887" w:rsidP="001A77F9">
            <w:pPr>
              <w:rPr>
                <w:rFonts w:ascii="Arial" w:hAnsi="Arial" w:cs="Arial"/>
              </w:rPr>
            </w:pPr>
            <w:r>
              <w:rPr>
                <w:rFonts w:ascii="Arial" w:hAnsi="Arial" w:cs="Arial"/>
              </w:rPr>
              <w:t>assert condition</w:t>
            </w:r>
          </w:p>
        </w:tc>
      </w:tr>
      <w:tr w:rsidR="00C90887">
        <w:tc>
          <w:tcPr>
            <w:tcW w:w="4000" w:type="dxa"/>
          </w:tcPr>
          <w:p w:rsidR="00C90887" w:rsidRDefault="00C90887" w:rsidP="001A77F9">
            <w:pPr>
              <w:rPr>
                <w:rFonts w:ascii="Courier New" w:hAnsi="Courier New" w:cs="Courier New"/>
              </w:rPr>
            </w:pPr>
            <w:r w:rsidRPr="000B0FC8">
              <w:rPr>
                <w:rFonts w:ascii="Courier New" w:hAnsi="Courier New" w:cs="Courier New"/>
                <w:b/>
              </w:rPr>
              <w:t>Calculate</w:t>
            </w:r>
            <w:r>
              <w:rPr>
                <w:rFonts w:ascii="Courier New" w:hAnsi="Courier New" w:cs="Courier New"/>
              </w:rPr>
              <w:t xml:space="preserve"> </w:t>
            </w:r>
            <w:r w:rsidRPr="00DE2BFB">
              <w:rPr>
                <w:rFonts w:ascii="Courier New" w:hAnsi="Courier New" w:cs="Courier New"/>
                <w:i/>
              </w:rPr>
              <w:t>text</w:t>
            </w:r>
            <w:r>
              <w:rPr>
                <w:rFonts w:ascii="Courier New" w:hAnsi="Courier New" w:cs="Courier New"/>
              </w:rPr>
              <w:t>;</w:t>
            </w:r>
          </w:p>
          <w:p w:rsidR="00CA4CAF" w:rsidRDefault="00CA4CAF" w:rsidP="001A77F9">
            <w:pPr>
              <w:rPr>
                <w:rFonts w:ascii="Courier New" w:hAnsi="Courier New" w:cs="Courier New"/>
              </w:rPr>
            </w:pPr>
            <w:r w:rsidRPr="000B0FC8">
              <w:rPr>
                <w:rFonts w:ascii="Courier New" w:hAnsi="Courier New" w:cs="Courier New"/>
                <w:b/>
              </w:rPr>
              <w:t>C</w:t>
            </w:r>
            <w:r>
              <w:rPr>
                <w:rFonts w:ascii="Courier New" w:hAnsi="Courier New" w:cs="Courier New"/>
                <w:b/>
              </w:rPr>
              <w:t>ompute</w:t>
            </w:r>
            <w:r>
              <w:rPr>
                <w:rFonts w:ascii="Courier New" w:hAnsi="Courier New" w:cs="Courier New"/>
              </w:rPr>
              <w:t xml:space="preserve"> </w:t>
            </w:r>
            <w:r w:rsidRPr="00DE2BFB">
              <w:rPr>
                <w:rFonts w:ascii="Courier New" w:hAnsi="Courier New" w:cs="Courier New"/>
                <w:i/>
              </w:rPr>
              <w:t>text</w:t>
            </w:r>
            <w:r>
              <w:rPr>
                <w:rFonts w:ascii="Courier New" w:hAnsi="Courier New" w:cs="Courier New"/>
              </w:rPr>
              <w:t>;</w:t>
            </w:r>
          </w:p>
        </w:tc>
        <w:tc>
          <w:tcPr>
            <w:tcW w:w="0" w:type="auto"/>
          </w:tcPr>
          <w:p w:rsidR="00C90887" w:rsidRDefault="00C90887" w:rsidP="001A77F9">
            <w:pPr>
              <w:rPr>
                <w:rFonts w:ascii="Arial" w:hAnsi="Arial" w:cs="Arial"/>
              </w:rPr>
            </w:pPr>
            <w:r>
              <w:rPr>
                <w:rFonts w:ascii="Arial" w:hAnsi="Arial" w:cs="Arial"/>
              </w:rPr>
              <w:t>to describe a calculation that is more complex than incrementing or decrementing a object or attribute.</w:t>
            </w:r>
          </w:p>
        </w:tc>
      </w:tr>
      <w:tr w:rsidR="00F72B29">
        <w:tc>
          <w:tcPr>
            <w:tcW w:w="4000" w:type="dxa"/>
          </w:tcPr>
          <w:p w:rsidR="00F72B29" w:rsidRPr="000B0FC8" w:rsidRDefault="00F72B29" w:rsidP="001A77F9">
            <w:pPr>
              <w:rPr>
                <w:rFonts w:ascii="Courier New" w:hAnsi="Courier New" w:cs="Courier New"/>
                <w:b/>
              </w:rPr>
            </w:pPr>
            <w:r>
              <w:rPr>
                <w:rFonts w:ascii="Courier New" w:hAnsi="Courier New" w:cs="Courier New"/>
                <w:b/>
              </w:rPr>
              <w:t xml:space="preserve">Call </w:t>
            </w:r>
            <w:r w:rsidRPr="00F72B29">
              <w:rPr>
                <w:rFonts w:ascii="Courier New" w:hAnsi="Courier New" w:cs="Courier New"/>
                <w:i/>
              </w:rPr>
              <w:t>function</w:t>
            </w:r>
            <w:r w:rsidR="00200059">
              <w:rPr>
                <w:rFonts w:ascii="Courier New" w:hAnsi="Courier New" w:cs="Courier New"/>
                <w:i/>
              </w:rPr>
              <w:t xml:space="preserve"> [</w:t>
            </w:r>
            <w:r w:rsidR="00200059" w:rsidRPr="00200059">
              <w:rPr>
                <w:rFonts w:ascii="Arial" w:hAnsi="Arial" w:cs="Arial"/>
              </w:rPr>
              <w:t>with</w:t>
            </w:r>
            <w:r w:rsidR="00200059">
              <w:rPr>
                <w:rFonts w:ascii="Courier New" w:hAnsi="Courier New" w:cs="Courier New"/>
                <w:i/>
              </w:rPr>
              <w:t xml:space="preserve"> parameters]</w:t>
            </w:r>
          </w:p>
        </w:tc>
        <w:tc>
          <w:tcPr>
            <w:tcW w:w="0" w:type="auto"/>
          </w:tcPr>
          <w:p w:rsidR="00F72B29" w:rsidRDefault="00F72B29" w:rsidP="001A77F9">
            <w:pPr>
              <w:rPr>
                <w:rFonts w:ascii="Arial" w:hAnsi="Arial" w:cs="Arial"/>
              </w:rPr>
            </w:pPr>
            <w:r>
              <w:rPr>
                <w:rFonts w:ascii="Arial" w:hAnsi="Arial" w:cs="Arial"/>
              </w:rPr>
              <w:t>to invoke a function</w:t>
            </w:r>
          </w:p>
        </w:tc>
      </w:tr>
      <w:tr w:rsidR="00F21531">
        <w:tc>
          <w:tcPr>
            <w:tcW w:w="4000" w:type="dxa"/>
          </w:tcPr>
          <w:p w:rsidR="00F21531" w:rsidRDefault="00F21531" w:rsidP="004D0A3A">
            <w:pPr>
              <w:rPr>
                <w:rFonts w:ascii="Courier New" w:hAnsi="Courier New" w:cs="Courier New"/>
                <w:b/>
              </w:rPr>
            </w:pPr>
            <w:r>
              <w:rPr>
                <w:rFonts w:ascii="Courier New" w:hAnsi="Courier New" w:cs="Courier New"/>
                <w:b/>
              </w:rPr>
              <w:t xml:space="preserve">Catch </w:t>
            </w:r>
            <w:r w:rsidR="004D0A3A" w:rsidRPr="004D0A3A">
              <w:rPr>
                <w:rFonts w:ascii="Courier New" w:hAnsi="Courier New" w:cs="Courier New"/>
                <w:i/>
              </w:rPr>
              <w:t>exception(s)</w:t>
            </w:r>
          </w:p>
        </w:tc>
        <w:tc>
          <w:tcPr>
            <w:tcW w:w="0" w:type="auto"/>
          </w:tcPr>
          <w:p w:rsidR="00F21531" w:rsidRDefault="004D0A3A" w:rsidP="001A77F9">
            <w:pPr>
              <w:rPr>
                <w:rFonts w:ascii="Arial" w:hAnsi="Arial" w:cs="Arial"/>
              </w:rPr>
            </w:pPr>
            <w:r>
              <w:rPr>
                <w:rFonts w:ascii="Arial" w:hAnsi="Arial" w:cs="Arial"/>
              </w:rPr>
              <w:t xml:space="preserve">starting a </w:t>
            </w:r>
            <w:r w:rsidRPr="004D0A3A">
              <w:rPr>
                <w:rFonts w:ascii="Courier New" w:hAnsi="Courier New" w:cs="Courier New"/>
              </w:rPr>
              <w:t>catch</w:t>
            </w:r>
            <w:r>
              <w:rPr>
                <w:rFonts w:ascii="Arial" w:hAnsi="Arial" w:cs="Arial"/>
              </w:rPr>
              <w:t xml:space="preserve"> block</w:t>
            </w:r>
          </w:p>
        </w:tc>
      </w:tr>
      <w:tr w:rsidR="00C90887">
        <w:tc>
          <w:tcPr>
            <w:tcW w:w="4000" w:type="dxa"/>
          </w:tcPr>
          <w:p w:rsidR="00C90887" w:rsidRDefault="00C90887" w:rsidP="001A77F9">
            <w:pPr>
              <w:rPr>
                <w:rFonts w:ascii="Courier New" w:hAnsi="Courier New" w:cs="Courier New"/>
              </w:rPr>
            </w:pPr>
            <w:r w:rsidRPr="000B0FC8">
              <w:rPr>
                <w:rFonts w:ascii="Courier New" w:hAnsi="Courier New" w:cs="Courier New"/>
                <w:b/>
              </w:rPr>
              <w:t>Close</w:t>
            </w:r>
            <w:r>
              <w:rPr>
                <w:rFonts w:ascii="Courier New" w:hAnsi="Courier New" w:cs="Courier New"/>
              </w:rPr>
              <w:t xml:space="preserve"> </w:t>
            </w:r>
            <w:r w:rsidRPr="00DE2BFB">
              <w:rPr>
                <w:rFonts w:ascii="Courier New" w:hAnsi="Courier New" w:cs="Courier New"/>
                <w:i/>
              </w:rPr>
              <w:t>text</w:t>
            </w:r>
            <w:r>
              <w:rPr>
                <w:rFonts w:ascii="Courier New" w:hAnsi="Courier New" w:cs="Courier New"/>
              </w:rPr>
              <w:t>;</w:t>
            </w:r>
          </w:p>
        </w:tc>
        <w:tc>
          <w:tcPr>
            <w:tcW w:w="0" w:type="auto"/>
          </w:tcPr>
          <w:p w:rsidR="00C90887" w:rsidRDefault="00C90887" w:rsidP="001A77F9">
            <w:pPr>
              <w:rPr>
                <w:rFonts w:ascii="Arial" w:hAnsi="Arial" w:cs="Arial"/>
              </w:rPr>
            </w:pPr>
            <w:r>
              <w:rPr>
                <w:rFonts w:ascii="Arial" w:hAnsi="Arial" w:cs="Arial"/>
              </w:rPr>
              <w:t>to close a file</w:t>
            </w:r>
          </w:p>
        </w:tc>
      </w:tr>
      <w:tr w:rsidR="00C90887">
        <w:tc>
          <w:tcPr>
            <w:tcW w:w="4000" w:type="dxa"/>
          </w:tcPr>
          <w:p w:rsidR="00C90887" w:rsidRDefault="00C90887" w:rsidP="001A77F9">
            <w:pPr>
              <w:rPr>
                <w:rFonts w:ascii="Courier New" w:hAnsi="Courier New" w:cs="Courier New"/>
                <w:b/>
              </w:rPr>
            </w:pPr>
            <w:r>
              <w:rPr>
                <w:rFonts w:ascii="Courier New" w:hAnsi="Courier New" w:cs="Courier New"/>
                <w:b/>
              </w:rPr>
              <w:t xml:space="preserve">Construct </w:t>
            </w:r>
            <w:r w:rsidRPr="00D2579C">
              <w:rPr>
                <w:rFonts w:ascii="Courier New" w:hAnsi="Courier New" w:cs="Courier New"/>
                <w:i/>
              </w:rPr>
              <w:t>something</w:t>
            </w:r>
            <w:r>
              <w:rPr>
                <w:rFonts w:ascii="Courier New" w:hAnsi="Courier New" w:cs="Courier New"/>
              </w:rPr>
              <w:t>;</w:t>
            </w:r>
          </w:p>
        </w:tc>
        <w:tc>
          <w:tcPr>
            <w:tcW w:w="0" w:type="auto"/>
          </w:tcPr>
          <w:p w:rsidR="00C90887" w:rsidRDefault="00C90887" w:rsidP="001A77F9">
            <w:pPr>
              <w:rPr>
                <w:rFonts w:ascii="Arial" w:hAnsi="Arial" w:cs="Arial"/>
              </w:rPr>
            </w:pPr>
            <w:r>
              <w:rPr>
                <w:rFonts w:ascii="Arial" w:hAnsi="Arial" w:cs="Arial"/>
              </w:rPr>
              <w:t>to describe creating a new object</w:t>
            </w:r>
          </w:p>
        </w:tc>
      </w:tr>
      <w:tr w:rsidR="00C90887" w:rsidTr="00653ABD">
        <w:trPr>
          <w:cantSplit/>
        </w:trPr>
        <w:tc>
          <w:tcPr>
            <w:tcW w:w="4000" w:type="dxa"/>
          </w:tcPr>
          <w:p w:rsidR="00C90887" w:rsidRDefault="00C90887" w:rsidP="001A77F9">
            <w:pPr>
              <w:rPr>
                <w:rFonts w:ascii="Courier New" w:hAnsi="Courier New" w:cs="Courier New"/>
                <w:b/>
              </w:rPr>
            </w:pPr>
            <w:r>
              <w:rPr>
                <w:rFonts w:ascii="Courier New" w:hAnsi="Courier New" w:cs="Courier New"/>
                <w:b/>
              </w:rPr>
              <w:t xml:space="preserve">Convert </w:t>
            </w:r>
            <w:r w:rsidRPr="00D2579C">
              <w:rPr>
                <w:rFonts w:ascii="Courier New" w:hAnsi="Courier New" w:cs="Courier New"/>
                <w:i/>
              </w:rPr>
              <w:t>from one form to another</w:t>
            </w:r>
            <w:r>
              <w:rPr>
                <w:rFonts w:ascii="Courier New" w:hAnsi="Courier New" w:cs="Courier New"/>
                <w:b/>
              </w:rPr>
              <w:t>;</w:t>
            </w:r>
          </w:p>
        </w:tc>
        <w:tc>
          <w:tcPr>
            <w:tcW w:w="0" w:type="auto"/>
          </w:tcPr>
          <w:p w:rsidR="00C90887" w:rsidRDefault="00C90887" w:rsidP="001A77F9">
            <w:pPr>
              <w:rPr>
                <w:rFonts w:ascii="Arial" w:hAnsi="Arial" w:cs="Arial"/>
              </w:rPr>
            </w:pPr>
            <w:r>
              <w:rPr>
                <w:rFonts w:ascii="Arial" w:hAnsi="Arial" w:cs="Arial"/>
              </w:rPr>
              <w:t>usually to describe changing a type</w:t>
            </w:r>
            <w:r w:rsidR="0059624C">
              <w:rPr>
                <w:rFonts w:ascii="Arial" w:hAnsi="Arial" w:cs="Arial"/>
              </w:rPr>
              <w:t xml:space="preserve"> or converting a value, e.g., miles to kilometers</w:t>
            </w:r>
          </w:p>
        </w:tc>
      </w:tr>
      <w:tr w:rsidR="00C90887" w:rsidTr="002126F7">
        <w:trPr>
          <w:cantSplit/>
        </w:trPr>
        <w:tc>
          <w:tcPr>
            <w:tcW w:w="4000" w:type="dxa"/>
          </w:tcPr>
          <w:p w:rsidR="00C90887" w:rsidRDefault="00C90887" w:rsidP="001A77F9">
            <w:pPr>
              <w:rPr>
                <w:rFonts w:ascii="Courier New" w:hAnsi="Courier New" w:cs="Courier New"/>
              </w:rPr>
            </w:pPr>
            <w:r w:rsidRPr="000B0FC8">
              <w:rPr>
                <w:rFonts w:ascii="Courier New" w:hAnsi="Courier New" w:cs="Courier New"/>
                <w:b/>
              </w:rPr>
              <w:t>Decrement</w:t>
            </w:r>
            <w:r>
              <w:rPr>
                <w:rFonts w:ascii="Courier New" w:hAnsi="Courier New" w:cs="Courier New"/>
              </w:rPr>
              <w:t xml:space="preserve"> </w:t>
            </w:r>
            <w:r w:rsidRPr="00DE2BFB">
              <w:rPr>
                <w:rFonts w:ascii="Courier New" w:hAnsi="Courier New" w:cs="Courier New"/>
                <w:u w:val="single"/>
              </w:rPr>
              <w:t>varName</w:t>
            </w:r>
            <w:r>
              <w:rPr>
                <w:rFonts w:ascii="Courier New" w:hAnsi="Courier New" w:cs="Courier New"/>
              </w:rPr>
              <w:t xml:space="preserve"> </w:t>
            </w:r>
            <w:r w:rsidRPr="00CC23B1">
              <w:rPr>
                <w:rFonts w:ascii="Courier New" w:hAnsi="Courier New" w:cs="Courier New"/>
                <w:i/>
                <w:sz w:val="22"/>
                <w:szCs w:val="22"/>
              </w:rPr>
              <w:t>by amount</w:t>
            </w:r>
            <w:r w:rsidRPr="00DE2BFB">
              <w:rPr>
                <w:rFonts w:ascii="Courier New" w:hAnsi="Courier New" w:cs="Courier New"/>
                <w:sz w:val="22"/>
                <w:szCs w:val="22"/>
              </w:rPr>
              <w:t>;</w:t>
            </w:r>
          </w:p>
        </w:tc>
        <w:tc>
          <w:tcPr>
            <w:tcW w:w="0" w:type="auto"/>
          </w:tcPr>
          <w:p w:rsidR="00C90887" w:rsidRDefault="00C90887" w:rsidP="001A77F9">
            <w:pPr>
              <w:rPr>
                <w:rFonts w:ascii="Arial" w:hAnsi="Arial" w:cs="Arial"/>
              </w:rPr>
            </w:pPr>
            <w:r>
              <w:rPr>
                <w:rFonts w:ascii="Arial" w:hAnsi="Arial" w:cs="Arial"/>
              </w:rPr>
              <w:t>to describe that a value is being decremented (the amount is 1 if not stated)</w:t>
            </w:r>
          </w:p>
          <w:p w:rsidR="00C90887" w:rsidRDefault="00C90887" w:rsidP="001A77F9">
            <w:pPr>
              <w:rPr>
                <w:rFonts w:ascii="Arial" w:hAnsi="Arial" w:cs="Arial"/>
              </w:rPr>
            </w:pPr>
          </w:p>
          <w:p w:rsidR="00C90887" w:rsidRDefault="00C90887" w:rsidP="001A77F9">
            <w:pPr>
              <w:rPr>
                <w:rFonts w:ascii="Arial" w:hAnsi="Arial" w:cs="Arial"/>
              </w:rPr>
            </w:pPr>
            <w:r>
              <w:rPr>
                <w:rFonts w:ascii="Arial" w:hAnsi="Arial" w:cs="Arial"/>
              </w:rPr>
              <w:t>This construction should always explicitly reference an object or attribute</w:t>
            </w:r>
          </w:p>
        </w:tc>
      </w:tr>
      <w:tr w:rsidR="00C90887">
        <w:tc>
          <w:tcPr>
            <w:tcW w:w="4000" w:type="dxa"/>
          </w:tcPr>
          <w:p w:rsidR="00C90887" w:rsidRDefault="00C90887" w:rsidP="001A77F9">
            <w:pPr>
              <w:rPr>
                <w:rFonts w:ascii="Courier New" w:hAnsi="Courier New" w:cs="Courier New"/>
                <w:b/>
              </w:rPr>
            </w:pPr>
            <w:r>
              <w:rPr>
                <w:rFonts w:ascii="Courier New" w:hAnsi="Courier New" w:cs="Courier New"/>
                <w:b/>
              </w:rPr>
              <w:t xml:space="preserve">Define </w:t>
            </w:r>
            <w:r w:rsidRPr="00C90887">
              <w:rPr>
                <w:rFonts w:ascii="Courier New" w:hAnsi="Courier New" w:cs="Courier New"/>
                <w:i/>
              </w:rPr>
              <w:t>text</w:t>
            </w:r>
            <w:r w:rsidR="00200059">
              <w:rPr>
                <w:rFonts w:ascii="Courier New" w:hAnsi="Courier New" w:cs="Courier New"/>
                <w:i/>
              </w:rPr>
              <w:t>;</w:t>
            </w:r>
          </w:p>
        </w:tc>
        <w:tc>
          <w:tcPr>
            <w:tcW w:w="0" w:type="auto"/>
          </w:tcPr>
          <w:p w:rsidR="00C90887" w:rsidRDefault="00C90887" w:rsidP="001A77F9">
            <w:pPr>
              <w:rPr>
                <w:rFonts w:ascii="Arial" w:hAnsi="Arial" w:cs="Arial"/>
              </w:rPr>
            </w:pPr>
            <w:r>
              <w:rPr>
                <w:rFonts w:ascii="Arial" w:hAnsi="Arial" w:cs="Arial"/>
              </w:rPr>
              <w:t>to introduce identifiers</w:t>
            </w:r>
            <w:r w:rsidR="00653ABD">
              <w:rPr>
                <w:rFonts w:ascii="Arial" w:hAnsi="Arial" w:cs="Arial"/>
              </w:rPr>
              <w:t xml:space="preserve"> outside of </w:t>
            </w:r>
            <w:r w:rsidR="00653ABD" w:rsidRPr="00653ABD">
              <w:rPr>
                <w:rFonts w:ascii="Courier New" w:hAnsi="Courier New" w:cs="Courier New"/>
              </w:rPr>
              <w:t>D00</w:t>
            </w:r>
          </w:p>
        </w:tc>
      </w:tr>
      <w:tr w:rsidR="00C90887">
        <w:tc>
          <w:tcPr>
            <w:tcW w:w="4000" w:type="dxa"/>
          </w:tcPr>
          <w:p w:rsidR="00C90887" w:rsidRPr="000B0FC8" w:rsidRDefault="00C90887" w:rsidP="001A77F9">
            <w:pPr>
              <w:rPr>
                <w:rFonts w:ascii="Courier New" w:hAnsi="Courier New" w:cs="Courier New"/>
                <w:b/>
              </w:rPr>
            </w:pPr>
            <w:r>
              <w:rPr>
                <w:rFonts w:ascii="Courier New" w:hAnsi="Courier New" w:cs="Courier New"/>
                <w:b/>
              </w:rPr>
              <w:t>Delete</w:t>
            </w:r>
            <w:r>
              <w:rPr>
                <w:rFonts w:ascii="Courier New" w:hAnsi="Courier New" w:cs="Courier New"/>
              </w:rPr>
              <w:t xml:space="preserve"> </w:t>
            </w:r>
            <w:r w:rsidRPr="00DE2BFB">
              <w:rPr>
                <w:rFonts w:ascii="Courier New" w:hAnsi="Courier New" w:cs="Courier New"/>
                <w:i/>
              </w:rPr>
              <w:t>text</w:t>
            </w:r>
            <w:r>
              <w:rPr>
                <w:rFonts w:ascii="Courier New" w:hAnsi="Courier New" w:cs="Courier New"/>
              </w:rPr>
              <w:t>;</w:t>
            </w:r>
          </w:p>
        </w:tc>
        <w:tc>
          <w:tcPr>
            <w:tcW w:w="0" w:type="auto"/>
          </w:tcPr>
          <w:p w:rsidR="00C90887" w:rsidRDefault="00C90887" w:rsidP="001A77F9">
            <w:pPr>
              <w:rPr>
                <w:rFonts w:ascii="Arial" w:hAnsi="Arial" w:cs="Arial"/>
              </w:rPr>
            </w:pPr>
            <w:r>
              <w:rPr>
                <w:rFonts w:ascii="Arial" w:hAnsi="Arial" w:cs="Arial"/>
              </w:rPr>
              <w:t>to remove something from a string or a list</w:t>
            </w:r>
          </w:p>
        </w:tc>
      </w:tr>
      <w:tr w:rsidR="00C90887">
        <w:tc>
          <w:tcPr>
            <w:tcW w:w="4000" w:type="dxa"/>
          </w:tcPr>
          <w:p w:rsidR="00C90887" w:rsidRPr="000B0FC8" w:rsidRDefault="00C90887" w:rsidP="001A77F9">
            <w:pPr>
              <w:rPr>
                <w:rFonts w:ascii="Courier New" w:hAnsi="Courier New" w:cs="Courier New"/>
                <w:b/>
              </w:rPr>
            </w:pPr>
            <w:r>
              <w:rPr>
                <w:rFonts w:ascii="Courier New" w:hAnsi="Courier New" w:cs="Courier New"/>
                <w:b/>
              </w:rPr>
              <w:t xml:space="preserve">Demonstrate </w:t>
            </w:r>
            <w:r w:rsidRPr="00563AE5">
              <w:rPr>
                <w:rFonts w:ascii="Courier New" w:hAnsi="Courier New" w:cs="Courier New"/>
                <w:i/>
              </w:rPr>
              <w:t>text</w:t>
            </w:r>
          </w:p>
        </w:tc>
        <w:tc>
          <w:tcPr>
            <w:tcW w:w="0" w:type="auto"/>
          </w:tcPr>
          <w:p w:rsidR="00C90887" w:rsidRDefault="00C90887" w:rsidP="001A77F9">
            <w:pPr>
              <w:rPr>
                <w:rFonts w:ascii="Arial" w:hAnsi="Arial" w:cs="Arial"/>
              </w:rPr>
            </w:pPr>
            <w:r>
              <w:rPr>
                <w:rFonts w:ascii="Arial" w:hAnsi="Arial" w:cs="Arial"/>
              </w:rPr>
              <w:t>usually only for a demonstration program</w:t>
            </w:r>
          </w:p>
        </w:tc>
      </w:tr>
      <w:tr w:rsidR="00C90887">
        <w:tc>
          <w:tcPr>
            <w:tcW w:w="4000" w:type="dxa"/>
          </w:tcPr>
          <w:p w:rsidR="00C90887" w:rsidRDefault="00C90887" w:rsidP="001A77F9">
            <w:pPr>
              <w:rPr>
                <w:rFonts w:ascii="Courier New" w:hAnsi="Courier New" w:cs="Courier New"/>
                <w:b/>
              </w:rPr>
            </w:pPr>
            <w:r>
              <w:rPr>
                <w:rFonts w:ascii="Courier New" w:hAnsi="Courier New" w:cs="Courier New"/>
                <w:b/>
              </w:rPr>
              <w:t xml:space="preserve">Dialog to display </w:t>
            </w:r>
            <w:r w:rsidRPr="001347DE">
              <w:rPr>
                <w:rFonts w:ascii="Courier New" w:hAnsi="Courier New" w:cs="Courier New"/>
                <w:i/>
              </w:rPr>
              <w:t>tex</w:t>
            </w:r>
            <w:r w:rsidR="00200059">
              <w:rPr>
                <w:rFonts w:ascii="Courier New" w:hAnsi="Courier New" w:cs="Courier New"/>
                <w:i/>
              </w:rPr>
              <w:t>;</w:t>
            </w:r>
            <w:r w:rsidRPr="001347DE">
              <w:rPr>
                <w:rFonts w:ascii="Courier New" w:hAnsi="Courier New" w:cs="Courier New"/>
                <w:i/>
              </w:rPr>
              <w:t>t</w:t>
            </w:r>
          </w:p>
        </w:tc>
        <w:tc>
          <w:tcPr>
            <w:tcW w:w="0" w:type="auto"/>
          </w:tcPr>
          <w:p w:rsidR="00C90887" w:rsidRDefault="00C90887" w:rsidP="001A77F9">
            <w:pPr>
              <w:rPr>
                <w:rFonts w:ascii="Arial" w:hAnsi="Arial" w:cs="Arial"/>
              </w:rPr>
            </w:pPr>
            <w:r>
              <w:rPr>
                <w:rFonts w:ascii="Arial" w:hAnsi="Arial" w:cs="Arial"/>
              </w:rPr>
              <w:t>to use a dialog box to display an output</w:t>
            </w:r>
          </w:p>
        </w:tc>
      </w:tr>
      <w:tr w:rsidR="00C90887">
        <w:tc>
          <w:tcPr>
            <w:tcW w:w="4000" w:type="dxa"/>
          </w:tcPr>
          <w:p w:rsidR="00C90887" w:rsidRDefault="00C90887" w:rsidP="001A77F9">
            <w:pPr>
              <w:rPr>
                <w:rFonts w:ascii="Courier New" w:hAnsi="Courier New" w:cs="Courier New"/>
                <w:b/>
              </w:rPr>
            </w:pPr>
            <w:r>
              <w:rPr>
                <w:rFonts w:ascii="Courier New" w:hAnsi="Courier New" w:cs="Courier New"/>
                <w:b/>
              </w:rPr>
              <w:t xml:space="preserve">Dialog to obtain </w:t>
            </w:r>
            <w:r w:rsidRPr="001347DE">
              <w:rPr>
                <w:rFonts w:ascii="Courier New" w:hAnsi="Courier New" w:cs="Courier New"/>
                <w:i/>
              </w:rPr>
              <w:t>text</w:t>
            </w:r>
            <w:r w:rsidR="00200059">
              <w:rPr>
                <w:rFonts w:ascii="Courier New" w:hAnsi="Courier New" w:cs="Courier New"/>
                <w:i/>
              </w:rPr>
              <w:t>;</w:t>
            </w:r>
          </w:p>
        </w:tc>
        <w:tc>
          <w:tcPr>
            <w:tcW w:w="0" w:type="auto"/>
          </w:tcPr>
          <w:p w:rsidR="00C90887" w:rsidRDefault="00C90887" w:rsidP="001A77F9">
            <w:pPr>
              <w:rPr>
                <w:rFonts w:ascii="Arial" w:hAnsi="Arial" w:cs="Arial"/>
              </w:rPr>
            </w:pPr>
            <w:r>
              <w:rPr>
                <w:rFonts w:ascii="Arial" w:hAnsi="Arial" w:cs="Arial"/>
              </w:rPr>
              <w:t>to use a dialog box to obtain user input</w:t>
            </w:r>
          </w:p>
        </w:tc>
      </w:tr>
      <w:tr w:rsidR="00C90887">
        <w:tc>
          <w:tcPr>
            <w:tcW w:w="4000" w:type="dxa"/>
          </w:tcPr>
          <w:p w:rsidR="00C90887" w:rsidRPr="001905FC" w:rsidRDefault="00C90887" w:rsidP="001A77F9">
            <w:pPr>
              <w:rPr>
                <w:rFonts w:ascii="Courier New" w:hAnsi="Courier New" w:cs="Courier New"/>
              </w:rPr>
            </w:pPr>
            <w:r w:rsidRPr="000B0FC8">
              <w:rPr>
                <w:rFonts w:ascii="Courier New" w:hAnsi="Courier New" w:cs="Courier New"/>
                <w:b/>
              </w:rPr>
              <w:t>Display</w:t>
            </w:r>
            <w:r>
              <w:rPr>
                <w:rFonts w:ascii="Courier New" w:hAnsi="Courier New" w:cs="Courier New"/>
              </w:rPr>
              <w:t xml:space="preserve"> </w:t>
            </w:r>
            <w:r w:rsidRPr="00DE2BFB">
              <w:rPr>
                <w:rFonts w:ascii="Courier New" w:hAnsi="Courier New" w:cs="Courier New"/>
                <w:i/>
              </w:rPr>
              <w:t>text</w:t>
            </w:r>
            <w:r>
              <w:rPr>
                <w:rFonts w:ascii="Courier New" w:hAnsi="Courier New" w:cs="Courier New"/>
              </w:rPr>
              <w:t>;</w:t>
            </w:r>
          </w:p>
        </w:tc>
        <w:tc>
          <w:tcPr>
            <w:tcW w:w="0" w:type="auto"/>
          </w:tcPr>
          <w:p w:rsidR="00C90887" w:rsidRDefault="00C90887" w:rsidP="001A77F9">
            <w:pPr>
              <w:rPr>
                <w:rFonts w:ascii="Arial" w:hAnsi="Arial" w:cs="Arial"/>
              </w:rPr>
            </w:pPr>
            <w:r>
              <w:rPr>
                <w:rFonts w:ascii="Arial" w:hAnsi="Arial" w:cs="Arial"/>
              </w:rPr>
              <w:t>t</w:t>
            </w:r>
            <w:r w:rsidR="004858EF">
              <w:rPr>
                <w:rFonts w:ascii="Arial" w:hAnsi="Arial" w:cs="Arial"/>
              </w:rPr>
              <w:t>o display something on std</w:t>
            </w:r>
            <w:r>
              <w:rPr>
                <w:rFonts w:ascii="Arial" w:hAnsi="Arial" w:cs="Arial"/>
              </w:rPr>
              <w:t>out</w:t>
            </w:r>
          </w:p>
        </w:tc>
      </w:tr>
      <w:tr w:rsidR="001905FC">
        <w:tc>
          <w:tcPr>
            <w:tcW w:w="4000" w:type="dxa"/>
          </w:tcPr>
          <w:p w:rsidR="001905FC" w:rsidRPr="000B0FC8" w:rsidRDefault="001905FC" w:rsidP="001A77F9">
            <w:pPr>
              <w:rPr>
                <w:rFonts w:ascii="Courier New" w:hAnsi="Courier New" w:cs="Courier New"/>
                <w:b/>
              </w:rPr>
            </w:pPr>
            <w:r>
              <w:rPr>
                <w:rFonts w:ascii="Courier New" w:hAnsi="Courier New" w:cs="Courier New"/>
                <w:b/>
              </w:rPr>
              <w:t xml:space="preserve">Exec </w:t>
            </w:r>
            <w:r w:rsidRPr="00DE2BFB">
              <w:rPr>
                <w:rFonts w:ascii="Courier New" w:hAnsi="Courier New" w:cs="Courier New"/>
                <w:i/>
              </w:rPr>
              <w:t>text</w:t>
            </w:r>
            <w:r>
              <w:rPr>
                <w:rFonts w:ascii="Courier New" w:hAnsi="Courier New" w:cs="Courier New"/>
              </w:rPr>
              <w:t>;</w:t>
            </w:r>
          </w:p>
        </w:tc>
        <w:tc>
          <w:tcPr>
            <w:tcW w:w="0" w:type="auto"/>
          </w:tcPr>
          <w:p w:rsidR="001905FC" w:rsidRDefault="001905FC" w:rsidP="001A77F9">
            <w:pPr>
              <w:rPr>
                <w:rFonts w:ascii="Arial" w:hAnsi="Arial" w:cs="Arial"/>
              </w:rPr>
            </w:pPr>
            <w:r>
              <w:rPr>
                <w:rFonts w:ascii="Arial" w:hAnsi="Arial" w:cs="Arial"/>
              </w:rPr>
              <w:t>In Unix – replace a running process</w:t>
            </w:r>
          </w:p>
        </w:tc>
      </w:tr>
      <w:tr w:rsidR="00104467">
        <w:tc>
          <w:tcPr>
            <w:tcW w:w="4000" w:type="dxa"/>
          </w:tcPr>
          <w:p w:rsidR="00104467" w:rsidRPr="000B0FC8" w:rsidRDefault="00104467" w:rsidP="001A77F9">
            <w:pPr>
              <w:rPr>
                <w:rFonts w:ascii="Courier New" w:hAnsi="Courier New" w:cs="Courier New"/>
                <w:b/>
              </w:rPr>
            </w:pPr>
            <w:r>
              <w:rPr>
                <w:rFonts w:ascii="Courier New" w:hAnsi="Courier New" w:cs="Courier New"/>
                <w:b/>
              </w:rPr>
              <w:t xml:space="preserve">Elide </w:t>
            </w:r>
            <w:r w:rsidR="00200059" w:rsidRPr="00200059">
              <w:rPr>
                <w:rFonts w:ascii="Courier New" w:hAnsi="Courier New" w:cs="Courier New"/>
                <w:i/>
              </w:rPr>
              <w:t>text</w:t>
            </w:r>
            <w:r w:rsidR="00200059">
              <w:rPr>
                <w:rFonts w:ascii="Courier New" w:hAnsi="Courier New" w:cs="Courier New"/>
                <w:i/>
              </w:rPr>
              <w:t>;</w:t>
            </w:r>
          </w:p>
        </w:tc>
        <w:tc>
          <w:tcPr>
            <w:tcW w:w="0" w:type="auto"/>
          </w:tcPr>
          <w:p w:rsidR="00104467" w:rsidRDefault="00104467" w:rsidP="001A77F9">
            <w:pPr>
              <w:rPr>
                <w:rFonts w:ascii="Arial" w:hAnsi="Arial" w:cs="Arial"/>
              </w:rPr>
            </w:pPr>
            <w:r>
              <w:rPr>
                <w:rFonts w:ascii="Arial" w:hAnsi="Arial" w:cs="Arial"/>
              </w:rPr>
              <w:t>applies to elide part of a string, usually a prefix or suffix</w:t>
            </w:r>
          </w:p>
        </w:tc>
      </w:tr>
      <w:tr w:rsidR="00E44113">
        <w:tc>
          <w:tcPr>
            <w:tcW w:w="4000" w:type="dxa"/>
          </w:tcPr>
          <w:p w:rsidR="00E44113" w:rsidRPr="000B0FC8" w:rsidRDefault="00E44113" w:rsidP="001A77F9">
            <w:pPr>
              <w:rPr>
                <w:rFonts w:ascii="Courier New" w:hAnsi="Courier New" w:cs="Courier New"/>
                <w:b/>
              </w:rPr>
            </w:pPr>
            <w:r>
              <w:rPr>
                <w:rFonts w:ascii="Courier New" w:hAnsi="Courier New" w:cs="Courier New"/>
                <w:b/>
              </w:rPr>
              <w:t xml:space="preserve">Exchange </w:t>
            </w:r>
            <w:r w:rsidRPr="00200059">
              <w:rPr>
                <w:rFonts w:ascii="Courier New" w:hAnsi="Courier New" w:cs="Courier New"/>
                <w:i/>
              </w:rPr>
              <w:t>text</w:t>
            </w:r>
            <w:r w:rsidR="00200059">
              <w:rPr>
                <w:rFonts w:ascii="Courier New" w:hAnsi="Courier New" w:cs="Courier New"/>
                <w:i/>
              </w:rPr>
              <w:t>;</w:t>
            </w:r>
          </w:p>
        </w:tc>
        <w:tc>
          <w:tcPr>
            <w:tcW w:w="0" w:type="auto"/>
          </w:tcPr>
          <w:p w:rsidR="00E44113" w:rsidRDefault="00E44113" w:rsidP="001A77F9">
            <w:pPr>
              <w:rPr>
                <w:rFonts w:ascii="Arial" w:hAnsi="Arial" w:cs="Arial"/>
              </w:rPr>
            </w:pPr>
            <w:r>
              <w:rPr>
                <w:rFonts w:ascii="Arial" w:hAnsi="Arial" w:cs="Arial"/>
              </w:rPr>
              <w:t>exchange the values of two objects</w:t>
            </w:r>
          </w:p>
        </w:tc>
      </w:tr>
      <w:tr w:rsidR="00C90887">
        <w:tc>
          <w:tcPr>
            <w:tcW w:w="4000" w:type="dxa"/>
          </w:tcPr>
          <w:p w:rsidR="00C90887" w:rsidRPr="000B0FC8" w:rsidRDefault="00C90887" w:rsidP="001A77F9">
            <w:pPr>
              <w:rPr>
                <w:rFonts w:ascii="Courier New" w:hAnsi="Courier New" w:cs="Courier New"/>
                <w:b/>
              </w:rPr>
            </w:pPr>
            <w:r>
              <w:rPr>
                <w:rFonts w:ascii="Courier New" w:hAnsi="Courier New" w:cs="Courier New"/>
                <w:b/>
              </w:rPr>
              <w:t xml:space="preserve">Generate </w:t>
            </w:r>
            <w:r w:rsidRPr="00D2579C">
              <w:rPr>
                <w:rFonts w:ascii="Courier New" w:hAnsi="Courier New" w:cs="Courier New"/>
                <w:i/>
              </w:rPr>
              <w:t>something</w:t>
            </w:r>
            <w:r>
              <w:rPr>
                <w:rFonts w:ascii="Courier New" w:hAnsi="Courier New" w:cs="Courier New"/>
                <w:b/>
              </w:rPr>
              <w:t>;</w:t>
            </w:r>
          </w:p>
        </w:tc>
        <w:tc>
          <w:tcPr>
            <w:tcW w:w="0" w:type="auto"/>
          </w:tcPr>
          <w:p w:rsidR="00C90887" w:rsidRDefault="00C90887" w:rsidP="001A77F9">
            <w:pPr>
              <w:rPr>
                <w:rFonts w:ascii="Arial" w:hAnsi="Arial" w:cs="Arial"/>
              </w:rPr>
            </w:pPr>
            <w:r>
              <w:rPr>
                <w:rFonts w:ascii="Arial" w:hAnsi="Arial" w:cs="Arial"/>
              </w:rPr>
              <w:t>usually to describe generating code in a scripting language</w:t>
            </w:r>
          </w:p>
        </w:tc>
      </w:tr>
      <w:tr w:rsidR="002B3880">
        <w:tc>
          <w:tcPr>
            <w:tcW w:w="4000" w:type="dxa"/>
          </w:tcPr>
          <w:p w:rsidR="002B3880" w:rsidRPr="000B0FC8" w:rsidRDefault="002B3880" w:rsidP="001A77F9">
            <w:pPr>
              <w:rPr>
                <w:rFonts w:ascii="Courier New" w:hAnsi="Courier New" w:cs="Courier New"/>
                <w:b/>
              </w:rPr>
            </w:pPr>
            <w:r>
              <w:rPr>
                <w:rFonts w:ascii="Courier New" w:hAnsi="Courier New" w:cs="Courier New"/>
                <w:b/>
              </w:rPr>
              <w:t xml:space="preserve">Hold </w:t>
            </w:r>
            <w:r w:rsidRPr="002B3880">
              <w:rPr>
                <w:rFonts w:ascii="Courier New" w:hAnsi="Courier New" w:cs="Courier New"/>
                <w:i/>
              </w:rPr>
              <w:t>text</w:t>
            </w:r>
            <w:r>
              <w:rPr>
                <w:rFonts w:ascii="Courier New" w:hAnsi="Courier New" w:cs="Courier New"/>
                <w:b/>
              </w:rPr>
              <w:t>;</w:t>
            </w:r>
          </w:p>
        </w:tc>
        <w:tc>
          <w:tcPr>
            <w:tcW w:w="0" w:type="auto"/>
          </w:tcPr>
          <w:p w:rsidR="002B3880" w:rsidRDefault="002B3880" w:rsidP="001A77F9">
            <w:pPr>
              <w:rPr>
                <w:rFonts w:ascii="Arial" w:hAnsi="Arial" w:cs="Arial"/>
              </w:rPr>
            </w:pPr>
            <w:r>
              <w:rPr>
                <w:rFonts w:ascii="Arial" w:hAnsi="Arial" w:cs="Arial"/>
              </w:rPr>
              <w:t>used to keep console screen up when running programs in Visual Studi</w:t>
            </w:r>
            <w:r w:rsidR="00F13773">
              <w:rPr>
                <w:rFonts w:ascii="Arial" w:hAnsi="Arial" w:cs="Arial"/>
              </w:rPr>
              <w:t>o</w:t>
            </w:r>
          </w:p>
        </w:tc>
      </w:tr>
      <w:tr w:rsidR="00C90887" w:rsidTr="008816A4">
        <w:trPr>
          <w:cantSplit/>
        </w:trPr>
        <w:tc>
          <w:tcPr>
            <w:tcW w:w="4000" w:type="dxa"/>
          </w:tcPr>
          <w:p w:rsidR="00C90887" w:rsidRDefault="00C90887" w:rsidP="00DB0194">
            <w:pPr>
              <w:rPr>
                <w:rFonts w:ascii="Courier New" w:hAnsi="Courier New" w:cs="Courier New"/>
              </w:rPr>
            </w:pPr>
            <w:r w:rsidRPr="000B0FC8">
              <w:rPr>
                <w:rFonts w:ascii="Courier New" w:hAnsi="Courier New" w:cs="Courier New"/>
                <w:b/>
              </w:rPr>
              <w:t>Increment</w:t>
            </w:r>
            <w:r>
              <w:rPr>
                <w:rFonts w:ascii="Courier New" w:hAnsi="Courier New" w:cs="Courier New"/>
              </w:rPr>
              <w:t xml:space="preserve"> </w:t>
            </w:r>
            <w:r w:rsidRPr="00DE2BFB">
              <w:rPr>
                <w:rFonts w:ascii="Courier New" w:hAnsi="Courier New" w:cs="Courier New"/>
                <w:u w:val="single"/>
              </w:rPr>
              <w:t>varName</w:t>
            </w:r>
            <w:r>
              <w:rPr>
                <w:rFonts w:ascii="Courier New" w:hAnsi="Courier New" w:cs="Courier New"/>
              </w:rPr>
              <w:t xml:space="preserve"> </w:t>
            </w:r>
            <w:r w:rsidRPr="00CC23B1">
              <w:rPr>
                <w:rFonts w:ascii="Courier New" w:hAnsi="Courier New" w:cs="Courier New"/>
                <w:i/>
                <w:sz w:val="22"/>
                <w:szCs w:val="22"/>
              </w:rPr>
              <w:t>by amount</w:t>
            </w:r>
            <w:r w:rsidRPr="00DE2BFB">
              <w:rPr>
                <w:rFonts w:ascii="Courier New" w:hAnsi="Courier New" w:cs="Courier New"/>
                <w:sz w:val="22"/>
                <w:szCs w:val="22"/>
              </w:rPr>
              <w:t>;</w:t>
            </w:r>
          </w:p>
        </w:tc>
        <w:tc>
          <w:tcPr>
            <w:tcW w:w="0" w:type="auto"/>
          </w:tcPr>
          <w:p w:rsidR="00C90887" w:rsidRDefault="00C90887" w:rsidP="00DB0194">
            <w:pPr>
              <w:rPr>
                <w:rFonts w:ascii="Arial" w:hAnsi="Arial" w:cs="Arial"/>
              </w:rPr>
            </w:pPr>
            <w:r>
              <w:rPr>
                <w:rFonts w:ascii="Arial" w:hAnsi="Arial" w:cs="Arial"/>
              </w:rPr>
              <w:t>to describe that a value is being incremented (the amount is 1 if not stated.</w:t>
            </w:r>
          </w:p>
          <w:p w:rsidR="00C90887" w:rsidRDefault="00C90887" w:rsidP="00CC23B1">
            <w:pPr>
              <w:rPr>
                <w:rFonts w:ascii="Arial" w:hAnsi="Arial" w:cs="Arial"/>
              </w:rPr>
            </w:pPr>
          </w:p>
          <w:p w:rsidR="00C90887" w:rsidRDefault="00C90887" w:rsidP="00CC23B1">
            <w:pPr>
              <w:rPr>
                <w:rFonts w:ascii="Arial" w:hAnsi="Arial" w:cs="Arial"/>
              </w:rPr>
            </w:pPr>
            <w:r>
              <w:rPr>
                <w:rFonts w:ascii="Arial" w:hAnsi="Arial" w:cs="Arial"/>
              </w:rPr>
              <w:t>This construction should always explicitly reference an object or attribute</w:t>
            </w:r>
          </w:p>
        </w:tc>
      </w:tr>
      <w:tr w:rsidR="00C90887">
        <w:tc>
          <w:tcPr>
            <w:tcW w:w="4000" w:type="dxa"/>
          </w:tcPr>
          <w:p w:rsidR="00C90887" w:rsidRDefault="00C90887" w:rsidP="001A77F9">
            <w:pPr>
              <w:rPr>
                <w:rFonts w:ascii="Courier New" w:hAnsi="Courier New" w:cs="Courier New"/>
                <w:b/>
              </w:rPr>
            </w:pPr>
            <w:r>
              <w:rPr>
                <w:rFonts w:ascii="Courier New" w:hAnsi="Courier New" w:cs="Courier New"/>
                <w:b/>
              </w:rPr>
              <w:t xml:space="preserve">Initialize </w:t>
            </w:r>
            <w:r w:rsidRPr="00C90887">
              <w:rPr>
                <w:rFonts w:ascii="Courier New" w:hAnsi="Courier New" w:cs="Courier New"/>
                <w:i/>
              </w:rPr>
              <w:t>text</w:t>
            </w:r>
          </w:p>
        </w:tc>
        <w:tc>
          <w:tcPr>
            <w:tcW w:w="0" w:type="auto"/>
          </w:tcPr>
          <w:p w:rsidR="00C90887" w:rsidRDefault="00C90887" w:rsidP="001A77F9">
            <w:pPr>
              <w:rPr>
                <w:rFonts w:ascii="Arial" w:hAnsi="Arial" w:cs="Arial"/>
              </w:rPr>
            </w:pPr>
            <w:r>
              <w:rPr>
                <w:rFonts w:ascii="Arial" w:hAnsi="Arial" w:cs="Arial"/>
              </w:rPr>
              <w:t>Set value of object for first time.</w:t>
            </w:r>
          </w:p>
        </w:tc>
      </w:tr>
      <w:tr w:rsidR="00C90887">
        <w:tc>
          <w:tcPr>
            <w:tcW w:w="4000" w:type="dxa"/>
          </w:tcPr>
          <w:p w:rsidR="00C90887" w:rsidRDefault="00C90887" w:rsidP="001A77F9">
            <w:pPr>
              <w:rPr>
                <w:rFonts w:ascii="Courier New" w:hAnsi="Courier New" w:cs="Courier New"/>
                <w:b/>
              </w:rPr>
            </w:pPr>
            <w:r>
              <w:rPr>
                <w:rFonts w:ascii="Courier New" w:hAnsi="Courier New" w:cs="Courier New"/>
                <w:b/>
              </w:rPr>
              <w:t xml:space="preserve">Instantiate </w:t>
            </w:r>
            <w:r w:rsidRPr="00756715">
              <w:rPr>
                <w:rFonts w:ascii="Courier New" w:hAnsi="Courier New" w:cs="Courier New"/>
                <w:i/>
              </w:rPr>
              <w:t>object</w:t>
            </w:r>
            <w:r>
              <w:rPr>
                <w:rFonts w:ascii="Courier New" w:hAnsi="Courier New" w:cs="Courier New"/>
                <w:i/>
              </w:rPr>
              <w:t>;</w:t>
            </w:r>
          </w:p>
        </w:tc>
        <w:tc>
          <w:tcPr>
            <w:tcW w:w="0" w:type="auto"/>
          </w:tcPr>
          <w:p w:rsidR="00C90887" w:rsidRDefault="00C90887" w:rsidP="001A77F9">
            <w:pPr>
              <w:rPr>
                <w:rFonts w:ascii="Arial" w:hAnsi="Arial" w:cs="Arial"/>
              </w:rPr>
            </w:pPr>
            <w:r>
              <w:rPr>
                <w:rFonts w:ascii="Arial" w:hAnsi="Arial" w:cs="Arial"/>
              </w:rPr>
              <w:t>to introduce an object of a defined class</w:t>
            </w:r>
          </w:p>
        </w:tc>
      </w:tr>
      <w:tr w:rsidR="00C90887">
        <w:tc>
          <w:tcPr>
            <w:tcW w:w="4000" w:type="dxa"/>
          </w:tcPr>
          <w:p w:rsidR="00C90887" w:rsidRPr="000B0FC8" w:rsidRDefault="00C90887" w:rsidP="001A77F9">
            <w:pPr>
              <w:rPr>
                <w:rFonts w:ascii="Courier New" w:hAnsi="Courier New" w:cs="Courier New"/>
                <w:b/>
              </w:rPr>
            </w:pPr>
            <w:r>
              <w:rPr>
                <w:rFonts w:ascii="Courier New" w:hAnsi="Courier New" w:cs="Courier New"/>
                <w:b/>
              </w:rPr>
              <w:t xml:space="preserve">Link </w:t>
            </w:r>
            <w:r w:rsidRPr="00DE2BFB">
              <w:rPr>
                <w:rFonts w:ascii="Courier New" w:hAnsi="Courier New" w:cs="Courier New"/>
                <w:i/>
              </w:rPr>
              <w:t>text</w:t>
            </w:r>
            <w:r>
              <w:rPr>
                <w:rFonts w:ascii="Courier New" w:hAnsi="Courier New" w:cs="Courier New"/>
                <w:i/>
              </w:rPr>
              <w:t>;</w:t>
            </w:r>
          </w:p>
        </w:tc>
        <w:tc>
          <w:tcPr>
            <w:tcW w:w="0" w:type="auto"/>
          </w:tcPr>
          <w:p w:rsidR="00C90887" w:rsidRDefault="00F13773" w:rsidP="001A77F9">
            <w:pPr>
              <w:rPr>
                <w:rFonts w:ascii="Arial" w:hAnsi="Arial" w:cs="Arial"/>
              </w:rPr>
            </w:pPr>
            <w:r>
              <w:rPr>
                <w:rFonts w:ascii="Arial" w:hAnsi="Arial" w:cs="Arial"/>
              </w:rPr>
              <w:t xml:space="preserve">to explicitly </w:t>
            </w:r>
            <w:r w:rsidR="00C90887">
              <w:rPr>
                <w:rFonts w:ascii="Arial" w:hAnsi="Arial" w:cs="Arial"/>
              </w:rPr>
              <w:t>manipulate pointers to place an item into a linked structure</w:t>
            </w:r>
          </w:p>
        </w:tc>
      </w:tr>
      <w:tr w:rsidR="00104467">
        <w:tc>
          <w:tcPr>
            <w:tcW w:w="4000" w:type="dxa"/>
          </w:tcPr>
          <w:p w:rsidR="00104467" w:rsidRPr="000B0FC8" w:rsidRDefault="00104467" w:rsidP="001A77F9">
            <w:pPr>
              <w:rPr>
                <w:rFonts w:ascii="Courier New" w:hAnsi="Courier New" w:cs="Courier New"/>
                <w:b/>
              </w:rPr>
            </w:pPr>
            <w:r>
              <w:rPr>
                <w:rFonts w:ascii="Courier New" w:hAnsi="Courier New" w:cs="Courier New"/>
                <w:b/>
              </w:rPr>
              <w:t>Negate</w:t>
            </w:r>
            <w:r w:rsidR="00200059">
              <w:rPr>
                <w:rFonts w:ascii="Courier New" w:hAnsi="Courier New" w:cs="Courier New"/>
                <w:b/>
              </w:rPr>
              <w:t>;</w:t>
            </w:r>
          </w:p>
        </w:tc>
        <w:tc>
          <w:tcPr>
            <w:tcW w:w="0" w:type="auto"/>
          </w:tcPr>
          <w:p w:rsidR="00104467" w:rsidRDefault="00104467" w:rsidP="001A77F9">
            <w:pPr>
              <w:rPr>
                <w:rFonts w:ascii="Arial" w:hAnsi="Arial" w:cs="Arial"/>
              </w:rPr>
            </w:pPr>
            <w:r>
              <w:rPr>
                <w:rFonts w:ascii="Arial" w:hAnsi="Arial" w:cs="Arial"/>
              </w:rPr>
              <w:t>applies to a numeric object:</w:t>
            </w:r>
            <w:r>
              <w:rPr>
                <w:rFonts w:ascii="Arial" w:hAnsi="Arial" w:cs="Arial"/>
              </w:rPr>
              <w:br/>
            </w:r>
            <w:r w:rsidRPr="00104467">
              <w:rPr>
                <w:rFonts w:ascii="Courier New" w:hAnsi="Courier New" w:cs="Courier New"/>
              </w:rPr>
              <w:t xml:space="preserve">   objVar = -objVar</w:t>
            </w:r>
          </w:p>
        </w:tc>
      </w:tr>
      <w:tr w:rsidR="00C90887">
        <w:tc>
          <w:tcPr>
            <w:tcW w:w="4000" w:type="dxa"/>
          </w:tcPr>
          <w:p w:rsidR="00C90887" w:rsidRDefault="00C90887" w:rsidP="001A77F9">
            <w:pPr>
              <w:rPr>
                <w:rFonts w:ascii="Courier New" w:hAnsi="Courier New" w:cs="Courier New"/>
              </w:rPr>
            </w:pPr>
            <w:r w:rsidRPr="000B0FC8">
              <w:rPr>
                <w:rFonts w:ascii="Courier New" w:hAnsi="Courier New" w:cs="Courier New"/>
                <w:b/>
              </w:rPr>
              <w:t>Obtain</w:t>
            </w:r>
            <w:r>
              <w:rPr>
                <w:rFonts w:ascii="Courier New" w:hAnsi="Courier New" w:cs="Courier New"/>
              </w:rPr>
              <w:t xml:space="preserve"> </w:t>
            </w:r>
            <w:r w:rsidRPr="00DE2BFB">
              <w:rPr>
                <w:rFonts w:ascii="Courier New" w:hAnsi="Courier New" w:cs="Courier New"/>
                <w:i/>
              </w:rPr>
              <w:t>text</w:t>
            </w:r>
            <w:r>
              <w:rPr>
                <w:rFonts w:ascii="Courier New" w:hAnsi="Courier New" w:cs="Courier New"/>
              </w:rPr>
              <w:t>;</w:t>
            </w:r>
          </w:p>
          <w:p w:rsidR="00C90887" w:rsidRDefault="00C90887" w:rsidP="001A77F9">
            <w:pPr>
              <w:rPr>
                <w:rFonts w:ascii="Arial" w:hAnsi="Arial" w:cs="Arial"/>
              </w:rPr>
            </w:pPr>
          </w:p>
        </w:tc>
        <w:tc>
          <w:tcPr>
            <w:tcW w:w="0" w:type="auto"/>
          </w:tcPr>
          <w:p w:rsidR="00C90887" w:rsidRDefault="006E5FDA" w:rsidP="006E5FDA">
            <w:pPr>
              <w:rPr>
                <w:rFonts w:ascii="Arial" w:hAnsi="Arial" w:cs="Arial"/>
              </w:rPr>
            </w:pPr>
            <w:r>
              <w:rPr>
                <w:rFonts w:ascii="Arial" w:hAnsi="Arial" w:cs="Arial"/>
              </w:rPr>
              <w:t>T</w:t>
            </w:r>
            <w:r w:rsidR="00C90887">
              <w:rPr>
                <w:rFonts w:ascii="Arial" w:hAnsi="Arial" w:cs="Arial"/>
              </w:rPr>
              <w:t>o</w:t>
            </w:r>
            <w:r>
              <w:rPr>
                <w:rFonts w:ascii="Arial" w:hAnsi="Arial" w:cs="Arial"/>
              </w:rPr>
              <w:t xml:space="preserve"> give a prompt on stdout and</w:t>
            </w:r>
            <w:r w:rsidR="00C90887">
              <w:rPr>
                <w:rFonts w:ascii="Arial" w:hAnsi="Arial" w:cs="Arial"/>
              </w:rPr>
              <w:t xml:space="preserve"> obtain d</w:t>
            </w:r>
            <w:r w:rsidR="004858EF">
              <w:rPr>
                <w:rFonts w:ascii="Arial" w:hAnsi="Arial" w:cs="Arial"/>
              </w:rPr>
              <w:t xml:space="preserve">ata from the user </w:t>
            </w:r>
            <w:r>
              <w:rPr>
                <w:rFonts w:ascii="Arial" w:hAnsi="Arial" w:cs="Arial"/>
              </w:rPr>
              <w:t>on stdin</w:t>
            </w:r>
          </w:p>
        </w:tc>
      </w:tr>
      <w:tr w:rsidR="00C90887">
        <w:trPr>
          <w:cantSplit/>
        </w:trPr>
        <w:tc>
          <w:tcPr>
            <w:tcW w:w="4000" w:type="dxa"/>
          </w:tcPr>
          <w:p w:rsidR="00C90887" w:rsidRDefault="00C90887" w:rsidP="001A77F9">
            <w:pPr>
              <w:rPr>
                <w:rFonts w:ascii="Courier New" w:hAnsi="Courier New" w:cs="Courier New"/>
              </w:rPr>
            </w:pPr>
            <w:r w:rsidRPr="000B0FC8">
              <w:rPr>
                <w:rFonts w:ascii="Courier New" w:hAnsi="Courier New" w:cs="Courier New"/>
                <w:b/>
              </w:rPr>
              <w:t>Open</w:t>
            </w:r>
            <w:r>
              <w:rPr>
                <w:rFonts w:ascii="Courier New" w:hAnsi="Courier New" w:cs="Courier New"/>
              </w:rPr>
              <w:t xml:space="preserve"> </w:t>
            </w:r>
            <w:r w:rsidRPr="00DE2BFB">
              <w:rPr>
                <w:rFonts w:ascii="Courier New" w:hAnsi="Courier New" w:cs="Courier New"/>
                <w:i/>
              </w:rPr>
              <w:t>text</w:t>
            </w:r>
            <w:r>
              <w:rPr>
                <w:rFonts w:ascii="Courier New" w:hAnsi="Courier New" w:cs="Courier New"/>
              </w:rPr>
              <w:t>;</w:t>
            </w:r>
          </w:p>
        </w:tc>
        <w:tc>
          <w:tcPr>
            <w:tcW w:w="0" w:type="auto"/>
          </w:tcPr>
          <w:p w:rsidR="00C90887" w:rsidRDefault="00C90887" w:rsidP="001A77F9">
            <w:pPr>
              <w:rPr>
                <w:rFonts w:ascii="Arial" w:hAnsi="Arial" w:cs="Arial"/>
              </w:rPr>
            </w:pPr>
            <w:r>
              <w:rPr>
                <w:rFonts w:ascii="Arial" w:hAnsi="Arial" w:cs="Arial"/>
              </w:rPr>
              <w:t>to open a file</w:t>
            </w:r>
          </w:p>
        </w:tc>
      </w:tr>
      <w:tr w:rsidR="00C90887">
        <w:trPr>
          <w:cantSplit/>
        </w:trPr>
        <w:tc>
          <w:tcPr>
            <w:tcW w:w="4000" w:type="dxa"/>
          </w:tcPr>
          <w:p w:rsidR="00C90887" w:rsidRDefault="00C90887" w:rsidP="001A77F9">
            <w:pPr>
              <w:rPr>
                <w:rFonts w:ascii="Courier New" w:hAnsi="Courier New" w:cs="Courier New"/>
                <w:b/>
              </w:rPr>
            </w:pPr>
            <w:r>
              <w:rPr>
                <w:rFonts w:ascii="Courier New" w:hAnsi="Courier New" w:cs="Courier New"/>
                <w:b/>
              </w:rPr>
              <w:lastRenderedPageBreak/>
              <w:t xml:space="preserve">Peek </w:t>
            </w:r>
            <w:r>
              <w:rPr>
                <w:rFonts w:ascii="Arial" w:hAnsi="Arial" w:cs="Arial"/>
                <w:i/>
              </w:rPr>
              <w:t>tex</w:t>
            </w:r>
            <w:r w:rsidRPr="005A2771">
              <w:rPr>
                <w:rFonts w:ascii="Arial" w:hAnsi="Arial" w:cs="Arial"/>
                <w:i/>
              </w:rPr>
              <w:t>t</w:t>
            </w:r>
            <w:r>
              <w:rPr>
                <w:rFonts w:ascii="Courier New" w:hAnsi="Courier New" w:cs="Courier New"/>
                <w:b/>
              </w:rPr>
              <w:t>;</w:t>
            </w:r>
          </w:p>
        </w:tc>
        <w:tc>
          <w:tcPr>
            <w:tcW w:w="0" w:type="auto"/>
          </w:tcPr>
          <w:p w:rsidR="00C90887" w:rsidRDefault="007D2AD1" w:rsidP="005A2771">
            <w:pPr>
              <w:rPr>
                <w:rFonts w:ascii="Arial" w:hAnsi="Arial" w:cs="Arial"/>
              </w:rPr>
            </w:pPr>
            <w:r>
              <w:rPr>
                <w:rFonts w:ascii="Arial" w:hAnsi="Arial" w:cs="Arial"/>
              </w:rPr>
              <w:t>o</w:t>
            </w:r>
            <w:r w:rsidR="00C90887">
              <w:rPr>
                <w:rFonts w:ascii="Arial" w:hAnsi="Arial" w:cs="Arial"/>
              </w:rPr>
              <w:t>btain next character of an instream without taking it out of the stream.</w:t>
            </w:r>
          </w:p>
        </w:tc>
      </w:tr>
      <w:tr w:rsidR="007D2AD1">
        <w:trPr>
          <w:cantSplit/>
        </w:trPr>
        <w:tc>
          <w:tcPr>
            <w:tcW w:w="4000" w:type="dxa"/>
          </w:tcPr>
          <w:p w:rsidR="007D2AD1" w:rsidRDefault="007D2AD1" w:rsidP="001A77F9">
            <w:pPr>
              <w:rPr>
                <w:rFonts w:ascii="Courier New" w:hAnsi="Courier New" w:cs="Courier New"/>
                <w:b/>
              </w:rPr>
            </w:pPr>
            <w:r>
              <w:rPr>
                <w:rFonts w:ascii="Courier New" w:hAnsi="Courier New" w:cs="Courier New"/>
                <w:b/>
              </w:rPr>
              <w:t xml:space="preserve">Parse </w:t>
            </w:r>
            <w:r>
              <w:rPr>
                <w:rFonts w:ascii="Arial" w:hAnsi="Arial" w:cs="Arial"/>
                <w:i/>
              </w:rPr>
              <w:t>tex</w:t>
            </w:r>
            <w:r w:rsidRPr="005A2771">
              <w:rPr>
                <w:rFonts w:ascii="Arial" w:hAnsi="Arial" w:cs="Arial"/>
                <w:i/>
              </w:rPr>
              <w:t>t</w:t>
            </w:r>
            <w:r>
              <w:rPr>
                <w:rFonts w:ascii="Courier New" w:hAnsi="Courier New" w:cs="Courier New"/>
                <w:b/>
              </w:rPr>
              <w:t>;</w:t>
            </w:r>
          </w:p>
        </w:tc>
        <w:tc>
          <w:tcPr>
            <w:tcW w:w="0" w:type="auto"/>
          </w:tcPr>
          <w:p w:rsidR="007D2AD1" w:rsidRDefault="007D2AD1" w:rsidP="001A77F9">
            <w:pPr>
              <w:rPr>
                <w:rFonts w:ascii="Arial" w:hAnsi="Arial" w:cs="Arial"/>
              </w:rPr>
            </w:pPr>
            <w:r>
              <w:rPr>
                <w:rFonts w:ascii="Arial" w:hAnsi="Arial" w:cs="Arial"/>
              </w:rPr>
              <w:t>break a string or body of text into parts</w:t>
            </w:r>
          </w:p>
        </w:tc>
      </w:tr>
      <w:tr w:rsidR="00C90887">
        <w:trPr>
          <w:cantSplit/>
        </w:trPr>
        <w:tc>
          <w:tcPr>
            <w:tcW w:w="4000" w:type="dxa"/>
          </w:tcPr>
          <w:p w:rsidR="00C90887" w:rsidRPr="000B0FC8" w:rsidRDefault="00C90887" w:rsidP="001A77F9">
            <w:pPr>
              <w:rPr>
                <w:rFonts w:ascii="Courier New" w:hAnsi="Courier New" w:cs="Courier New"/>
                <w:b/>
              </w:rPr>
            </w:pPr>
            <w:r>
              <w:rPr>
                <w:rFonts w:ascii="Courier New" w:hAnsi="Courier New" w:cs="Courier New"/>
                <w:b/>
              </w:rPr>
              <w:t xml:space="preserve">Prepend </w:t>
            </w:r>
            <w:r w:rsidRPr="005A2771">
              <w:rPr>
                <w:rFonts w:ascii="Courier New" w:hAnsi="Courier New" w:cs="Courier New"/>
                <w:i/>
              </w:rPr>
              <w:t>tex</w:t>
            </w:r>
            <w:r w:rsidRPr="005A2771">
              <w:rPr>
                <w:rFonts w:ascii="Courier New" w:hAnsi="Courier New" w:cs="Courier New"/>
              </w:rPr>
              <w:t>t</w:t>
            </w:r>
            <w:r>
              <w:rPr>
                <w:rFonts w:ascii="Courier New" w:hAnsi="Courier New" w:cs="Courier New"/>
                <w:b/>
              </w:rPr>
              <w:t>;</w:t>
            </w:r>
          </w:p>
        </w:tc>
        <w:tc>
          <w:tcPr>
            <w:tcW w:w="0" w:type="auto"/>
          </w:tcPr>
          <w:p w:rsidR="00C90887" w:rsidRDefault="00C90887" w:rsidP="001A77F9">
            <w:pPr>
              <w:rPr>
                <w:rFonts w:ascii="Arial" w:hAnsi="Arial" w:cs="Arial"/>
              </w:rPr>
            </w:pPr>
            <w:r>
              <w:rPr>
                <w:rFonts w:ascii="Arial" w:hAnsi="Arial" w:cs="Arial"/>
              </w:rPr>
              <w:t>to add string/item to the beginning of a string or a list</w:t>
            </w:r>
          </w:p>
        </w:tc>
      </w:tr>
      <w:tr w:rsidR="00C90887">
        <w:trPr>
          <w:cantSplit/>
        </w:trPr>
        <w:tc>
          <w:tcPr>
            <w:tcW w:w="4000" w:type="dxa"/>
          </w:tcPr>
          <w:p w:rsidR="00C90887" w:rsidRPr="000B0FC8" w:rsidRDefault="00C90887" w:rsidP="00C21A14">
            <w:pPr>
              <w:rPr>
                <w:rFonts w:ascii="Courier New" w:hAnsi="Courier New" w:cs="Courier New"/>
                <w:b/>
              </w:rPr>
            </w:pPr>
            <w:r>
              <w:rPr>
                <w:rFonts w:ascii="Courier New" w:hAnsi="Courier New" w:cs="Courier New"/>
                <w:b/>
              </w:rPr>
              <w:t xml:space="preserve">Process </w:t>
            </w:r>
            <w:r w:rsidRPr="005A2771">
              <w:rPr>
                <w:rFonts w:ascii="Courier New" w:hAnsi="Courier New" w:cs="Courier New"/>
                <w:i/>
              </w:rPr>
              <w:t>tex</w:t>
            </w:r>
            <w:r w:rsidRPr="005A2771">
              <w:rPr>
                <w:rFonts w:ascii="Courier New" w:hAnsi="Courier New" w:cs="Courier New"/>
              </w:rPr>
              <w:t>t</w:t>
            </w:r>
            <w:r>
              <w:rPr>
                <w:rFonts w:ascii="Courier New" w:hAnsi="Courier New" w:cs="Courier New"/>
              </w:rPr>
              <w:t xml:space="preserve"> [</w:t>
            </w:r>
            <w:r w:rsidRPr="00405C5C">
              <w:rPr>
                <w:rFonts w:ascii="Courier New" w:hAnsi="Courier New" w:cs="Courier New"/>
                <w:b/>
              </w:rPr>
              <w:t>;</w:t>
            </w:r>
            <w:r>
              <w:rPr>
                <w:rFonts w:ascii="Courier New" w:hAnsi="Courier New" w:cs="Courier New"/>
              </w:rPr>
              <w:t>|</w:t>
            </w:r>
            <w:r w:rsidRPr="00405C5C">
              <w:rPr>
                <w:rFonts w:ascii="Courier New" w:hAnsi="Courier New" w:cs="Courier New"/>
                <w:b/>
              </w:rPr>
              <w:t>:</w:t>
            </w:r>
            <w:r>
              <w:rPr>
                <w:rFonts w:ascii="Courier New" w:hAnsi="Courier New" w:cs="Courier New"/>
              </w:rPr>
              <w:t>]</w:t>
            </w:r>
          </w:p>
        </w:tc>
        <w:tc>
          <w:tcPr>
            <w:tcW w:w="0" w:type="auto"/>
          </w:tcPr>
          <w:p w:rsidR="00C90887" w:rsidRDefault="007D2AD1" w:rsidP="00C21A14">
            <w:pPr>
              <w:rPr>
                <w:rFonts w:ascii="Arial" w:hAnsi="Arial" w:cs="Arial"/>
              </w:rPr>
            </w:pPr>
            <w:r>
              <w:rPr>
                <w:rFonts w:ascii="Arial" w:hAnsi="Arial" w:cs="Arial"/>
              </w:rPr>
              <w:t>p</w:t>
            </w:r>
            <w:r w:rsidR="00C90887">
              <w:rPr>
                <w:rFonts w:ascii="Arial" w:hAnsi="Arial" w:cs="Arial"/>
              </w:rPr>
              <w:t>erform a defined or easily understood steps; usually terminated with a colon and followed by subordinate steps</w:t>
            </w:r>
          </w:p>
        </w:tc>
      </w:tr>
      <w:tr w:rsidR="00C90887">
        <w:trPr>
          <w:cantSplit/>
        </w:trPr>
        <w:tc>
          <w:tcPr>
            <w:tcW w:w="4000" w:type="dxa"/>
          </w:tcPr>
          <w:p w:rsidR="00C90887" w:rsidRDefault="00C90887" w:rsidP="001A77F9">
            <w:pPr>
              <w:rPr>
                <w:rFonts w:ascii="Courier New" w:hAnsi="Courier New" w:cs="Courier New"/>
                <w:b/>
              </w:rPr>
            </w:pPr>
            <w:r>
              <w:rPr>
                <w:rFonts w:ascii="Courier New" w:hAnsi="Courier New" w:cs="Courier New"/>
                <w:b/>
              </w:rPr>
              <w:t xml:space="preserve">Putback </w:t>
            </w:r>
            <w:r>
              <w:rPr>
                <w:rFonts w:ascii="Courier New" w:hAnsi="Courier New" w:cs="Courier New"/>
                <w:i/>
              </w:rPr>
              <w:t>tex</w:t>
            </w:r>
            <w:r w:rsidRPr="00AB6E2E">
              <w:rPr>
                <w:rFonts w:ascii="Courier New" w:hAnsi="Courier New" w:cs="Courier New"/>
                <w:i/>
              </w:rPr>
              <w:t>t;</w:t>
            </w:r>
          </w:p>
        </w:tc>
        <w:tc>
          <w:tcPr>
            <w:tcW w:w="0" w:type="auto"/>
          </w:tcPr>
          <w:p w:rsidR="00C90887" w:rsidRDefault="007D2AD1" w:rsidP="005A2771">
            <w:pPr>
              <w:rPr>
                <w:rFonts w:ascii="Arial" w:hAnsi="Arial" w:cs="Arial"/>
              </w:rPr>
            </w:pPr>
            <w:r>
              <w:rPr>
                <w:rFonts w:ascii="Arial" w:hAnsi="Arial" w:cs="Arial"/>
              </w:rPr>
              <w:t>p</w:t>
            </w:r>
            <w:r w:rsidR="00C90887">
              <w:rPr>
                <w:rFonts w:ascii="Arial" w:hAnsi="Arial" w:cs="Arial"/>
              </w:rPr>
              <w:t xml:space="preserve">ut a character in at the head of an </w:t>
            </w:r>
            <w:r w:rsidR="00C90887" w:rsidRPr="00D43741">
              <w:rPr>
                <w:rFonts w:ascii="Courier New" w:hAnsi="Courier New" w:cs="Courier New"/>
              </w:rPr>
              <w:t>instream</w:t>
            </w:r>
          </w:p>
        </w:tc>
      </w:tr>
      <w:tr w:rsidR="00C90887">
        <w:trPr>
          <w:cantSplit/>
        </w:trPr>
        <w:tc>
          <w:tcPr>
            <w:tcW w:w="4000" w:type="dxa"/>
          </w:tcPr>
          <w:p w:rsidR="00C90887" w:rsidRDefault="00C90887" w:rsidP="001A77F9">
            <w:pPr>
              <w:rPr>
                <w:rFonts w:ascii="Courier New" w:hAnsi="Courier New" w:cs="Courier New"/>
              </w:rPr>
            </w:pPr>
            <w:r w:rsidRPr="000B0FC8">
              <w:rPr>
                <w:rFonts w:ascii="Courier New" w:hAnsi="Courier New" w:cs="Courier New"/>
                <w:b/>
              </w:rPr>
              <w:t xml:space="preserve">Read </w:t>
            </w:r>
            <w:r w:rsidRPr="00DE2BFB">
              <w:rPr>
                <w:rFonts w:ascii="Courier New" w:hAnsi="Courier New" w:cs="Courier New"/>
                <w:i/>
              </w:rPr>
              <w:t>text</w:t>
            </w:r>
            <w:r>
              <w:rPr>
                <w:rFonts w:ascii="Courier New" w:hAnsi="Courier New" w:cs="Courier New"/>
              </w:rPr>
              <w:t>;</w:t>
            </w:r>
          </w:p>
        </w:tc>
        <w:tc>
          <w:tcPr>
            <w:tcW w:w="0" w:type="auto"/>
          </w:tcPr>
          <w:p w:rsidR="00C90887" w:rsidRDefault="00C90887" w:rsidP="001A77F9">
            <w:pPr>
              <w:rPr>
                <w:rFonts w:ascii="Arial" w:hAnsi="Arial" w:cs="Arial"/>
              </w:rPr>
            </w:pPr>
            <w:r>
              <w:rPr>
                <w:rFonts w:ascii="Arial" w:hAnsi="Arial" w:cs="Arial"/>
              </w:rPr>
              <w:t>to describe the operation of reading data from an opened file</w:t>
            </w:r>
          </w:p>
        </w:tc>
      </w:tr>
      <w:tr w:rsidR="00D43741">
        <w:trPr>
          <w:cantSplit/>
        </w:trPr>
        <w:tc>
          <w:tcPr>
            <w:tcW w:w="4000" w:type="dxa"/>
          </w:tcPr>
          <w:p w:rsidR="00D43741" w:rsidRPr="000B0FC8" w:rsidRDefault="002A5CDA" w:rsidP="001A77F9">
            <w:pPr>
              <w:rPr>
                <w:rFonts w:ascii="Courier New" w:hAnsi="Courier New" w:cs="Courier New"/>
                <w:b/>
              </w:rPr>
            </w:pPr>
            <w:r>
              <w:rPr>
                <w:rFonts w:ascii="Courier New" w:hAnsi="Courier New" w:cs="Courier New"/>
                <w:b/>
              </w:rPr>
              <w:t>Readi</w:t>
            </w:r>
            <w:r w:rsidR="00D43741">
              <w:rPr>
                <w:rFonts w:ascii="Courier New" w:hAnsi="Courier New" w:cs="Courier New"/>
                <w:b/>
              </w:rPr>
              <w:t>n</w:t>
            </w:r>
            <w:r w:rsidR="00D43741" w:rsidRPr="000B0FC8">
              <w:rPr>
                <w:rFonts w:ascii="Courier New" w:hAnsi="Courier New" w:cs="Courier New"/>
                <w:b/>
              </w:rPr>
              <w:t xml:space="preserve"> </w:t>
            </w:r>
            <w:r w:rsidR="00D43741" w:rsidRPr="00DE2BFB">
              <w:rPr>
                <w:rFonts w:ascii="Courier New" w:hAnsi="Courier New" w:cs="Courier New"/>
                <w:i/>
              </w:rPr>
              <w:t>text</w:t>
            </w:r>
            <w:r w:rsidR="00D43741">
              <w:rPr>
                <w:rFonts w:ascii="Courier New" w:hAnsi="Courier New" w:cs="Courier New"/>
              </w:rPr>
              <w:t>;</w:t>
            </w:r>
          </w:p>
        </w:tc>
        <w:tc>
          <w:tcPr>
            <w:tcW w:w="0" w:type="auto"/>
          </w:tcPr>
          <w:p w:rsidR="00D43741" w:rsidRDefault="00D43741" w:rsidP="00D43741">
            <w:pPr>
              <w:rPr>
                <w:rFonts w:ascii="Arial" w:hAnsi="Arial" w:cs="Arial"/>
              </w:rPr>
            </w:pPr>
            <w:r>
              <w:rPr>
                <w:rFonts w:ascii="Arial" w:hAnsi="Arial" w:cs="Arial"/>
              </w:rPr>
              <w:t xml:space="preserve">to describe the operation of </w:t>
            </w:r>
            <w:r w:rsidR="006E5FDA">
              <w:rPr>
                <w:rFonts w:ascii="Arial" w:hAnsi="Arial" w:cs="Arial"/>
              </w:rPr>
              <w:t xml:space="preserve">just </w:t>
            </w:r>
            <w:r>
              <w:rPr>
                <w:rFonts w:ascii="Arial" w:hAnsi="Arial" w:cs="Arial"/>
              </w:rPr>
              <w:t xml:space="preserve">reading data from </w:t>
            </w:r>
            <w:r w:rsidRPr="00D43741">
              <w:rPr>
                <w:rFonts w:ascii="Courier New" w:hAnsi="Courier New" w:cs="Courier New"/>
              </w:rPr>
              <w:t>stdin</w:t>
            </w:r>
            <w:r w:rsidR="006E5FDA">
              <w:rPr>
                <w:rFonts w:ascii="Courier New" w:hAnsi="Courier New" w:cs="Courier New"/>
              </w:rPr>
              <w:t xml:space="preserve"> </w:t>
            </w:r>
            <w:r w:rsidR="006E5FDA" w:rsidRPr="006E5FDA">
              <w:rPr>
                <w:rFonts w:ascii="Arial" w:hAnsi="Arial" w:cs="Arial"/>
              </w:rPr>
              <w:t>wi</w:t>
            </w:r>
            <w:r w:rsidR="006E5FDA">
              <w:rPr>
                <w:rFonts w:ascii="Arial" w:hAnsi="Arial" w:cs="Arial"/>
              </w:rPr>
              <w:t>thout first prompting</w:t>
            </w:r>
          </w:p>
        </w:tc>
      </w:tr>
      <w:tr w:rsidR="00C90887">
        <w:trPr>
          <w:cantSplit/>
        </w:trPr>
        <w:tc>
          <w:tcPr>
            <w:tcW w:w="4000" w:type="dxa"/>
          </w:tcPr>
          <w:p w:rsidR="00C90887" w:rsidRDefault="00C90887" w:rsidP="001A77F9">
            <w:pPr>
              <w:rPr>
                <w:rFonts w:ascii="Courier New" w:hAnsi="Courier New" w:cs="Courier New"/>
                <w:b/>
              </w:rPr>
            </w:pPr>
            <w:r>
              <w:rPr>
                <w:rFonts w:ascii="Courier New" w:hAnsi="Courier New" w:cs="Courier New"/>
                <w:b/>
              </w:rPr>
              <w:t xml:space="preserve">Release </w:t>
            </w:r>
            <w:r w:rsidRPr="00DE2BFB">
              <w:rPr>
                <w:rFonts w:ascii="Courier New" w:hAnsi="Courier New" w:cs="Courier New"/>
                <w:i/>
              </w:rPr>
              <w:t>text</w:t>
            </w:r>
            <w:r>
              <w:rPr>
                <w:rFonts w:ascii="Courier New" w:hAnsi="Courier New" w:cs="Courier New"/>
              </w:rPr>
              <w:t>;</w:t>
            </w:r>
          </w:p>
        </w:tc>
        <w:tc>
          <w:tcPr>
            <w:tcW w:w="0" w:type="auto"/>
          </w:tcPr>
          <w:p w:rsidR="00C90887" w:rsidRDefault="00C90887" w:rsidP="001A77F9">
            <w:pPr>
              <w:rPr>
                <w:rFonts w:ascii="Arial" w:hAnsi="Arial" w:cs="Arial"/>
              </w:rPr>
            </w:pPr>
            <w:r>
              <w:rPr>
                <w:rFonts w:ascii="Arial" w:hAnsi="Arial" w:cs="Arial"/>
              </w:rPr>
              <w:t>explicitly release dynamically allocated memory</w:t>
            </w:r>
          </w:p>
        </w:tc>
      </w:tr>
      <w:tr w:rsidR="00C90887">
        <w:trPr>
          <w:cantSplit/>
        </w:trPr>
        <w:tc>
          <w:tcPr>
            <w:tcW w:w="4000" w:type="dxa"/>
          </w:tcPr>
          <w:p w:rsidR="00C90887" w:rsidRDefault="00C90887" w:rsidP="001A77F9">
            <w:pPr>
              <w:rPr>
                <w:rFonts w:ascii="Courier New" w:hAnsi="Courier New" w:cs="Courier New"/>
              </w:rPr>
            </w:pPr>
            <w:r>
              <w:rPr>
                <w:rFonts w:ascii="Courier New" w:hAnsi="Courier New" w:cs="Courier New"/>
                <w:b/>
              </w:rPr>
              <w:t xml:space="preserve">Reset </w:t>
            </w:r>
            <w:r w:rsidRPr="007213A2">
              <w:rPr>
                <w:rFonts w:ascii="Courier New" w:hAnsi="Courier New" w:cs="Courier New"/>
                <w:i/>
              </w:rPr>
              <w:t>varName</w:t>
            </w:r>
            <w:r>
              <w:rPr>
                <w:rFonts w:ascii="Courier New" w:hAnsi="Courier New" w:cs="Courier New"/>
              </w:rPr>
              <w:t xml:space="preserve"> to </w:t>
            </w:r>
            <w:r w:rsidRPr="00DE2BFB">
              <w:rPr>
                <w:rFonts w:ascii="Courier New" w:hAnsi="Courier New" w:cs="Courier New"/>
                <w:i/>
              </w:rPr>
              <w:t>text</w:t>
            </w:r>
            <w:r>
              <w:rPr>
                <w:rFonts w:ascii="Courier New" w:hAnsi="Courier New" w:cs="Courier New"/>
              </w:rPr>
              <w:t>;</w:t>
            </w:r>
          </w:p>
          <w:p w:rsidR="00BB63DD" w:rsidRDefault="00BB63DD" w:rsidP="001A77F9">
            <w:pPr>
              <w:rPr>
                <w:rFonts w:ascii="Times New Roman" w:hAnsi="Times New Roman"/>
              </w:rPr>
            </w:pPr>
            <w:r>
              <w:rPr>
                <w:rFonts w:ascii="Times New Roman" w:hAnsi="Times New Roman"/>
              </w:rPr>
              <w:t>o</w:t>
            </w:r>
            <w:r w:rsidRPr="00BB63DD">
              <w:rPr>
                <w:rFonts w:ascii="Times New Roman" w:hAnsi="Times New Roman"/>
              </w:rPr>
              <w:t>r</w:t>
            </w:r>
          </w:p>
          <w:p w:rsidR="00BB63DD" w:rsidRDefault="00BB63DD" w:rsidP="00BB63DD">
            <w:pPr>
              <w:rPr>
                <w:rFonts w:ascii="Courier New" w:hAnsi="Courier New" w:cs="Courier New"/>
              </w:rPr>
            </w:pPr>
            <w:r>
              <w:rPr>
                <w:rFonts w:ascii="Courier New" w:hAnsi="Courier New" w:cs="Courier New"/>
                <w:b/>
              </w:rPr>
              <w:t xml:space="preserve">Reset </w:t>
            </w:r>
            <w:r>
              <w:rPr>
                <w:rFonts w:ascii="Courier New" w:hAnsi="Courier New" w:cs="Courier New"/>
                <w:i/>
              </w:rPr>
              <w:t>funcName for</w:t>
            </w:r>
            <w:r>
              <w:rPr>
                <w:rFonts w:ascii="Courier New" w:hAnsi="Courier New" w:cs="Courier New"/>
              </w:rPr>
              <w:t xml:space="preserve"> </w:t>
            </w:r>
            <w:r w:rsidRPr="00DE2BFB">
              <w:rPr>
                <w:rFonts w:ascii="Courier New" w:hAnsi="Courier New" w:cs="Courier New"/>
                <w:i/>
              </w:rPr>
              <w:t>text</w:t>
            </w:r>
            <w:r>
              <w:rPr>
                <w:rFonts w:ascii="Courier New" w:hAnsi="Courier New" w:cs="Courier New"/>
              </w:rPr>
              <w:t>;</w:t>
            </w:r>
          </w:p>
          <w:p w:rsidR="00BB63DD" w:rsidRPr="00BB63DD" w:rsidRDefault="00BB63DD" w:rsidP="001A77F9">
            <w:pPr>
              <w:rPr>
                <w:rFonts w:ascii="Times New Roman" w:hAnsi="Times New Roman"/>
                <w:b/>
              </w:rPr>
            </w:pPr>
          </w:p>
        </w:tc>
        <w:tc>
          <w:tcPr>
            <w:tcW w:w="0" w:type="auto"/>
          </w:tcPr>
          <w:p w:rsidR="00C90887" w:rsidRDefault="00C90887" w:rsidP="001A77F9">
            <w:pPr>
              <w:rPr>
                <w:rFonts w:ascii="Arial" w:hAnsi="Arial" w:cs="Arial"/>
              </w:rPr>
            </w:pPr>
            <w:r>
              <w:rPr>
                <w:rFonts w:ascii="Arial" w:hAnsi="Arial" w:cs="Arial"/>
              </w:rPr>
              <w:t>to change the value of an object or attribute back to something it was before</w:t>
            </w:r>
          </w:p>
          <w:p w:rsidR="00BB63DD" w:rsidRDefault="00BB63DD" w:rsidP="001A77F9">
            <w:pPr>
              <w:rPr>
                <w:rFonts w:ascii="Arial" w:hAnsi="Arial" w:cs="Arial"/>
              </w:rPr>
            </w:pPr>
            <w:r>
              <w:rPr>
                <w:rFonts w:ascii="Times New Roman" w:hAnsi="Times New Roman"/>
              </w:rPr>
              <w:t>o</w:t>
            </w:r>
            <w:r w:rsidRPr="00BB63DD">
              <w:rPr>
                <w:rFonts w:ascii="Times New Roman" w:hAnsi="Times New Roman"/>
              </w:rPr>
              <w:t>r</w:t>
            </w:r>
          </w:p>
          <w:p w:rsidR="00BB63DD" w:rsidRDefault="00BB63DD" w:rsidP="001A77F9">
            <w:pPr>
              <w:rPr>
                <w:rFonts w:ascii="Arial" w:hAnsi="Arial" w:cs="Arial"/>
              </w:rPr>
            </w:pPr>
            <w:r>
              <w:rPr>
                <w:rFonts w:ascii="Arial" w:hAnsi="Arial" w:cs="Arial"/>
              </w:rPr>
              <w:t>call a function to reset static variables</w:t>
            </w:r>
          </w:p>
        </w:tc>
      </w:tr>
      <w:tr w:rsidR="003319DB" w:rsidTr="00020CC9">
        <w:trPr>
          <w:cantSplit/>
          <w:trHeight w:val="838"/>
        </w:trPr>
        <w:tc>
          <w:tcPr>
            <w:tcW w:w="4000" w:type="dxa"/>
          </w:tcPr>
          <w:p w:rsidR="003319DB" w:rsidRDefault="003319DB" w:rsidP="004E4704">
            <w:pPr>
              <w:rPr>
                <w:rFonts w:ascii="Courier New" w:hAnsi="Courier New" w:cs="Courier New"/>
                <w:i/>
              </w:rPr>
            </w:pPr>
            <w:r w:rsidRPr="000B0FC8">
              <w:rPr>
                <w:rFonts w:ascii="Courier New" w:hAnsi="Courier New" w:cs="Courier New"/>
                <w:b/>
              </w:rPr>
              <w:t>Return</w:t>
            </w:r>
            <w:r>
              <w:rPr>
                <w:rFonts w:ascii="Courier New" w:hAnsi="Courier New" w:cs="Courier New"/>
              </w:rPr>
              <w:t xml:space="preserve"> </w:t>
            </w:r>
            <w:r w:rsidRPr="007213A2">
              <w:rPr>
                <w:rFonts w:ascii="Courier New" w:hAnsi="Courier New" w:cs="Courier New"/>
                <w:i/>
              </w:rPr>
              <w:t>[</w:t>
            </w:r>
            <w:r>
              <w:rPr>
                <w:rFonts w:ascii="Courier New" w:hAnsi="Courier New" w:cs="Courier New"/>
                <w:i/>
              </w:rPr>
              <w:t>object value];</w:t>
            </w:r>
          </w:p>
          <w:p w:rsidR="003319DB" w:rsidRPr="003319DB" w:rsidRDefault="003319DB" w:rsidP="004E4704">
            <w:pPr>
              <w:rPr>
                <w:rFonts w:ascii="Courier New" w:hAnsi="Courier New" w:cs="Courier New"/>
                <w:b/>
              </w:rPr>
            </w:pPr>
            <w:r w:rsidRPr="003319DB">
              <w:rPr>
                <w:rFonts w:ascii="Courier New" w:hAnsi="Courier New" w:cs="Courier New"/>
              </w:rPr>
              <w:t>or</w:t>
            </w:r>
          </w:p>
          <w:p w:rsidR="003319DB" w:rsidRPr="000B0FC8" w:rsidRDefault="003319DB" w:rsidP="006746E1">
            <w:pPr>
              <w:rPr>
                <w:rFonts w:ascii="Courier New" w:hAnsi="Courier New" w:cs="Courier New"/>
                <w:b/>
              </w:rPr>
            </w:pPr>
            <w:r w:rsidRPr="000B0FC8">
              <w:rPr>
                <w:rFonts w:ascii="Courier New" w:hAnsi="Courier New" w:cs="Courier New"/>
                <w:b/>
              </w:rPr>
              <w:t>Return</w:t>
            </w:r>
            <w:r>
              <w:rPr>
                <w:rFonts w:ascii="Courier New" w:hAnsi="Courier New" w:cs="Courier New"/>
              </w:rPr>
              <w:t xml:space="preserve"> </w:t>
            </w:r>
            <w:r w:rsidRPr="007213A2">
              <w:rPr>
                <w:rFonts w:ascii="Courier New" w:hAnsi="Courier New" w:cs="Courier New"/>
                <w:i/>
              </w:rPr>
              <w:t xml:space="preserve">to </w:t>
            </w:r>
            <w:r>
              <w:rPr>
                <w:rFonts w:ascii="Courier New" w:hAnsi="Courier New" w:cs="Courier New"/>
                <w:i/>
              </w:rPr>
              <w:t>invoker</w:t>
            </w:r>
          </w:p>
        </w:tc>
        <w:tc>
          <w:tcPr>
            <w:tcW w:w="0" w:type="auto"/>
          </w:tcPr>
          <w:p w:rsidR="003319DB" w:rsidRDefault="003319DB" w:rsidP="004E4704">
            <w:pPr>
              <w:rPr>
                <w:rFonts w:ascii="Arial" w:hAnsi="Arial" w:cs="Arial"/>
              </w:rPr>
            </w:pPr>
            <w:r>
              <w:rPr>
                <w:rFonts w:ascii="Arial" w:hAnsi="Arial" w:cs="Arial"/>
              </w:rPr>
              <w:t>to return from a function;</w:t>
            </w:r>
          </w:p>
          <w:p w:rsidR="003319DB" w:rsidRDefault="003319DB" w:rsidP="004E4704">
            <w:pPr>
              <w:rPr>
                <w:rFonts w:ascii="Arial" w:hAnsi="Arial" w:cs="Arial"/>
              </w:rPr>
            </w:pPr>
            <w:r>
              <w:rPr>
                <w:rFonts w:ascii="Arial" w:hAnsi="Arial" w:cs="Arial"/>
              </w:rPr>
              <w:t>or</w:t>
            </w:r>
          </w:p>
          <w:p w:rsidR="003319DB" w:rsidRDefault="003319DB" w:rsidP="004E4704">
            <w:pPr>
              <w:rPr>
                <w:rFonts w:ascii="Arial" w:hAnsi="Arial" w:cs="Arial"/>
              </w:rPr>
            </w:pPr>
            <w:r>
              <w:rPr>
                <w:rFonts w:ascii="Arial" w:hAnsi="Arial" w:cs="Arial"/>
              </w:rPr>
              <w:t>to exit a program, return 0 for a  normal exit and 1 for an error exit.</w:t>
            </w:r>
          </w:p>
        </w:tc>
      </w:tr>
      <w:tr w:rsidR="006746E1">
        <w:trPr>
          <w:cantSplit/>
        </w:trPr>
        <w:tc>
          <w:tcPr>
            <w:tcW w:w="4000" w:type="dxa"/>
          </w:tcPr>
          <w:p w:rsidR="006746E1" w:rsidRDefault="006746E1" w:rsidP="00BE74C7">
            <w:pPr>
              <w:rPr>
                <w:rFonts w:ascii="Courier New" w:hAnsi="Courier New" w:cs="Courier New"/>
              </w:rPr>
            </w:pPr>
            <w:r>
              <w:rPr>
                <w:rFonts w:ascii="Courier New" w:hAnsi="Courier New" w:cs="Courier New"/>
                <w:b/>
              </w:rPr>
              <w:t>Rotate</w:t>
            </w:r>
            <w:r w:rsidRPr="000B0FC8">
              <w:rPr>
                <w:rFonts w:ascii="Courier New" w:hAnsi="Courier New" w:cs="Courier New"/>
                <w:b/>
              </w:rPr>
              <w:t xml:space="preserve"> </w:t>
            </w:r>
            <w:r w:rsidRPr="00DE2BFB">
              <w:rPr>
                <w:rFonts w:ascii="Courier New" w:hAnsi="Courier New" w:cs="Courier New"/>
                <w:i/>
              </w:rPr>
              <w:t>text</w:t>
            </w:r>
            <w:r>
              <w:rPr>
                <w:rFonts w:ascii="Courier New" w:hAnsi="Courier New" w:cs="Courier New"/>
              </w:rPr>
              <w:t>;</w:t>
            </w:r>
          </w:p>
        </w:tc>
        <w:tc>
          <w:tcPr>
            <w:tcW w:w="0" w:type="auto"/>
          </w:tcPr>
          <w:p w:rsidR="006746E1" w:rsidRDefault="006746E1" w:rsidP="00BE74C7">
            <w:pPr>
              <w:rPr>
                <w:rFonts w:ascii="Arial" w:hAnsi="Arial" w:cs="Arial"/>
              </w:rPr>
            </w:pPr>
            <w:r>
              <w:rPr>
                <w:rFonts w:ascii="Arial" w:hAnsi="Arial" w:cs="Arial"/>
              </w:rPr>
              <w:t>to describe the operation of moving an item from one end of a linear arrangement to another, e.g. moving the left-most character of a string to become the right-most.</w:t>
            </w:r>
          </w:p>
        </w:tc>
      </w:tr>
      <w:tr w:rsidR="006746E1">
        <w:trPr>
          <w:cantSplit/>
        </w:trPr>
        <w:tc>
          <w:tcPr>
            <w:tcW w:w="4000" w:type="dxa"/>
          </w:tcPr>
          <w:p w:rsidR="006746E1" w:rsidRDefault="006746E1" w:rsidP="00BE74C7">
            <w:pPr>
              <w:rPr>
                <w:rFonts w:ascii="Courier New" w:hAnsi="Courier New" w:cs="Courier New"/>
                <w:b/>
              </w:rPr>
            </w:pPr>
            <w:r>
              <w:rPr>
                <w:rFonts w:ascii="Courier New" w:hAnsi="Courier New" w:cs="Courier New"/>
                <w:b/>
              </w:rPr>
              <w:t xml:space="preserve">Run </w:t>
            </w:r>
            <w:r w:rsidRPr="00DE2BFB">
              <w:rPr>
                <w:rFonts w:ascii="Courier New" w:hAnsi="Courier New" w:cs="Courier New"/>
                <w:i/>
              </w:rPr>
              <w:t>text</w:t>
            </w:r>
            <w:r>
              <w:rPr>
                <w:rFonts w:ascii="Courier New" w:hAnsi="Courier New" w:cs="Courier New"/>
              </w:rPr>
              <w:t>;</w:t>
            </w:r>
          </w:p>
        </w:tc>
        <w:tc>
          <w:tcPr>
            <w:tcW w:w="0" w:type="auto"/>
          </w:tcPr>
          <w:p w:rsidR="006746E1" w:rsidRDefault="006746E1" w:rsidP="00BE74C7">
            <w:pPr>
              <w:rPr>
                <w:rFonts w:ascii="Arial" w:hAnsi="Arial" w:cs="Arial"/>
              </w:rPr>
            </w:pPr>
            <w:r w:rsidRPr="00174A59">
              <w:rPr>
                <w:rFonts w:ascii="Courier New" w:hAnsi="Courier New" w:cs="Courier New"/>
              </w:rPr>
              <w:t>Run</w:t>
            </w:r>
            <w:r>
              <w:rPr>
                <w:rFonts w:ascii="Arial" w:hAnsi="Arial" w:cs="Arial"/>
              </w:rPr>
              <w:t xml:space="preserve"> is a C# </w:t>
            </w:r>
            <w:r w:rsidRPr="00174A59">
              <w:rPr>
                <w:rFonts w:ascii="Courier New" w:hAnsi="Courier New" w:cs="Courier New"/>
              </w:rPr>
              <w:t>Application</w:t>
            </w:r>
            <w:r>
              <w:rPr>
                <w:rFonts w:ascii="Arial" w:hAnsi="Arial" w:cs="Arial"/>
              </w:rPr>
              <w:t xml:space="preserve"> method. It is used to give control to a class derived from </w:t>
            </w:r>
            <w:r w:rsidRPr="00174A59">
              <w:rPr>
                <w:rFonts w:ascii="Courier New" w:hAnsi="Courier New" w:cs="Courier New"/>
              </w:rPr>
              <w:t>Form</w:t>
            </w:r>
            <w:r>
              <w:rPr>
                <w:rFonts w:ascii="Arial" w:hAnsi="Arial" w:cs="Arial"/>
              </w:rPr>
              <w:t>.</w:t>
            </w:r>
          </w:p>
        </w:tc>
      </w:tr>
      <w:tr w:rsidR="006746E1">
        <w:trPr>
          <w:cantSplit/>
        </w:trPr>
        <w:tc>
          <w:tcPr>
            <w:tcW w:w="4000" w:type="dxa"/>
          </w:tcPr>
          <w:p w:rsidR="006746E1" w:rsidRDefault="006746E1" w:rsidP="001A77F9">
            <w:pPr>
              <w:rPr>
                <w:rFonts w:ascii="Courier New" w:hAnsi="Courier New" w:cs="Courier New"/>
              </w:rPr>
            </w:pPr>
            <w:r w:rsidRPr="000B0FC8">
              <w:rPr>
                <w:rFonts w:ascii="Courier New" w:hAnsi="Courier New" w:cs="Courier New"/>
                <w:b/>
              </w:rPr>
              <w:t>Seed</w:t>
            </w:r>
            <w:r>
              <w:rPr>
                <w:rFonts w:ascii="Courier New" w:hAnsi="Courier New" w:cs="Courier New"/>
              </w:rPr>
              <w:t xml:space="preserve"> the random number generator;</w:t>
            </w:r>
          </w:p>
        </w:tc>
        <w:tc>
          <w:tcPr>
            <w:tcW w:w="0" w:type="auto"/>
          </w:tcPr>
          <w:p w:rsidR="006746E1" w:rsidRDefault="006746E1" w:rsidP="001A77F9">
            <w:pPr>
              <w:rPr>
                <w:rFonts w:ascii="Arial" w:hAnsi="Arial" w:cs="Arial"/>
              </w:rPr>
            </w:pPr>
            <w:r>
              <w:rPr>
                <w:rFonts w:ascii="Arial" w:hAnsi="Arial" w:cs="Arial"/>
              </w:rPr>
              <w:t>for the code:</w:t>
            </w:r>
            <w:r>
              <w:rPr>
                <w:rFonts w:ascii="Arial" w:hAnsi="Arial" w:cs="Arial"/>
              </w:rPr>
              <w:br/>
            </w:r>
            <w:r w:rsidRPr="00EB6519">
              <w:rPr>
                <w:rFonts w:ascii="Courier New" w:hAnsi="Courier New" w:cs="Courier New"/>
              </w:rPr>
              <w:t xml:space="preserve">   srand(time(0));</w:t>
            </w:r>
          </w:p>
        </w:tc>
      </w:tr>
      <w:tr w:rsidR="006746E1">
        <w:trPr>
          <w:cantSplit/>
        </w:trPr>
        <w:tc>
          <w:tcPr>
            <w:tcW w:w="4000" w:type="dxa"/>
          </w:tcPr>
          <w:p w:rsidR="006746E1" w:rsidRPr="00675A20" w:rsidRDefault="006746E1" w:rsidP="001A77F9">
            <w:pPr>
              <w:rPr>
                <w:rFonts w:ascii="Courier New" w:hAnsi="Courier New" w:cs="Courier New"/>
              </w:rPr>
            </w:pPr>
            <w:r w:rsidRPr="000B0FC8">
              <w:rPr>
                <w:rFonts w:ascii="Courier New" w:hAnsi="Courier New" w:cs="Courier New"/>
                <w:b/>
              </w:rPr>
              <w:t>Set</w:t>
            </w:r>
            <w:r>
              <w:rPr>
                <w:rFonts w:ascii="Courier New" w:hAnsi="Courier New" w:cs="Courier New"/>
              </w:rPr>
              <w:t xml:space="preserve"> </w:t>
            </w:r>
            <w:r w:rsidRPr="00DE2BFB">
              <w:rPr>
                <w:rFonts w:ascii="Courier New" w:hAnsi="Courier New" w:cs="Courier New"/>
                <w:u w:val="single"/>
              </w:rPr>
              <w:t>varName</w:t>
            </w:r>
            <w:r>
              <w:rPr>
                <w:rFonts w:ascii="Courier New" w:hAnsi="Courier New" w:cs="Courier New"/>
              </w:rPr>
              <w:t xml:space="preserve"> to </w:t>
            </w:r>
            <w:r w:rsidRPr="00DE2BFB">
              <w:rPr>
                <w:rFonts w:ascii="Courier New" w:hAnsi="Courier New" w:cs="Courier New"/>
                <w:i/>
              </w:rPr>
              <w:t>text</w:t>
            </w:r>
            <w:r>
              <w:rPr>
                <w:rFonts w:ascii="Courier New" w:hAnsi="Courier New" w:cs="Courier New"/>
              </w:rPr>
              <w:t>;</w:t>
            </w:r>
          </w:p>
        </w:tc>
        <w:tc>
          <w:tcPr>
            <w:tcW w:w="0" w:type="auto"/>
          </w:tcPr>
          <w:p w:rsidR="006746E1" w:rsidRDefault="006746E1" w:rsidP="001A77F9">
            <w:pPr>
              <w:rPr>
                <w:rFonts w:ascii="Arial" w:hAnsi="Arial" w:cs="Arial"/>
              </w:rPr>
            </w:pPr>
            <w:r>
              <w:rPr>
                <w:rFonts w:ascii="Arial" w:hAnsi="Arial" w:cs="Arial"/>
              </w:rPr>
              <w:t>to change the value of an object or attribute</w:t>
            </w:r>
          </w:p>
        </w:tc>
      </w:tr>
      <w:tr w:rsidR="006746E1">
        <w:trPr>
          <w:cantSplit/>
        </w:trPr>
        <w:tc>
          <w:tcPr>
            <w:tcW w:w="4000" w:type="dxa"/>
          </w:tcPr>
          <w:p w:rsidR="006746E1" w:rsidRPr="000B0FC8" w:rsidRDefault="006746E1" w:rsidP="001A77F9">
            <w:pPr>
              <w:rPr>
                <w:rFonts w:ascii="Courier New" w:hAnsi="Courier New" w:cs="Courier New"/>
                <w:b/>
              </w:rPr>
            </w:pPr>
            <w:r>
              <w:rPr>
                <w:rFonts w:ascii="Courier New" w:hAnsi="Courier New" w:cs="Courier New"/>
                <w:b/>
              </w:rPr>
              <w:t xml:space="preserve">Setup </w:t>
            </w:r>
            <w:r w:rsidRPr="00CE087C">
              <w:rPr>
                <w:rFonts w:ascii="Courier New" w:hAnsi="Courier New" w:cs="Courier New"/>
                <w:i/>
              </w:rPr>
              <w:t>text</w:t>
            </w:r>
            <w:r>
              <w:rPr>
                <w:rFonts w:ascii="Courier New" w:hAnsi="Courier New" w:cs="Courier New"/>
                <w:i/>
              </w:rPr>
              <w:t>;</w:t>
            </w:r>
          </w:p>
        </w:tc>
        <w:tc>
          <w:tcPr>
            <w:tcW w:w="0" w:type="auto"/>
          </w:tcPr>
          <w:p w:rsidR="006746E1" w:rsidRDefault="006746E1" w:rsidP="001A77F9">
            <w:pPr>
              <w:rPr>
                <w:rFonts w:ascii="Arial" w:hAnsi="Arial" w:cs="Arial"/>
              </w:rPr>
            </w:pPr>
            <w:r>
              <w:rPr>
                <w:rFonts w:ascii="Arial" w:hAnsi="Arial" w:cs="Arial"/>
              </w:rPr>
              <w:t>when setting the size or initial contents of a container</w:t>
            </w:r>
          </w:p>
        </w:tc>
      </w:tr>
      <w:tr w:rsidR="006746E1">
        <w:trPr>
          <w:cantSplit/>
        </w:trPr>
        <w:tc>
          <w:tcPr>
            <w:tcW w:w="4000" w:type="dxa"/>
          </w:tcPr>
          <w:p w:rsidR="006746E1" w:rsidRPr="000B0FC8" w:rsidRDefault="006746E1" w:rsidP="001A77F9">
            <w:pPr>
              <w:rPr>
                <w:rFonts w:ascii="Courier New" w:hAnsi="Courier New" w:cs="Courier New"/>
                <w:b/>
              </w:rPr>
            </w:pPr>
            <w:r>
              <w:rPr>
                <w:rFonts w:ascii="Courier New" w:hAnsi="Courier New" w:cs="Courier New"/>
                <w:b/>
              </w:rPr>
              <w:t xml:space="preserve">Show </w:t>
            </w:r>
            <w:r w:rsidRPr="00715437">
              <w:rPr>
                <w:rFonts w:ascii="Courier New" w:hAnsi="Courier New" w:cs="Courier New"/>
                <w:i/>
              </w:rPr>
              <w:t>text</w:t>
            </w:r>
          </w:p>
        </w:tc>
        <w:tc>
          <w:tcPr>
            <w:tcW w:w="0" w:type="auto"/>
          </w:tcPr>
          <w:p w:rsidR="006746E1" w:rsidRDefault="006746E1" w:rsidP="001A77F9">
            <w:pPr>
              <w:rPr>
                <w:rFonts w:ascii="Arial" w:hAnsi="Arial" w:cs="Arial"/>
              </w:rPr>
            </w:pPr>
            <w:r>
              <w:rPr>
                <w:rFonts w:ascii="Arial" w:hAnsi="Arial" w:cs="Arial"/>
              </w:rPr>
              <w:t>when using a "show" method in Java</w:t>
            </w:r>
          </w:p>
        </w:tc>
      </w:tr>
      <w:tr w:rsidR="006746E1">
        <w:trPr>
          <w:cantSplit/>
        </w:trPr>
        <w:tc>
          <w:tcPr>
            <w:tcW w:w="4000" w:type="dxa"/>
          </w:tcPr>
          <w:p w:rsidR="006746E1" w:rsidRDefault="006746E1" w:rsidP="001A77F9">
            <w:pPr>
              <w:rPr>
                <w:rFonts w:ascii="Courier New" w:hAnsi="Courier New" w:cs="Courier New"/>
                <w:b/>
              </w:rPr>
            </w:pPr>
            <w:r>
              <w:rPr>
                <w:rFonts w:ascii="Courier New" w:hAnsi="Courier New" w:cs="Courier New"/>
                <w:b/>
              </w:rPr>
              <w:t xml:space="preserve">Terminate </w:t>
            </w:r>
            <w:r w:rsidRPr="00F2010A">
              <w:rPr>
                <w:rFonts w:ascii="Courier New" w:hAnsi="Courier New" w:cs="Courier New"/>
                <w:i/>
              </w:rPr>
              <w:t>text</w:t>
            </w:r>
          </w:p>
        </w:tc>
        <w:tc>
          <w:tcPr>
            <w:tcW w:w="0" w:type="auto"/>
          </w:tcPr>
          <w:p w:rsidR="006746E1" w:rsidRDefault="006746E1" w:rsidP="001A77F9">
            <w:pPr>
              <w:rPr>
                <w:rFonts w:ascii="Arial" w:hAnsi="Arial" w:cs="Arial"/>
              </w:rPr>
            </w:pPr>
            <w:r>
              <w:rPr>
                <w:rFonts w:ascii="Arial" w:hAnsi="Arial" w:cs="Arial"/>
              </w:rPr>
              <w:t xml:space="preserve">when adding </w:t>
            </w:r>
            <w:r w:rsidRPr="00F2010A">
              <w:rPr>
                <w:rFonts w:ascii="Courier New" w:hAnsi="Courier New" w:cs="Courier New"/>
              </w:rPr>
              <w:t>‘\0’</w:t>
            </w:r>
            <w:r>
              <w:rPr>
                <w:rFonts w:ascii="Arial" w:hAnsi="Arial" w:cs="Arial"/>
              </w:rPr>
              <w:t xml:space="preserve"> to create a C string.</w:t>
            </w:r>
          </w:p>
        </w:tc>
      </w:tr>
      <w:tr w:rsidR="006746E1">
        <w:tc>
          <w:tcPr>
            <w:tcW w:w="4000" w:type="dxa"/>
          </w:tcPr>
          <w:p w:rsidR="006746E1" w:rsidRDefault="006746E1" w:rsidP="001A77F9">
            <w:pPr>
              <w:rPr>
                <w:rFonts w:ascii="Courier New" w:hAnsi="Courier New" w:cs="Courier New"/>
                <w:b/>
              </w:rPr>
            </w:pPr>
            <w:r>
              <w:rPr>
                <w:rFonts w:ascii="Courier New" w:hAnsi="Courier New" w:cs="Courier New"/>
                <w:b/>
              </w:rPr>
              <w:t xml:space="preserve">Truncate </w:t>
            </w:r>
            <w:r w:rsidRPr="00C66137">
              <w:rPr>
                <w:rFonts w:ascii="Courier New" w:hAnsi="Courier New" w:cs="Courier New"/>
                <w:i/>
              </w:rPr>
              <w:t>text</w:t>
            </w:r>
          </w:p>
        </w:tc>
        <w:tc>
          <w:tcPr>
            <w:tcW w:w="0" w:type="auto"/>
          </w:tcPr>
          <w:p w:rsidR="006746E1" w:rsidRDefault="006746E1" w:rsidP="001A77F9">
            <w:pPr>
              <w:rPr>
                <w:rFonts w:ascii="Arial" w:hAnsi="Arial" w:cs="Arial"/>
              </w:rPr>
            </w:pPr>
            <w:r>
              <w:rPr>
                <w:rFonts w:ascii="Arial" w:hAnsi="Arial" w:cs="Arial"/>
              </w:rPr>
              <w:t>to shorted a string by eliding characters from its left or right end</w:t>
            </w:r>
          </w:p>
        </w:tc>
      </w:tr>
      <w:tr w:rsidR="006746E1">
        <w:tc>
          <w:tcPr>
            <w:tcW w:w="4000" w:type="dxa"/>
          </w:tcPr>
          <w:p w:rsidR="006746E1" w:rsidRDefault="006746E1" w:rsidP="001A77F9">
            <w:pPr>
              <w:rPr>
                <w:rFonts w:ascii="Courier New" w:hAnsi="Courier New" w:cs="Courier New"/>
                <w:b/>
              </w:rPr>
            </w:pPr>
            <w:r>
              <w:rPr>
                <w:rFonts w:ascii="Courier New" w:hAnsi="Courier New" w:cs="Courier New"/>
                <w:b/>
              </w:rPr>
              <w:t xml:space="preserve">Try </w:t>
            </w:r>
            <w:r w:rsidRPr="00715437">
              <w:rPr>
                <w:rFonts w:ascii="Courier New" w:hAnsi="Courier New" w:cs="Courier New"/>
                <w:i/>
              </w:rPr>
              <w:t>text</w:t>
            </w:r>
            <w:r>
              <w:rPr>
                <w:rFonts w:ascii="Courier New" w:hAnsi="Courier New" w:cs="Courier New"/>
                <w:i/>
              </w:rPr>
              <w:t>;</w:t>
            </w:r>
          </w:p>
        </w:tc>
        <w:tc>
          <w:tcPr>
            <w:tcW w:w="0" w:type="auto"/>
          </w:tcPr>
          <w:p w:rsidR="006746E1" w:rsidRDefault="006746E1" w:rsidP="001A77F9">
            <w:pPr>
              <w:rPr>
                <w:rFonts w:ascii="Arial" w:hAnsi="Arial" w:cs="Arial"/>
              </w:rPr>
            </w:pPr>
            <w:r>
              <w:rPr>
                <w:rFonts w:ascii="Arial" w:hAnsi="Arial" w:cs="Arial"/>
              </w:rPr>
              <w:t xml:space="preserve">Starting a </w:t>
            </w:r>
            <w:r w:rsidRPr="00715437">
              <w:rPr>
                <w:rFonts w:ascii="Courier New" w:hAnsi="Courier New" w:cs="Courier New"/>
              </w:rPr>
              <w:t>try</w:t>
            </w:r>
            <w:r>
              <w:rPr>
                <w:rFonts w:ascii="Arial" w:hAnsi="Arial" w:cs="Arial"/>
              </w:rPr>
              <w:t xml:space="preserve"> block</w:t>
            </w:r>
          </w:p>
        </w:tc>
      </w:tr>
      <w:tr w:rsidR="006746E1">
        <w:tc>
          <w:tcPr>
            <w:tcW w:w="4000" w:type="dxa"/>
          </w:tcPr>
          <w:p w:rsidR="006746E1" w:rsidRPr="000B0FC8" w:rsidRDefault="006746E1" w:rsidP="001A77F9">
            <w:pPr>
              <w:rPr>
                <w:rFonts w:ascii="Courier New" w:hAnsi="Courier New" w:cs="Courier New"/>
                <w:b/>
              </w:rPr>
            </w:pPr>
            <w:r>
              <w:rPr>
                <w:rFonts w:ascii="Courier New" w:hAnsi="Courier New" w:cs="Courier New"/>
                <w:b/>
              </w:rPr>
              <w:t xml:space="preserve">Unlink </w:t>
            </w:r>
            <w:r w:rsidRPr="00E814B9">
              <w:rPr>
                <w:rFonts w:ascii="Courier New" w:hAnsi="Courier New" w:cs="Courier New"/>
                <w:i/>
              </w:rPr>
              <w:t>text</w:t>
            </w:r>
            <w:r>
              <w:rPr>
                <w:rFonts w:ascii="Courier New" w:hAnsi="Courier New" w:cs="Courier New"/>
              </w:rPr>
              <w:t>;</w:t>
            </w:r>
          </w:p>
        </w:tc>
        <w:tc>
          <w:tcPr>
            <w:tcW w:w="0" w:type="auto"/>
          </w:tcPr>
          <w:p w:rsidR="006746E1" w:rsidRDefault="006746E1" w:rsidP="001A77F9">
            <w:pPr>
              <w:rPr>
                <w:rFonts w:ascii="Arial" w:hAnsi="Arial" w:cs="Arial"/>
              </w:rPr>
            </w:pPr>
            <w:r>
              <w:rPr>
                <w:rFonts w:ascii="Arial" w:hAnsi="Arial" w:cs="Arial"/>
              </w:rPr>
              <w:t>to explicitly link manipulate pointers to take an item out of a linked structure</w:t>
            </w:r>
          </w:p>
        </w:tc>
      </w:tr>
      <w:tr w:rsidR="006746E1">
        <w:tc>
          <w:tcPr>
            <w:tcW w:w="4000" w:type="dxa"/>
          </w:tcPr>
          <w:p w:rsidR="006746E1" w:rsidRDefault="006746E1" w:rsidP="001A77F9">
            <w:pPr>
              <w:rPr>
                <w:rFonts w:ascii="Courier New" w:hAnsi="Courier New" w:cs="Courier New"/>
              </w:rPr>
            </w:pPr>
            <w:r w:rsidRPr="000B0FC8">
              <w:rPr>
                <w:rFonts w:ascii="Courier New" w:hAnsi="Courier New" w:cs="Courier New"/>
                <w:b/>
              </w:rPr>
              <w:t>Update</w:t>
            </w:r>
            <w:r>
              <w:rPr>
                <w:rFonts w:ascii="Courier New" w:hAnsi="Courier New" w:cs="Courier New"/>
              </w:rPr>
              <w:t xml:space="preserve"> </w:t>
            </w:r>
            <w:r w:rsidRPr="00E814B9">
              <w:rPr>
                <w:rFonts w:ascii="Courier New" w:hAnsi="Courier New" w:cs="Courier New"/>
                <w:i/>
              </w:rPr>
              <w:t>text</w:t>
            </w:r>
            <w:r>
              <w:rPr>
                <w:rFonts w:ascii="Courier New" w:hAnsi="Courier New" w:cs="Courier New"/>
              </w:rPr>
              <w:t>;</w:t>
            </w:r>
          </w:p>
        </w:tc>
        <w:tc>
          <w:tcPr>
            <w:tcW w:w="0" w:type="auto"/>
          </w:tcPr>
          <w:p w:rsidR="006746E1" w:rsidRDefault="006746E1" w:rsidP="001A77F9">
            <w:pPr>
              <w:rPr>
                <w:rFonts w:ascii="Arial" w:hAnsi="Arial" w:cs="Arial"/>
              </w:rPr>
            </w:pPr>
            <w:r>
              <w:rPr>
                <w:rFonts w:ascii="Arial" w:hAnsi="Arial" w:cs="Arial"/>
              </w:rPr>
              <w:t>to describe making a modification to the values of an object – generally to reflect a certain condition</w:t>
            </w:r>
          </w:p>
        </w:tc>
      </w:tr>
      <w:tr w:rsidR="006746E1">
        <w:tc>
          <w:tcPr>
            <w:tcW w:w="4000" w:type="dxa"/>
          </w:tcPr>
          <w:p w:rsidR="006746E1" w:rsidRPr="000B0FC8" w:rsidRDefault="006746E1" w:rsidP="001A77F9">
            <w:pPr>
              <w:rPr>
                <w:rFonts w:ascii="Courier New" w:hAnsi="Courier New" w:cs="Courier New"/>
                <w:b/>
              </w:rPr>
            </w:pPr>
            <w:r>
              <w:rPr>
                <w:rFonts w:ascii="Courier New" w:hAnsi="Courier New" w:cs="Courier New"/>
                <w:b/>
              </w:rPr>
              <w:t>WriteLine</w:t>
            </w:r>
            <w:r>
              <w:rPr>
                <w:rFonts w:ascii="Courier New" w:hAnsi="Courier New" w:cs="Courier New"/>
              </w:rPr>
              <w:t xml:space="preserve"> </w:t>
            </w:r>
            <w:r w:rsidRPr="00E814B9">
              <w:rPr>
                <w:rFonts w:ascii="Courier New" w:hAnsi="Courier New" w:cs="Courier New"/>
                <w:i/>
              </w:rPr>
              <w:t>text</w:t>
            </w:r>
            <w:r>
              <w:rPr>
                <w:rFonts w:ascii="Courier New" w:hAnsi="Courier New" w:cs="Courier New"/>
              </w:rPr>
              <w:t>;</w:t>
            </w:r>
          </w:p>
        </w:tc>
        <w:tc>
          <w:tcPr>
            <w:tcW w:w="0" w:type="auto"/>
          </w:tcPr>
          <w:p w:rsidR="006746E1" w:rsidRDefault="006746E1" w:rsidP="001A77F9">
            <w:pPr>
              <w:rPr>
                <w:rFonts w:ascii="Arial" w:hAnsi="Arial" w:cs="Arial"/>
              </w:rPr>
            </w:pPr>
            <w:r>
              <w:rPr>
                <w:rFonts w:ascii="Arial" w:hAnsi="Arial" w:cs="Arial"/>
              </w:rPr>
              <w:t xml:space="preserve">to correspond with a common C# </w:t>
            </w:r>
            <w:r w:rsidRPr="00C551EA">
              <w:rPr>
                <w:rFonts w:ascii="Courier New" w:hAnsi="Courier New" w:cs="Courier New"/>
              </w:rPr>
              <w:t>Console</w:t>
            </w:r>
            <w:r>
              <w:rPr>
                <w:rFonts w:ascii="Arial" w:hAnsi="Arial" w:cs="Arial"/>
              </w:rPr>
              <w:t xml:space="preserve"> method</w:t>
            </w:r>
          </w:p>
        </w:tc>
      </w:tr>
    </w:tbl>
    <w:p w:rsidR="0006210A" w:rsidRDefault="0006210A" w:rsidP="0006210A">
      <w:pPr>
        <w:rPr>
          <w:rFonts w:ascii="Arial" w:hAnsi="Arial" w:cs="Arial"/>
        </w:rPr>
      </w:pPr>
    </w:p>
    <w:p w:rsidR="00653ABD" w:rsidRDefault="00653ABD" w:rsidP="00653ABD">
      <w:pPr>
        <w:pStyle w:val="Heading1"/>
      </w:pPr>
      <w:r>
        <w:t>Selection Constructs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0"/>
        <w:gridCol w:w="5940"/>
      </w:tblGrid>
      <w:tr w:rsidR="00653ABD" w:rsidTr="00F13773">
        <w:tc>
          <w:tcPr>
            <w:tcW w:w="4000" w:type="dxa"/>
          </w:tcPr>
          <w:p w:rsidR="00653ABD" w:rsidRDefault="00653ABD" w:rsidP="00F13773">
            <w:pPr>
              <w:rPr>
                <w:rFonts w:ascii="Courier New" w:hAnsi="Courier New" w:cs="Courier New"/>
              </w:rPr>
            </w:pPr>
            <w:r w:rsidRPr="000B0FC8">
              <w:rPr>
                <w:rFonts w:ascii="Courier New" w:hAnsi="Courier New" w:cs="Courier New"/>
                <w:b/>
              </w:rPr>
              <w:t>Call</w:t>
            </w:r>
            <w:r>
              <w:rPr>
                <w:rFonts w:ascii="Courier New" w:hAnsi="Courier New" w:cs="Courier New"/>
              </w:rPr>
              <w:t xml:space="preserve"> </w:t>
            </w:r>
            <w:r w:rsidRPr="00DE2BFB">
              <w:rPr>
                <w:rFonts w:ascii="Courier New" w:hAnsi="Courier New" w:cs="Courier New"/>
                <w:u w:val="single"/>
              </w:rPr>
              <w:t>funcName</w:t>
            </w:r>
            <w:r>
              <w:rPr>
                <w:rFonts w:ascii="Courier New" w:hAnsi="Courier New" w:cs="Courier New"/>
              </w:rPr>
              <w:t>();</w:t>
            </w:r>
          </w:p>
        </w:tc>
        <w:tc>
          <w:tcPr>
            <w:tcW w:w="0" w:type="auto"/>
          </w:tcPr>
          <w:p w:rsidR="00653ABD" w:rsidRDefault="00653ABD" w:rsidP="00F13773">
            <w:pPr>
              <w:rPr>
                <w:rFonts w:ascii="Arial" w:hAnsi="Arial" w:cs="Arial"/>
              </w:rPr>
            </w:pPr>
            <w:r>
              <w:rPr>
                <w:rFonts w:ascii="Arial" w:hAnsi="Arial" w:cs="Arial"/>
              </w:rPr>
              <w:t>to show an explicit function call</w:t>
            </w:r>
          </w:p>
        </w:tc>
      </w:tr>
      <w:tr w:rsidR="00653ABD" w:rsidTr="00F13773">
        <w:tc>
          <w:tcPr>
            <w:tcW w:w="4000" w:type="dxa"/>
          </w:tcPr>
          <w:p w:rsidR="00653ABD" w:rsidRDefault="00653ABD" w:rsidP="00F13773">
            <w:pPr>
              <w:rPr>
                <w:rFonts w:ascii="Courier New" w:hAnsi="Courier New" w:cs="Courier New"/>
                <w:b/>
              </w:rPr>
            </w:pPr>
            <w:r>
              <w:rPr>
                <w:rFonts w:ascii="Courier New" w:hAnsi="Courier New" w:cs="Courier New"/>
                <w:b/>
              </w:rPr>
              <w:lastRenderedPageBreak/>
              <w:t xml:space="preserve">Case </w:t>
            </w:r>
            <w:r w:rsidRPr="00206141">
              <w:rPr>
                <w:rFonts w:ascii="Courier New" w:hAnsi="Courier New" w:cs="Courier New"/>
                <w:i/>
              </w:rPr>
              <w:t>casevalue</w:t>
            </w:r>
            <w:r>
              <w:rPr>
                <w:rFonts w:ascii="Courier New" w:hAnsi="Courier New" w:cs="Courier New"/>
                <w:b/>
              </w:rPr>
              <w:t>:</w:t>
            </w:r>
          </w:p>
        </w:tc>
        <w:tc>
          <w:tcPr>
            <w:tcW w:w="0" w:type="auto"/>
          </w:tcPr>
          <w:p w:rsidR="00653ABD" w:rsidRDefault="00653ABD" w:rsidP="00F13773">
            <w:pPr>
              <w:rPr>
                <w:rFonts w:ascii="Arial" w:hAnsi="Arial" w:cs="Arial"/>
              </w:rPr>
            </w:pPr>
            <w:r>
              <w:rPr>
                <w:rFonts w:ascii="Arial" w:hAnsi="Arial" w:cs="Arial"/>
              </w:rPr>
              <w:t xml:space="preserve">to mark a entry in a </w:t>
            </w:r>
            <w:r w:rsidRPr="00206141">
              <w:rPr>
                <w:rFonts w:ascii="Courier New" w:hAnsi="Courier New" w:cs="Courier New"/>
              </w:rPr>
              <w:t xml:space="preserve">switch </w:t>
            </w:r>
            <w:r>
              <w:rPr>
                <w:rFonts w:ascii="Arial" w:hAnsi="Arial" w:cs="Arial"/>
              </w:rPr>
              <w:t>statement</w:t>
            </w:r>
          </w:p>
        </w:tc>
      </w:tr>
      <w:tr w:rsidR="00653ABD" w:rsidTr="00F13773">
        <w:tc>
          <w:tcPr>
            <w:tcW w:w="4000" w:type="dxa"/>
          </w:tcPr>
          <w:p w:rsidR="00653ABD" w:rsidRPr="000B0FC8" w:rsidRDefault="00653ABD" w:rsidP="00F13773">
            <w:pPr>
              <w:rPr>
                <w:rFonts w:ascii="Courier New" w:hAnsi="Courier New" w:cs="Courier New"/>
                <w:b/>
              </w:rPr>
            </w:pPr>
            <w:r>
              <w:rPr>
                <w:rFonts w:ascii="Courier New" w:hAnsi="Courier New" w:cs="Courier New"/>
                <w:b/>
              </w:rPr>
              <w:t xml:space="preserve">Catch </w:t>
            </w:r>
            <w:r w:rsidRPr="00715437">
              <w:rPr>
                <w:rFonts w:ascii="Courier New" w:hAnsi="Courier New" w:cs="Courier New"/>
                <w:i/>
              </w:rPr>
              <w:t>text</w:t>
            </w:r>
            <w:r w:rsidR="00200059">
              <w:rPr>
                <w:rFonts w:ascii="Courier New" w:hAnsi="Courier New" w:cs="Courier New"/>
                <w:i/>
              </w:rPr>
              <w:t>;</w:t>
            </w:r>
          </w:p>
        </w:tc>
        <w:tc>
          <w:tcPr>
            <w:tcW w:w="0" w:type="auto"/>
          </w:tcPr>
          <w:p w:rsidR="00653ABD" w:rsidRDefault="00653ABD" w:rsidP="00F13773">
            <w:pPr>
              <w:rPr>
                <w:rFonts w:ascii="Arial" w:hAnsi="Arial" w:cs="Arial"/>
              </w:rPr>
            </w:pPr>
            <w:r>
              <w:rPr>
                <w:rFonts w:ascii="Arial" w:hAnsi="Arial" w:cs="Arial"/>
              </w:rPr>
              <w:t xml:space="preserve">to start a </w:t>
            </w:r>
            <w:r w:rsidRPr="00715437">
              <w:rPr>
                <w:rFonts w:ascii="Courier New" w:hAnsi="Courier New" w:cs="Courier New"/>
              </w:rPr>
              <w:t>catch</w:t>
            </w:r>
            <w:r>
              <w:rPr>
                <w:rFonts w:ascii="Arial" w:hAnsi="Arial" w:cs="Arial"/>
              </w:rPr>
              <w:t xml:space="preserve"> block</w:t>
            </w:r>
          </w:p>
        </w:tc>
      </w:tr>
      <w:tr w:rsidR="00653ABD" w:rsidTr="00F13773">
        <w:tc>
          <w:tcPr>
            <w:tcW w:w="4000" w:type="dxa"/>
          </w:tcPr>
          <w:p w:rsidR="00653ABD" w:rsidRPr="000B0FC8" w:rsidRDefault="00653ABD" w:rsidP="00F13773">
            <w:pPr>
              <w:rPr>
                <w:rFonts w:ascii="Courier New" w:hAnsi="Courier New" w:cs="Courier New"/>
                <w:b/>
              </w:rPr>
            </w:pPr>
            <w:r>
              <w:rPr>
                <w:rFonts w:ascii="Courier New" w:hAnsi="Courier New" w:cs="Courier New"/>
                <w:b/>
              </w:rPr>
              <w:t>Default:</w:t>
            </w:r>
          </w:p>
        </w:tc>
        <w:tc>
          <w:tcPr>
            <w:tcW w:w="0" w:type="auto"/>
          </w:tcPr>
          <w:p w:rsidR="00653ABD" w:rsidRDefault="00653ABD" w:rsidP="00F13773">
            <w:pPr>
              <w:rPr>
                <w:rFonts w:ascii="Arial" w:hAnsi="Arial" w:cs="Arial"/>
              </w:rPr>
            </w:pPr>
            <w:r>
              <w:rPr>
                <w:rFonts w:ascii="Arial" w:hAnsi="Arial" w:cs="Arial"/>
              </w:rPr>
              <w:t xml:space="preserve">the default case for a switch </w:t>
            </w:r>
          </w:p>
        </w:tc>
      </w:tr>
      <w:tr w:rsidR="00653ABD" w:rsidTr="00D43741">
        <w:trPr>
          <w:cantSplit/>
        </w:trPr>
        <w:tc>
          <w:tcPr>
            <w:tcW w:w="4000" w:type="dxa"/>
          </w:tcPr>
          <w:p w:rsidR="00653ABD" w:rsidRDefault="00653ABD" w:rsidP="00F13773">
            <w:pPr>
              <w:rPr>
                <w:rFonts w:ascii="Courier New" w:hAnsi="Courier New" w:cs="Courier New"/>
              </w:rPr>
            </w:pPr>
            <w:r w:rsidRPr="000B0FC8">
              <w:rPr>
                <w:rFonts w:ascii="Courier New" w:hAnsi="Courier New" w:cs="Courier New"/>
                <w:b/>
              </w:rPr>
              <w:t>If</w:t>
            </w:r>
            <w:r>
              <w:rPr>
                <w:rFonts w:ascii="Courier New" w:hAnsi="Courier New" w:cs="Courier New"/>
              </w:rPr>
              <w:t xml:space="preserve"> (</w:t>
            </w:r>
            <w:r>
              <w:rPr>
                <w:rFonts w:ascii="Courier New" w:hAnsi="Courier New" w:cs="Courier New"/>
                <w:i/>
                <w:iCs/>
              </w:rPr>
              <w:t>condition</w:t>
            </w:r>
            <w:r>
              <w:rPr>
                <w:rFonts w:ascii="Courier New" w:hAnsi="Courier New" w:cs="Courier New"/>
              </w:rPr>
              <w:t>) {</w:t>
            </w:r>
            <w:r>
              <w:rPr>
                <w:rFonts w:ascii="Courier New" w:hAnsi="Courier New" w:cs="Courier New"/>
              </w:rPr>
              <w:br/>
              <w:t xml:space="preserve">    </w:t>
            </w:r>
            <w:r w:rsidRPr="009C486D">
              <w:rPr>
                <w:rFonts w:ascii="Arial" w:hAnsi="Arial" w:cs="Arial"/>
                <w:i/>
              </w:rPr>
              <w:t xml:space="preserve">body of </w:t>
            </w:r>
            <w:r>
              <w:rPr>
                <w:rFonts w:ascii="Arial" w:hAnsi="Arial" w:cs="Arial"/>
                <w:i/>
              </w:rPr>
              <w:t>if</w:t>
            </w:r>
          </w:p>
          <w:p w:rsidR="00653ABD" w:rsidRDefault="00653ABD" w:rsidP="00F13773">
            <w:pPr>
              <w:rPr>
                <w:rFonts w:ascii="Courier New" w:hAnsi="Courier New" w:cs="Courier New"/>
              </w:rPr>
            </w:pPr>
            <w:r w:rsidRPr="000B0FC8">
              <w:rPr>
                <w:rFonts w:ascii="Courier New" w:hAnsi="Courier New" w:cs="Courier New"/>
                <w:b/>
              </w:rPr>
              <w:t>}//If</w:t>
            </w:r>
            <w:r>
              <w:rPr>
                <w:rFonts w:ascii="Courier New" w:hAnsi="Courier New" w:cs="Courier New"/>
              </w:rPr>
              <w:t xml:space="preserve"> </w:t>
            </w:r>
            <w:r w:rsidRPr="00CC23B1">
              <w:rPr>
                <w:rFonts w:ascii="Courier New" w:hAnsi="Courier New" w:cs="Courier New"/>
                <w:i/>
                <w:sz w:val="22"/>
                <w:szCs w:val="22"/>
              </w:rPr>
              <w:t>optional comment</w:t>
            </w:r>
          </w:p>
          <w:p w:rsidR="00653ABD" w:rsidRDefault="00653ABD" w:rsidP="00F13773">
            <w:pPr>
              <w:rPr>
                <w:rFonts w:ascii="Arial" w:hAnsi="Arial" w:cs="Arial"/>
              </w:rPr>
            </w:pPr>
          </w:p>
        </w:tc>
        <w:tc>
          <w:tcPr>
            <w:tcW w:w="0" w:type="auto"/>
          </w:tcPr>
          <w:p w:rsidR="00653ABD" w:rsidRDefault="00653ABD" w:rsidP="00F13773">
            <w:pPr>
              <w:rPr>
                <w:rFonts w:ascii="Arial" w:hAnsi="Arial" w:cs="Arial"/>
              </w:rPr>
            </w:pPr>
            <w:r>
              <w:rPr>
                <w:rFonts w:ascii="Arial" w:hAnsi="Arial" w:cs="Arial"/>
              </w:rPr>
              <w:t xml:space="preserve">for code that is to be executed only if </w:t>
            </w:r>
            <w:r>
              <w:rPr>
                <w:rFonts w:ascii="Arial" w:hAnsi="Arial" w:cs="Arial"/>
                <w:i/>
                <w:iCs/>
              </w:rPr>
              <w:t>condition</w:t>
            </w:r>
            <w:r>
              <w:rPr>
                <w:rFonts w:ascii="Arial" w:hAnsi="Arial" w:cs="Arial"/>
              </w:rPr>
              <w:t xml:space="preserve"> is true.</w:t>
            </w:r>
          </w:p>
        </w:tc>
      </w:tr>
      <w:tr w:rsidR="00675A20" w:rsidTr="00F13773">
        <w:trPr>
          <w:cantSplit/>
        </w:trPr>
        <w:tc>
          <w:tcPr>
            <w:tcW w:w="4000" w:type="dxa"/>
          </w:tcPr>
          <w:p w:rsidR="00675A20" w:rsidRPr="000B0FC8" w:rsidRDefault="00675A20" w:rsidP="00F13773">
            <w:pPr>
              <w:rPr>
                <w:rFonts w:ascii="Courier New" w:hAnsi="Courier New" w:cs="Courier New"/>
                <w:b/>
              </w:rPr>
            </w:pPr>
          </w:p>
        </w:tc>
        <w:tc>
          <w:tcPr>
            <w:tcW w:w="0" w:type="auto"/>
          </w:tcPr>
          <w:p w:rsidR="00675A20" w:rsidRDefault="00675A20" w:rsidP="00F13773">
            <w:pPr>
              <w:rPr>
                <w:rFonts w:ascii="Arial" w:hAnsi="Arial" w:cs="Arial"/>
              </w:rPr>
            </w:pPr>
          </w:p>
        </w:tc>
      </w:tr>
      <w:tr w:rsidR="00653ABD" w:rsidTr="00F13773">
        <w:trPr>
          <w:cantSplit/>
        </w:trPr>
        <w:tc>
          <w:tcPr>
            <w:tcW w:w="4000" w:type="dxa"/>
          </w:tcPr>
          <w:p w:rsidR="00653ABD" w:rsidRDefault="00653ABD" w:rsidP="00F13773">
            <w:pPr>
              <w:rPr>
                <w:rFonts w:ascii="Courier New" w:hAnsi="Courier New" w:cs="Courier New"/>
              </w:rPr>
            </w:pPr>
            <w:r w:rsidRPr="000B0FC8">
              <w:rPr>
                <w:rFonts w:ascii="Courier New" w:hAnsi="Courier New" w:cs="Courier New"/>
                <w:b/>
              </w:rPr>
              <w:t>If</w:t>
            </w:r>
            <w:r>
              <w:rPr>
                <w:rFonts w:ascii="Courier New" w:hAnsi="Courier New" w:cs="Courier New"/>
              </w:rPr>
              <w:t xml:space="preserve"> (</w:t>
            </w:r>
            <w:r>
              <w:rPr>
                <w:rFonts w:ascii="Courier New" w:hAnsi="Courier New" w:cs="Courier New"/>
                <w:i/>
                <w:iCs/>
              </w:rPr>
              <w:t>condition</w:t>
            </w:r>
            <w:r>
              <w:rPr>
                <w:rFonts w:ascii="Courier New" w:hAnsi="Courier New" w:cs="Courier New"/>
              </w:rPr>
              <w:t>) {</w:t>
            </w:r>
            <w:r>
              <w:rPr>
                <w:rFonts w:ascii="Courier New" w:hAnsi="Courier New" w:cs="Courier New"/>
              </w:rPr>
              <w:br/>
              <w:t xml:space="preserve">    </w:t>
            </w:r>
            <w:r w:rsidRPr="009C486D">
              <w:rPr>
                <w:rFonts w:ascii="Arial" w:hAnsi="Arial" w:cs="Arial"/>
                <w:i/>
              </w:rPr>
              <w:t xml:space="preserve">body of </w:t>
            </w:r>
            <w:r>
              <w:rPr>
                <w:rFonts w:ascii="Arial" w:hAnsi="Arial" w:cs="Arial"/>
                <w:i/>
              </w:rPr>
              <w:t>if</w:t>
            </w:r>
          </w:p>
          <w:p w:rsidR="00653ABD" w:rsidRDefault="00653ABD" w:rsidP="00F13773">
            <w:pPr>
              <w:rPr>
                <w:rFonts w:ascii="Courier New" w:hAnsi="Courier New" w:cs="Courier New"/>
              </w:rPr>
            </w:pPr>
            <w:r w:rsidRPr="000B0FC8">
              <w:rPr>
                <w:rFonts w:ascii="Courier New" w:hAnsi="Courier New" w:cs="Courier New"/>
                <w:b/>
              </w:rPr>
              <w:t>}//If</w:t>
            </w:r>
            <w:r>
              <w:rPr>
                <w:rFonts w:ascii="Courier New" w:hAnsi="Courier New" w:cs="Courier New"/>
              </w:rPr>
              <w:t xml:space="preserve"> </w:t>
            </w:r>
            <w:r w:rsidRPr="00CC23B1">
              <w:rPr>
                <w:rFonts w:ascii="Courier New" w:hAnsi="Courier New" w:cs="Courier New"/>
                <w:i/>
                <w:sz w:val="22"/>
                <w:szCs w:val="22"/>
              </w:rPr>
              <w:t>optional comment</w:t>
            </w:r>
          </w:p>
          <w:p w:rsidR="00653ABD" w:rsidRDefault="00653ABD" w:rsidP="00F13773">
            <w:pPr>
              <w:rPr>
                <w:rFonts w:ascii="Courier New" w:hAnsi="Courier New" w:cs="Courier New"/>
              </w:rPr>
            </w:pPr>
            <w:r w:rsidRPr="000B0FC8">
              <w:rPr>
                <w:rFonts w:ascii="Courier New" w:hAnsi="Courier New" w:cs="Courier New"/>
                <w:b/>
              </w:rPr>
              <w:t>Else if</w:t>
            </w:r>
            <w:r>
              <w:rPr>
                <w:rFonts w:ascii="Courier New" w:hAnsi="Courier New" w:cs="Courier New"/>
              </w:rPr>
              <w:t xml:space="preserve"> (</w:t>
            </w:r>
            <w:r w:rsidRPr="006307AD">
              <w:rPr>
                <w:rFonts w:ascii="Courier New" w:hAnsi="Courier New" w:cs="Courier New"/>
                <w:i/>
              </w:rPr>
              <w:t>condition</w:t>
            </w:r>
            <w:r>
              <w:rPr>
                <w:rFonts w:ascii="Courier New" w:hAnsi="Courier New" w:cs="Courier New"/>
              </w:rPr>
              <w:t>) {</w:t>
            </w:r>
          </w:p>
          <w:p w:rsidR="00653ABD" w:rsidRDefault="00653ABD" w:rsidP="00F13773">
            <w:pPr>
              <w:rPr>
                <w:rFonts w:ascii="Courier New" w:hAnsi="Courier New" w:cs="Courier New"/>
              </w:rPr>
            </w:pPr>
            <w:r>
              <w:rPr>
                <w:rFonts w:ascii="Courier New" w:hAnsi="Courier New" w:cs="Courier New"/>
              </w:rPr>
              <w:t xml:space="preserve">    </w:t>
            </w:r>
            <w:r w:rsidRPr="009C486D">
              <w:rPr>
                <w:rFonts w:ascii="Arial" w:hAnsi="Arial" w:cs="Arial"/>
                <w:i/>
              </w:rPr>
              <w:t xml:space="preserve">body of </w:t>
            </w:r>
            <w:r>
              <w:rPr>
                <w:rFonts w:ascii="Arial" w:hAnsi="Arial" w:cs="Arial"/>
                <w:i/>
              </w:rPr>
              <w:t>elseif</w:t>
            </w:r>
          </w:p>
          <w:p w:rsidR="00653ABD" w:rsidRDefault="00653ABD" w:rsidP="00F13773">
            <w:pPr>
              <w:rPr>
                <w:rFonts w:ascii="Courier New" w:hAnsi="Courier New" w:cs="Courier New"/>
              </w:rPr>
            </w:pPr>
            <w:r w:rsidRPr="000B0FC8">
              <w:rPr>
                <w:rFonts w:ascii="Courier New" w:hAnsi="Courier New" w:cs="Courier New"/>
                <w:b/>
              </w:rPr>
              <w:t>}//Else if</w:t>
            </w:r>
            <w:r>
              <w:rPr>
                <w:rFonts w:ascii="Courier New" w:hAnsi="Courier New" w:cs="Courier New"/>
              </w:rPr>
              <w:t xml:space="preserve"> </w:t>
            </w:r>
            <w:r w:rsidRPr="00CC23B1">
              <w:rPr>
                <w:rFonts w:ascii="Courier New" w:hAnsi="Courier New" w:cs="Courier New"/>
                <w:i/>
                <w:sz w:val="22"/>
                <w:szCs w:val="22"/>
              </w:rPr>
              <w:t>optional comment</w:t>
            </w:r>
          </w:p>
          <w:p w:rsidR="00653ABD" w:rsidRDefault="00653ABD" w:rsidP="00F13773">
            <w:pPr>
              <w:rPr>
                <w:rFonts w:ascii="Courier New" w:hAnsi="Courier New" w:cs="Courier New"/>
              </w:rPr>
            </w:pPr>
            <w:r>
              <w:rPr>
                <w:rFonts w:ascii="Courier New" w:hAnsi="Courier New" w:cs="Courier New"/>
              </w:rPr>
              <w:t>…</w:t>
            </w:r>
          </w:p>
          <w:p w:rsidR="00653ABD" w:rsidRDefault="00653ABD" w:rsidP="00F13773">
            <w:pPr>
              <w:rPr>
                <w:rFonts w:ascii="Courier New" w:hAnsi="Courier New" w:cs="Courier New"/>
                <w:b/>
              </w:rPr>
            </w:pPr>
            <w:r w:rsidRPr="000B0FC8">
              <w:rPr>
                <w:rFonts w:ascii="Courier New" w:hAnsi="Courier New" w:cs="Courier New"/>
                <w:b/>
              </w:rPr>
              <w:t>Else {</w:t>
            </w:r>
          </w:p>
          <w:p w:rsidR="00653ABD" w:rsidRDefault="00653ABD" w:rsidP="00F13773">
            <w:pPr>
              <w:rPr>
                <w:rFonts w:ascii="Courier New" w:hAnsi="Courier New" w:cs="Courier New"/>
              </w:rPr>
            </w:pPr>
            <w:r>
              <w:rPr>
                <w:rFonts w:ascii="Courier New" w:hAnsi="Courier New" w:cs="Courier New"/>
              </w:rPr>
              <w:t xml:space="preserve">    </w:t>
            </w:r>
            <w:r w:rsidRPr="009C486D">
              <w:rPr>
                <w:rFonts w:ascii="Arial" w:hAnsi="Arial" w:cs="Arial"/>
                <w:i/>
              </w:rPr>
              <w:t xml:space="preserve">body of </w:t>
            </w:r>
            <w:r>
              <w:rPr>
                <w:rFonts w:ascii="Arial" w:hAnsi="Arial" w:cs="Arial"/>
                <w:i/>
              </w:rPr>
              <w:t>else</w:t>
            </w:r>
          </w:p>
          <w:p w:rsidR="00653ABD" w:rsidRPr="000B0FC8" w:rsidRDefault="00653ABD" w:rsidP="00F13773">
            <w:pPr>
              <w:rPr>
                <w:rFonts w:ascii="Courier New" w:hAnsi="Courier New" w:cs="Courier New"/>
                <w:b/>
              </w:rPr>
            </w:pPr>
          </w:p>
          <w:p w:rsidR="00653ABD" w:rsidRDefault="00653ABD" w:rsidP="00F13773">
            <w:pPr>
              <w:rPr>
                <w:rFonts w:ascii="Courier New" w:hAnsi="Courier New" w:cs="Courier New"/>
              </w:rPr>
            </w:pPr>
            <w:r w:rsidRPr="000B0FC8">
              <w:rPr>
                <w:rFonts w:ascii="Courier New" w:hAnsi="Courier New" w:cs="Courier New"/>
                <w:b/>
              </w:rPr>
              <w:t>}//Else</w:t>
            </w:r>
            <w:r>
              <w:rPr>
                <w:rFonts w:ascii="Courier New" w:hAnsi="Courier New" w:cs="Courier New"/>
              </w:rPr>
              <w:t xml:space="preserve"> </w:t>
            </w:r>
            <w:r w:rsidRPr="00CC23B1">
              <w:rPr>
                <w:rFonts w:ascii="Courier New" w:hAnsi="Courier New" w:cs="Courier New"/>
                <w:i/>
                <w:sz w:val="22"/>
                <w:szCs w:val="22"/>
              </w:rPr>
              <w:t>optional comment</w:t>
            </w:r>
          </w:p>
        </w:tc>
        <w:tc>
          <w:tcPr>
            <w:tcW w:w="0" w:type="auto"/>
          </w:tcPr>
          <w:p w:rsidR="00653ABD" w:rsidRDefault="00653ABD" w:rsidP="00F13773">
            <w:pPr>
              <w:rPr>
                <w:rFonts w:ascii="Arial" w:hAnsi="Arial" w:cs="Arial"/>
              </w:rPr>
            </w:pPr>
            <w:r>
              <w:rPr>
                <w:rFonts w:ascii="Arial" w:hAnsi="Arial" w:cs="Arial"/>
              </w:rPr>
              <w:t>to describe a complex multi-way branch</w:t>
            </w:r>
          </w:p>
        </w:tc>
      </w:tr>
      <w:tr w:rsidR="00E77B06" w:rsidTr="00F13773">
        <w:trPr>
          <w:cantSplit/>
        </w:trPr>
        <w:tc>
          <w:tcPr>
            <w:tcW w:w="4000" w:type="dxa"/>
          </w:tcPr>
          <w:p w:rsidR="00E77B06" w:rsidRDefault="00E77B06" w:rsidP="00F13773">
            <w:pPr>
              <w:rPr>
                <w:rFonts w:ascii="Courier New" w:hAnsi="Courier New" w:cs="Courier New"/>
              </w:rPr>
            </w:pPr>
            <w:r w:rsidRPr="000B0FC8">
              <w:rPr>
                <w:rFonts w:ascii="Courier New" w:hAnsi="Courier New" w:cs="Courier New"/>
                <w:b/>
              </w:rPr>
              <w:t>Switch</w:t>
            </w:r>
            <w:r>
              <w:rPr>
                <w:rFonts w:ascii="Courier New" w:hAnsi="Courier New" w:cs="Courier New"/>
              </w:rPr>
              <w:t xml:space="preserve"> (</w:t>
            </w:r>
            <w:r>
              <w:rPr>
                <w:rFonts w:ascii="Courier New" w:hAnsi="Courier New" w:cs="Courier New"/>
                <w:i/>
                <w:iCs/>
              </w:rPr>
              <w:t>condition</w:t>
            </w:r>
            <w:r>
              <w:rPr>
                <w:rFonts w:ascii="Courier New" w:hAnsi="Courier New" w:cs="Courier New"/>
              </w:rPr>
              <w:t>) {</w:t>
            </w:r>
          </w:p>
          <w:p w:rsidR="00E77B06" w:rsidRDefault="005F46D2" w:rsidP="00F13773">
            <w:pPr>
              <w:rPr>
                <w:rFonts w:ascii="Courier New" w:hAnsi="Courier New" w:cs="Courier New"/>
              </w:rPr>
            </w:pPr>
            <w:r>
              <w:rPr>
                <w:rFonts w:ascii="Courier New" w:hAnsi="Courier New" w:cs="Courier New"/>
                <w:b/>
              </w:rPr>
              <w:t xml:space="preserve">    </w:t>
            </w:r>
            <w:r w:rsidR="00E77B06" w:rsidRPr="000B0FC8">
              <w:rPr>
                <w:rFonts w:ascii="Courier New" w:hAnsi="Courier New" w:cs="Courier New"/>
                <w:b/>
              </w:rPr>
              <w:t>Case</w:t>
            </w:r>
            <w:r w:rsidR="00E77B06">
              <w:rPr>
                <w:rFonts w:ascii="Courier New" w:hAnsi="Courier New" w:cs="Courier New"/>
              </w:rPr>
              <w:t xml:space="preserve"> </w:t>
            </w:r>
            <w:r w:rsidR="00E77B06">
              <w:rPr>
                <w:rFonts w:ascii="Courier New" w:hAnsi="Courier New" w:cs="Courier New"/>
                <w:i/>
                <w:iCs/>
              </w:rPr>
              <w:t>value-1</w:t>
            </w:r>
            <w:r w:rsidR="00E77B06">
              <w:rPr>
                <w:rFonts w:ascii="Courier New" w:hAnsi="Courier New" w:cs="Courier New"/>
              </w:rPr>
              <w:t>:</w:t>
            </w:r>
          </w:p>
          <w:p w:rsidR="00E77B06" w:rsidRDefault="005F46D2" w:rsidP="00F13773">
            <w:pPr>
              <w:rPr>
                <w:rFonts w:ascii="Courier New" w:hAnsi="Courier New" w:cs="Courier New"/>
              </w:rPr>
            </w:pPr>
            <w:r>
              <w:rPr>
                <w:rFonts w:ascii="Courier New" w:hAnsi="Courier New" w:cs="Courier New"/>
              </w:rPr>
              <w:t xml:space="preserve">    </w:t>
            </w:r>
            <w:r w:rsidR="00E77B06">
              <w:rPr>
                <w:rFonts w:ascii="Courier New" w:hAnsi="Courier New" w:cs="Courier New"/>
              </w:rPr>
              <w:t xml:space="preserve">    statement;</w:t>
            </w:r>
          </w:p>
          <w:p w:rsidR="00E77B06" w:rsidRDefault="00E77B06" w:rsidP="00F13773">
            <w:pPr>
              <w:rPr>
                <w:rFonts w:ascii="Courier New" w:hAnsi="Courier New" w:cs="Courier New"/>
              </w:rPr>
            </w:pPr>
            <w:r>
              <w:rPr>
                <w:rFonts w:ascii="Courier New" w:hAnsi="Courier New" w:cs="Courier New"/>
              </w:rPr>
              <w:t xml:space="preserve">    …</w:t>
            </w:r>
          </w:p>
          <w:p w:rsidR="00E77B06" w:rsidRDefault="00E77B06" w:rsidP="00F13773">
            <w:pPr>
              <w:rPr>
                <w:rFonts w:ascii="Courier New" w:hAnsi="Courier New" w:cs="Courier New"/>
              </w:rPr>
            </w:pPr>
          </w:p>
          <w:p w:rsidR="00E77B06" w:rsidRDefault="005F46D2" w:rsidP="00F13773">
            <w:pPr>
              <w:rPr>
                <w:rFonts w:ascii="Courier New" w:hAnsi="Courier New" w:cs="Courier New"/>
              </w:rPr>
            </w:pPr>
            <w:r>
              <w:rPr>
                <w:rFonts w:ascii="Courier New" w:hAnsi="Courier New" w:cs="Courier New"/>
                <w:b/>
              </w:rPr>
              <w:t xml:space="preserve">    </w:t>
            </w:r>
            <w:r w:rsidR="00E77B06" w:rsidRPr="000B0FC8">
              <w:rPr>
                <w:rFonts w:ascii="Courier New" w:hAnsi="Courier New" w:cs="Courier New"/>
                <w:b/>
              </w:rPr>
              <w:t>Default</w:t>
            </w:r>
            <w:r w:rsidR="00E77B06">
              <w:rPr>
                <w:rFonts w:ascii="Courier New" w:hAnsi="Courier New" w:cs="Courier New"/>
              </w:rPr>
              <w:t>:</w:t>
            </w:r>
          </w:p>
          <w:p w:rsidR="00E77B06" w:rsidRDefault="00E77B06" w:rsidP="00F13773">
            <w:pPr>
              <w:rPr>
                <w:rFonts w:ascii="Courier New" w:hAnsi="Courier New" w:cs="Courier New"/>
              </w:rPr>
            </w:pPr>
            <w:r>
              <w:rPr>
                <w:rFonts w:ascii="Courier New" w:hAnsi="Courier New" w:cs="Courier New"/>
              </w:rPr>
              <w:t xml:space="preserve">    </w:t>
            </w:r>
            <w:r w:rsidR="005F46D2">
              <w:rPr>
                <w:rFonts w:ascii="Courier New" w:hAnsi="Courier New" w:cs="Courier New"/>
              </w:rPr>
              <w:t xml:space="preserve">    </w:t>
            </w:r>
            <w:r>
              <w:rPr>
                <w:rFonts w:ascii="Courier New" w:hAnsi="Courier New" w:cs="Courier New"/>
              </w:rPr>
              <w:t>statement</w:t>
            </w:r>
          </w:p>
          <w:p w:rsidR="00E77B06" w:rsidRDefault="00E77B06" w:rsidP="00F13773">
            <w:pPr>
              <w:rPr>
                <w:rFonts w:ascii="Courier New" w:hAnsi="Courier New" w:cs="Courier New"/>
              </w:rPr>
            </w:pPr>
            <w:r>
              <w:rPr>
                <w:rFonts w:ascii="Courier New" w:hAnsi="Courier New" w:cs="Courier New"/>
              </w:rPr>
              <w:t xml:space="preserve">    …</w:t>
            </w:r>
          </w:p>
          <w:p w:rsidR="00E77B06" w:rsidRDefault="00E77B06" w:rsidP="00F13773">
            <w:pPr>
              <w:rPr>
                <w:rFonts w:ascii="Courier New" w:hAnsi="Courier New" w:cs="Courier New"/>
              </w:rPr>
            </w:pPr>
          </w:p>
          <w:p w:rsidR="00E77B06" w:rsidRPr="000B0FC8" w:rsidRDefault="00E77B06" w:rsidP="00F13773">
            <w:pPr>
              <w:rPr>
                <w:rFonts w:ascii="Courier New" w:hAnsi="Courier New" w:cs="Courier New"/>
                <w:b/>
              </w:rPr>
            </w:pPr>
            <w:r w:rsidRPr="000B0FC8">
              <w:rPr>
                <w:rFonts w:ascii="Courier New" w:hAnsi="Courier New" w:cs="Courier New"/>
                <w:b/>
              </w:rPr>
              <w:t>}//Switch</w:t>
            </w:r>
          </w:p>
        </w:tc>
        <w:tc>
          <w:tcPr>
            <w:tcW w:w="0" w:type="auto"/>
          </w:tcPr>
          <w:p w:rsidR="00E77B06" w:rsidRDefault="00E77B06" w:rsidP="00F13773">
            <w:pPr>
              <w:rPr>
                <w:rFonts w:ascii="Arial" w:hAnsi="Arial" w:cs="Arial"/>
              </w:rPr>
            </w:pPr>
            <w:r>
              <w:rPr>
                <w:rFonts w:ascii="Arial" w:hAnsi="Arial" w:cs="Arial"/>
              </w:rPr>
              <w:t>to describe a simple multi-way branch</w:t>
            </w:r>
          </w:p>
        </w:tc>
      </w:tr>
      <w:tr w:rsidR="00E77B06" w:rsidTr="00F13773">
        <w:tc>
          <w:tcPr>
            <w:tcW w:w="4000" w:type="dxa"/>
          </w:tcPr>
          <w:p w:rsidR="00E77B06" w:rsidRDefault="00E77B06" w:rsidP="00F13773">
            <w:pPr>
              <w:rPr>
                <w:rFonts w:ascii="Courier New" w:hAnsi="Courier New" w:cs="Courier New"/>
                <w:b/>
              </w:rPr>
            </w:pPr>
            <w:r>
              <w:rPr>
                <w:rFonts w:ascii="Courier New" w:hAnsi="Courier New" w:cs="Courier New"/>
                <w:b/>
              </w:rPr>
              <w:t xml:space="preserve">Throw </w:t>
            </w:r>
            <w:r w:rsidRPr="001A5899">
              <w:rPr>
                <w:rFonts w:ascii="Courier New" w:hAnsi="Courier New" w:cs="Courier New"/>
                <w:i/>
              </w:rPr>
              <w:t>text</w:t>
            </w:r>
            <w:r w:rsidR="00200059">
              <w:rPr>
                <w:rFonts w:ascii="Courier New" w:hAnsi="Courier New" w:cs="Courier New"/>
                <w:i/>
              </w:rPr>
              <w:t>;</w:t>
            </w:r>
          </w:p>
        </w:tc>
        <w:tc>
          <w:tcPr>
            <w:tcW w:w="0" w:type="auto"/>
          </w:tcPr>
          <w:p w:rsidR="00E77B06" w:rsidRDefault="00E77B06" w:rsidP="00F13773">
            <w:pPr>
              <w:rPr>
                <w:rFonts w:ascii="Arial" w:hAnsi="Arial" w:cs="Arial"/>
              </w:rPr>
            </w:pPr>
            <w:r>
              <w:rPr>
                <w:rFonts w:ascii="Arial" w:hAnsi="Arial" w:cs="Arial"/>
              </w:rPr>
              <w:t>Throw an exception.</w:t>
            </w:r>
          </w:p>
        </w:tc>
      </w:tr>
      <w:tr w:rsidR="00E77B06" w:rsidTr="00F13773">
        <w:tc>
          <w:tcPr>
            <w:tcW w:w="4000" w:type="dxa"/>
          </w:tcPr>
          <w:p w:rsidR="00E77B06" w:rsidRDefault="00E77B06" w:rsidP="00F13773">
            <w:pPr>
              <w:rPr>
                <w:rFonts w:ascii="Courier New" w:hAnsi="Courier New" w:cs="Courier New"/>
                <w:b/>
              </w:rPr>
            </w:pPr>
            <w:r>
              <w:rPr>
                <w:rFonts w:ascii="Courier New" w:hAnsi="Courier New" w:cs="Courier New"/>
                <w:b/>
              </w:rPr>
              <w:t xml:space="preserve">Try </w:t>
            </w:r>
            <w:r w:rsidRPr="00715437">
              <w:rPr>
                <w:rFonts w:ascii="Courier New" w:hAnsi="Courier New" w:cs="Courier New"/>
                <w:i/>
              </w:rPr>
              <w:t>text</w:t>
            </w:r>
            <w:r w:rsidR="00200059">
              <w:rPr>
                <w:rFonts w:ascii="Courier New" w:hAnsi="Courier New" w:cs="Courier New"/>
                <w:i/>
              </w:rPr>
              <w:t>;</w:t>
            </w:r>
          </w:p>
        </w:tc>
        <w:tc>
          <w:tcPr>
            <w:tcW w:w="0" w:type="auto"/>
          </w:tcPr>
          <w:p w:rsidR="00E77B06" w:rsidRDefault="00E77B06" w:rsidP="00F13773">
            <w:pPr>
              <w:rPr>
                <w:rFonts w:ascii="Arial" w:hAnsi="Arial" w:cs="Arial"/>
              </w:rPr>
            </w:pPr>
            <w:r>
              <w:rPr>
                <w:rFonts w:ascii="Arial" w:hAnsi="Arial" w:cs="Arial"/>
              </w:rPr>
              <w:t xml:space="preserve">Starting a </w:t>
            </w:r>
            <w:r w:rsidRPr="00715437">
              <w:rPr>
                <w:rFonts w:ascii="Courier New" w:hAnsi="Courier New" w:cs="Courier New"/>
              </w:rPr>
              <w:t>try</w:t>
            </w:r>
            <w:r>
              <w:rPr>
                <w:rFonts w:ascii="Arial" w:hAnsi="Arial" w:cs="Arial"/>
              </w:rPr>
              <w:t xml:space="preserve"> block</w:t>
            </w:r>
          </w:p>
        </w:tc>
      </w:tr>
    </w:tbl>
    <w:p w:rsidR="00653ABD" w:rsidRDefault="00653ABD" w:rsidP="00653ABD">
      <w:pPr>
        <w:rPr>
          <w:rFonts w:ascii="Arial" w:hAnsi="Arial" w:cs="Arial"/>
        </w:rPr>
      </w:pPr>
    </w:p>
    <w:p w:rsidR="00456227" w:rsidRDefault="00456227" w:rsidP="0006210A">
      <w:pPr>
        <w:rPr>
          <w:rFonts w:ascii="Arial" w:hAnsi="Arial" w:cs="Arial"/>
        </w:rPr>
      </w:pPr>
    </w:p>
    <w:p w:rsidR="00653ABD" w:rsidRDefault="00653ABD" w:rsidP="00653ABD">
      <w:pPr>
        <w:pStyle w:val="Heading1"/>
      </w:pPr>
      <w:r>
        <w:t>Repetition Constructs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0"/>
        <w:gridCol w:w="6296"/>
      </w:tblGrid>
      <w:tr w:rsidR="00C53826" w:rsidTr="00F13773">
        <w:tc>
          <w:tcPr>
            <w:tcW w:w="4000" w:type="dxa"/>
          </w:tcPr>
          <w:p w:rsidR="00C53826" w:rsidRDefault="00C53826" w:rsidP="0030375D">
            <w:pPr>
              <w:rPr>
                <w:rFonts w:ascii="Courier New" w:hAnsi="Courier New" w:cs="Courier New"/>
                <w:b/>
              </w:rPr>
            </w:pPr>
            <w:r>
              <w:rPr>
                <w:rFonts w:ascii="Courier New" w:hAnsi="Courier New" w:cs="Courier New"/>
                <w:b/>
              </w:rPr>
              <w:t xml:space="preserve">Backup </w:t>
            </w:r>
            <w:r w:rsidRPr="00472725">
              <w:rPr>
                <w:rFonts w:ascii="Courier New" w:hAnsi="Courier New" w:cs="Courier New"/>
                <w:b/>
                <w:i/>
              </w:rPr>
              <w:t>walkListPtr</w:t>
            </w:r>
            <w:r w:rsidR="00200059">
              <w:rPr>
                <w:rFonts w:ascii="Courier New" w:hAnsi="Courier New" w:cs="Courier New"/>
                <w:b/>
                <w:i/>
              </w:rPr>
              <w:t>;</w:t>
            </w:r>
          </w:p>
        </w:tc>
        <w:tc>
          <w:tcPr>
            <w:tcW w:w="0" w:type="auto"/>
          </w:tcPr>
          <w:p w:rsidR="00C53826" w:rsidRDefault="00C53826" w:rsidP="0030375D">
            <w:pPr>
              <w:rPr>
                <w:rFonts w:ascii="Arial" w:hAnsi="Arial" w:cs="Arial"/>
              </w:rPr>
            </w:pPr>
            <w:r>
              <w:rPr>
                <w:rFonts w:ascii="Arial" w:hAnsi="Arial" w:cs="Arial"/>
              </w:rPr>
              <w:t xml:space="preserve">use at the bottom a </w:t>
            </w:r>
            <w:r w:rsidRPr="00472725">
              <w:rPr>
                <w:rFonts w:ascii="Courier New" w:hAnsi="Courier New" w:cs="Courier New"/>
              </w:rPr>
              <w:t>Walk</w:t>
            </w:r>
            <w:r>
              <w:rPr>
                <w:rFonts w:ascii="Arial" w:hAnsi="Arial" w:cs="Arial"/>
              </w:rPr>
              <w:t xml:space="preserve"> construction</w:t>
            </w:r>
          </w:p>
        </w:tc>
      </w:tr>
      <w:tr w:rsidR="00C53826" w:rsidTr="00F13773">
        <w:tc>
          <w:tcPr>
            <w:tcW w:w="4000" w:type="dxa"/>
          </w:tcPr>
          <w:p w:rsidR="00C53826" w:rsidRPr="000B0FC8" w:rsidRDefault="00C53826" w:rsidP="00F13773">
            <w:pPr>
              <w:rPr>
                <w:rFonts w:ascii="Courier New" w:hAnsi="Courier New" w:cs="Courier New"/>
                <w:b/>
              </w:rPr>
            </w:pPr>
            <w:r>
              <w:rPr>
                <w:rFonts w:ascii="Courier New" w:hAnsi="Courier New" w:cs="Courier New"/>
                <w:b/>
              </w:rPr>
              <w:t>Break;</w:t>
            </w:r>
          </w:p>
        </w:tc>
        <w:tc>
          <w:tcPr>
            <w:tcW w:w="0" w:type="auto"/>
          </w:tcPr>
          <w:p w:rsidR="00C53826" w:rsidRDefault="00C53826" w:rsidP="00F13773">
            <w:pPr>
              <w:rPr>
                <w:rFonts w:ascii="Arial" w:hAnsi="Arial" w:cs="Arial"/>
              </w:rPr>
            </w:pPr>
            <w:r>
              <w:rPr>
                <w:rFonts w:ascii="Arial" w:hAnsi="Arial" w:cs="Arial"/>
              </w:rPr>
              <w:t xml:space="preserve">for code </w:t>
            </w:r>
            <w:r w:rsidRPr="007213A2">
              <w:rPr>
                <w:rFonts w:ascii="Courier New" w:hAnsi="Courier New" w:cs="Courier New"/>
              </w:rPr>
              <w:t>break</w:t>
            </w:r>
          </w:p>
        </w:tc>
      </w:tr>
      <w:tr w:rsidR="00C53826" w:rsidTr="00F13773">
        <w:tc>
          <w:tcPr>
            <w:tcW w:w="4000" w:type="dxa"/>
          </w:tcPr>
          <w:p w:rsidR="00C53826" w:rsidRPr="000B0FC8" w:rsidRDefault="00C53826" w:rsidP="00F13773">
            <w:pPr>
              <w:rPr>
                <w:rFonts w:ascii="Courier New" w:hAnsi="Courier New" w:cs="Courier New"/>
                <w:b/>
              </w:rPr>
            </w:pPr>
            <w:r>
              <w:rPr>
                <w:rFonts w:ascii="Courier New" w:hAnsi="Courier New" w:cs="Courier New"/>
                <w:b/>
              </w:rPr>
              <w:t>Continue;</w:t>
            </w:r>
          </w:p>
        </w:tc>
        <w:tc>
          <w:tcPr>
            <w:tcW w:w="0" w:type="auto"/>
          </w:tcPr>
          <w:p w:rsidR="00C53826" w:rsidRDefault="00C53826" w:rsidP="00F13773">
            <w:pPr>
              <w:rPr>
                <w:rFonts w:ascii="Arial" w:hAnsi="Arial" w:cs="Arial"/>
              </w:rPr>
            </w:pPr>
            <w:r>
              <w:rPr>
                <w:rFonts w:ascii="Arial" w:hAnsi="Arial" w:cs="Arial"/>
              </w:rPr>
              <w:t xml:space="preserve">for code </w:t>
            </w:r>
            <w:r>
              <w:rPr>
                <w:rFonts w:ascii="Courier New" w:hAnsi="Courier New" w:cs="Courier New"/>
              </w:rPr>
              <w:t>continue</w:t>
            </w:r>
          </w:p>
        </w:tc>
      </w:tr>
      <w:tr w:rsidR="00C53826" w:rsidTr="00D43741">
        <w:trPr>
          <w:cantSplit/>
        </w:trPr>
        <w:tc>
          <w:tcPr>
            <w:tcW w:w="4000" w:type="dxa"/>
          </w:tcPr>
          <w:p w:rsidR="00C53826" w:rsidRPr="00675A20" w:rsidRDefault="00C53826" w:rsidP="00F13773">
            <w:pPr>
              <w:rPr>
                <w:rFonts w:ascii="Courier New" w:hAnsi="Courier New" w:cs="Courier New"/>
              </w:rPr>
            </w:pPr>
            <w:r w:rsidRPr="000B0FC8">
              <w:rPr>
                <w:rFonts w:ascii="Courier New" w:hAnsi="Courier New" w:cs="Courier New"/>
                <w:b/>
              </w:rPr>
              <w:t>Do</w:t>
            </w:r>
            <w:r>
              <w:rPr>
                <w:rFonts w:ascii="Courier New" w:hAnsi="Courier New" w:cs="Courier New"/>
              </w:rPr>
              <w:t xml:space="preserve"> </w:t>
            </w:r>
            <w:r w:rsidRPr="000B0FC8">
              <w:rPr>
                <w:rFonts w:ascii="Courier New" w:hAnsi="Courier New" w:cs="Courier New"/>
                <w:b/>
              </w:rPr>
              <w:t>{</w:t>
            </w:r>
            <w:r>
              <w:rPr>
                <w:rFonts w:ascii="Arial" w:hAnsi="Arial" w:cs="Arial"/>
              </w:rPr>
              <w:br/>
            </w:r>
            <w:r w:rsidRPr="009C486D">
              <w:rPr>
                <w:rFonts w:ascii="Courier New" w:hAnsi="Courier New" w:cs="Courier New"/>
              </w:rPr>
              <w:t xml:space="preserve">    </w:t>
            </w:r>
            <w:r w:rsidRPr="009C486D">
              <w:rPr>
                <w:rFonts w:ascii="Arial" w:hAnsi="Arial" w:cs="Arial"/>
                <w:i/>
              </w:rPr>
              <w:t>body of dowhile loop</w:t>
            </w:r>
          </w:p>
          <w:p w:rsidR="00C53826" w:rsidRDefault="00C53826" w:rsidP="00F13773">
            <w:pPr>
              <w:rPr>
                <w:rFonts w:ascii="Courier New" w:hAnsi="Courier New" w:cs="Courier New"/>
              </w:rPr>
            </w:pPr>
            <w:r w:rsidRPr="000B0FC8">
              <w:rPr>
                <w:rFonts w:ascii="Courier New" w:hAnsi="Courier New" w:cs="Courier New"/>
                <w:b/>
              </w:rPr>
              <w:t xml:space="preserve">} </w:t>
            </w:r>
            <w:r w:rsidR="00675A20">
              <w:rPr>
                <w:rFonts w:ascii="Courier New" w:hAnsi="Courier New" w:cs="Courier New"/>
                <w:b/>
              </w:rPr>
              <w:t>Until</w:t>
            </w:r>
            <w:r>
              <w:rPr>
                <w:rFonts w:ascii="Courier New" w:hAnsi="Courier New" w:cs="Courier New"/>
              </w:rPr>
              <w:t xml:space="preserve"> (</w:t>
            </w:r>
            <w:r>
              <w:rPr>
                <w:rFonts w:ascii="Courier New" w:hAnsi="Courier New" w:cs="Courier New"/>
                <w:i/>
                <w:iCs/>
              </w:rPr>
              <w:t>condition</w:t>
            </w:r>
            <w:r>
              <w:rPr>
                <w:rFonts w:ascii="Courier New" w:hAnsi="Courier New" w:cs="Courier New"/>
              </w:rPr>
              <w:t>);</w:t>
            </w:r>
          </w:p>
          <w:p w:rsidR="00C53826" w:rsidRDefault="00C53826" w:rsidP="00F13773">
            <w:pPr>
              <w:rPr>
                <w:rFonts w:ascii="Arial" w:hAnsi="Arial" w:cs="Arial"/>
              </w:rPr>
            </w:pPr>
          </w:p>
        </w:tc>
        <w:tc>
          <w:tcPr>
            <w:tcW w:w="0" w:type="auto"/>
          </w:tcPr>
          <w:p w:rsidR="00C53826" w:rsidRDefault="00C53826" w:rsidP="00F13773">
            <w:pPr>
              <w:rPr>
                <w:rFonts w:ascii="Arial" w:hAnsi="Arial" w:cs="Arial"/>
              </w:rPr>
            </w:pPr>
            <w:r>
              <w:rPr>
                <w:rFonts w:ascii="Arial" w:hAnsi="Arial" w:cs="Arial"/>
              </w:rPr>
              <w:t xml:space="preserve">to describe a loop that will  be executed once before </w:t>
            </w:r>
            <w:r>
              <w:rPr>
                <w:rFonts w:ascii="Arial" w:hAnsi="Arial" w:cs="Arial"/>
                <w:i/>
                <w:iCs/>
              </w:rPr>
              <w:t>condition</w:t>
            </w:r>
            <w:r>
              <w:rPr>
                <w:rFonts w:ascii="Arial" w:hAnsi="Arial" w:cs="Arial"/>
              </w:rPr>
              <w:t xml:space="preserve"> is checked</w:t>
            </w:r>
          </w:p>
        </w:tc>
      </w:tr>
      <w:tr w:rsidR="00E77B06" w:rsidTr="00F13773">
        <w:trPr>
          <w:cantSplit/>
        </w:trPr>
        <w:tc>
          <w:tcPr>
            <w:tcW w:w="4000" w:type="dxa"/>
          </w:tcPr>
          <w:p w:rsidR="00E77B06" w:rsidRDefault="00E77B06" w:rsidP="0030375D">
            <w:pPr>
              <w:rPr>
                <w:rFonts w:ascii="Courier New" w:hAnsi="Courier New" w:cs="Courier New"/>
              </w:rPr>
            </w:pPr>
            <w:r w:rsidRPr="000B0FC8">
              <w:rPr>
                <w:rFonts w:ascii="Courier New" w:hAnsi="Courier New" w:cs="Courier New"/>
                <w:b/>
              </w:rPr>
              <w:lastRenderedPageBreak/>
              <w:t>For</w:t>
            </w:r>
            <w:r>
              <w:rPr>
                <w:rFonts w:ascii="Courier New" w:hAnsi="Courier New" w:cs="Courier New"/>
              </w:rPr>
              <w:t xml:space="preserve"> (</w:t>
            </w:r>
            <w:r>
              <w:rPr>
                <w:rFonts w:ascii="Courier New" w:hAnsi="Courier New" w:cs="Courier New"/>
                <w:i/>
                <w:iCs/>
              </w:rPr>
              <w:t>condition</w:t>
            </w:r>
            <w:r>
              <w:rPr>
                <w:rFonts w:ascii="Courier New" w:hAnsi="Courier New" w:cs="Courier New"/>
              </w:rPr>
              <w:t>) {</w:t>
            </w:r>
            <w:r>
              <w:rPr>
                <w:rFonts w:ascii="Courier New" w:hAnsi="Courier New" w:cs="Courier New"/>
              </w:rPr>
              <w:br/>
              <w:t xml:space="preserve">    </w:t>
            </w:r>
            <w:r w:rsidRPr="009C486D">
              <w:rPr>
                <w:rFonts w:ascii="Arial" w:hAnsi="Arial" w:cs="Arial"/>
                <w:i/>
              </w:rPr>
              <w:t xml:space="preserve">body of </w:t>
            </w:r>
            <w:r>
              <w:rPr>
                <w:rFonts w:ascii="Arial" w:hAnsi="Arial" w:cs="Arial"/>
                <w:i/>
              </w:rPr>
              <w:t>for</w:t>
            </w:r>
          </w:p>
          <w:p w:rsidR="00E77B06" w:rsidRDefault="00E77B06" w:rsidP="0030375D">
            <w:pPr>
              <w:rPr>
                <w:rFonts w:ascii="Courier New" w:hAnsi="Courier New" w:cs="Courier New"/>
              </w:rPr>
            </w:pPr>
            <w:r w:rsidRPr="000B0FC8">
              <w:rPr>
                <w:rFonts w:ascii="Courier New" w:hAnsi="Courier New" w:cs="Courier New"/>
                <w:b/>
              </w:rPr>
              <w:t>}//For</w:t>
            </w:r>
            <w:r>
              <w:rPr>
                <w:rFonts w:ascii="Courier New" w:hAnsi="Courier New" w:cs="Courier New"/>
              </w:rPr>
              <w:t xml:space="preserve"> </w:t>
            </w:r>
            <w:r w:rsidRPr="00CC23B1">
              <w:rPr>
                <w:rFonts w:ascii="Courier New" w:hAnsi="Courier New" w:cs="Courier New"/>
                <w:i/>
                <w:sz w:val="22"/>
                <w:szCs w:val="22"/>
              </w:rPr>
              <w:t>optional comment</w:t>
            </w:r>
          </w:p>
          <w:p w:rsidR="00E77B06" w:rsidRDefault="00E77B06" w:rsidP="0030375D">
            <w:pPr>
              <w:rPr>
                <w:rFonts w:ascii="Arial" w:hAnsi="Arial" w:cs="Arial"/>
              </w:rPr>
            </w:pPr>
          </w:p>
        </w:tc>
        <w:tc>
          <w:tcPr>
            <w:tcW w:w="0" w:type="auto"/>
          </w:tcPr>
          <w:p w:rsidR="00E77B06" w:rsidRDefault="00E77B06" w:rsidP="0030375D">
            <w:pPr>
              <w:rPr>
                <w:rFonts w:ascii="Arial" w:hAnsi="Arial" w:cs="Arial"/>
              </w:rPr>
            </w:pPr>
            <w:r>
              <w:rPr>
                <w:rFonts w:ascii="Arial" w:hAnsi="Arial" w:cs="Arial"/>
              </w:rPr>
              <w:t>to describe loops that iterate across a sequence of items</w:t>
            </w:r>
          </w:p>
        </w:tc>
      </w:tr>
      <w:tr w:rsidR="00E77B06" w:rsidTr="00F13773">
        <w:trPr>
          <w:cantSplit/>
        </w:trPr>
        <w:tc>
          <w:tcPr>
            <w:tcW w:w="4000" w:type="dxa"/>
          </w:tcPr>
          <w:p w:rsidR="00E77B06" w:rsidRPr="005F46D2" w:rsidRDefault="00E77B06" w:rsidP="00F13773">
            <w:pPr>
              <w:rPr>
                <w:rFonts w:ascii="Courier New" w:hAnsi="Courier New" w:cs="Courier New"/>
                <w:szCs w:val="24"/>
              </w:rPr>
            </w:pPr>
            <w:r w:rsidRPr="00497545">
              <w:rPr>
                <w:rFonts w:ascii="Courier New" w:hAnsi="Courier New" w:cs="Courier New"/>
                <w:b/>
                <w:szCs w:val="24"/>
              </w:rPr>
              <w:t>Walk</w:t>
            </w:r>
            <w:r w:rsidRPr="00497545">
              <w:rPr>
                <w:rFonts w:ascii="Courier New" w:hAnsi="Courier New" w:cs="Courier New"/>
                <w:szCs w:val="24"/>
              </w:rPr>
              <w:t xml:space="preserve"> </w:t>
            </w:r>
            <w:r w:rsidRPr="00497545">
              <w:rPr>
                <w:rFonts w:ascii="Courier New" w:hAnsi="Courier New" w:cs="Courier New"/>
                <w:i/>
                <w:iCs/>
                <w:sz w:val="20"/>
              </w:rPr>
              <w:t xml:space="preserve">list with </w:t>
            </w:r>
            <w:r w:rsidRPr="00497545">
              <w:rPr>
                <w:rFonts w:ascii="Courier New" w:hAnsi="Courier New" w:cs="Courier New"/>
                <w:b/>
                <w:i/>
                <w:sz w:val="20"/>
              </w:rPr>
              <w:t>walkListPtr</w:t>
            </w:r>
            <w:r w:rsidRPr="00497545">
              <w:rPr>
                <w:rFonts w:ascii="Courier New" w:hAnsi="Courier New" w:cs="Courier New"/>
                <w:szCs w:val="24"/>
              </w:rPr>
              <w:t xml:space="preserve"> {</w:t>
            </w:r>
            <w:r w:rsidRPr="00497545">
              <w:rPr>
                <w:rFonts w:ascii="Courier New" w:hAnsi="Courier New" w:cs="Courier New"/>
                <w:szCs w:val="24"/>
              </w:rPr>
              <w:br/>
              <w:t xml:space="preserve">    </w:t>
            </w:r>
            <w:r w:rsidRPr="00497545">
              <w:rPr>
                <w:rFonts w:ascii="Courier New" w:hAnsi="Courier New" w:cs="Courier New"/>
                <w:i/>
                <w:szCs w:val="24"/>
              </w:rPr>
              <w:t>body of loop</w:t>
            </w:r>
            <w:r w:rsidRPr="00497545">
              <w:rPr>
                <w:rFonts w:ascii="Courier New" w:hAnsi="Courier New" w:cs="Courier New"/>
                <w:szCs w:val="24"/>
              </w:rPr>
              <w:br/>
            </w:r>
            <w:r w:rsidRPr="00497545">
              <w:rPr>
                <w:rFonts w:ascii="Courier New" w:hAnsi="Courier New" w:cs="Courier New"/>
                <w:b/>
                <w:szCs w:val="24"/>
              </w:rPr>
              <w:t>}//Walk</w:t>
            </w:r>
          </w:p>
          <w:p w:rsidR="00E77B06" w:rsidRPr="000B0FC8" w:rsidRDefault="00E77B06" w:rsidP="00F13773">
            <w:pPr>
              <w:rPr>
                <w:rFonts w:ascii="Courier New" w:hAnsi="Courier New" w:cs="Courier New"/>
                <w:b/>
              </w:rPr>
            </w:pPr>
          </w:p>
        </w:tc>
        <w:tc>
          <w:tcPr>
            <w:tcW w:w="0" w:type="auto"/>
          </w:tcPr>
          <w:p w:rsidR="00E77B06" w:rsidRDefault="00E77B06" w:rsidP="00F13773">
            <w:pPr>
              <w:rPr>
                <w:rFonts w:ascii="Arial" w:hAnsi="Arial" w:cs="Arial"/>
              </w:rPr>
            </w:pPr>
            <w:r>
              <w:rPr>
                <w:rFonts w:ascii="Arial" w:hAnsi="Arial" w:cs="Arial"/>
              </w:rPr>
              <w:t xml:space="preserve">to describe a </w:t>
            </w:r>
            <w:r w:rsidRPr="00472725">
              <w:rPr>
                <w:rFonts w:ascii="Courier New" w:hAnsi="Courier New" w:cs="Courier New"/>
              </w:rPr>
              <w:t>while</w:t>
            </w:r>
            <w:r>
              <w:rPr>
                <w:rFonts w:ascii="Arial" w:hAnsi="Arial" w:cs="Arial"/>
              </w:rPr>
              <w:t xml:space="preserve"> loop to walk a linked list.</w:t>
            </w:r>
          </w:p>
        </w:tc>
      </w:tr>
      <w:tr w:rsidR="00E77B06" w:rsidTr="00F13773">
        <w:trPr>
          <w:cantSplit/>
        </w:trPr>
        <w:tc>
          <w:tcPr>
            <w:tcW w:w="4000" w:type="dxa"/>
          </w:tcPr>
          <w:p w:rsidR="00E77B06" w:rsidRDefault="00E77B06" w:rsidP="00F13773">
            <w:pPr>
              <w:rPr>
                <w:rFonts w:ascii="Courier New" w:hAnsi="Courier New" w:cs="Courier New"/>
              </w:rPr>
            </w:pPr>
            <w:r w:rsidRPr="000B0FC8">
              <w:rPr>
                <w:rFonts w:ascii="Courier New" w:hAnsi="Courier New" w:cs="Courier New"/>
                <w:b/>
              </w:rPr>
              <w:t>While</w:t>
            </w:r>
            <w:r>
              <w:rPr>
                <w:rFonts w:ascii="Courier New" w:hAnsi="Courier New" w:cs="Courier New"/>
              </w:rPr>
              <w:t xml:space="preserve"> (</w:t>
            </w:r>
            <w:r>
              <w:rPr>
                <w:rFonts w:ascii="Courier New" w:hAnsi="Courier New" w:cs="Courier New"/>
                <w:i/>
                <w:iCs/>
              </w:rPr>
              <w:t>condition</w:t>
            </w:r>
            <w:r>
              <w:rPr>
                <w:rFonts w:ascii="Courier New" w:hAnsi="Courier New" w:cs="Courier New"/>
              </w:rPr>
              <w:t>) {</w:t>
            </w:r>
            <w:r>
              <w:rPr>
                <w:rFonts w:ascii="Courier New" w:hAnsi="Courier New" w:cs="Courier New"/>
              </w:rPr>
              <w:br/>
              <w:t xml:space="preserve">    </w:t>
            </w:r>
            <w:r w:rsidRPr="00EB6519">
              <w:rPr>
                <w:rFonts w:ascii="Courier New" w:hAnsi="Courier New" w:cs="Courier New"/>
                <w:i/>
              </w:rPr>
              <w:t>body of loop</w:t>
            </w:r>
            <w:r>
              <w:rPr>
                <w:rFonts w:ascii="Courier New" w:hAnsi="Courier New" w:cs="Courier New"/>
              </w:rPr>
              <w:br/>
            </w:r>
            <w:r w:rsidRPr="000B0FC8">
              <w:rPr>
                <w:rFonts w:ascii="Courier New" w:hAnsi="Courier New" w:cs="Courier New"/>
                <w:b/>
              </w:rPr>
              <w:t>}//While</w:t>
            </w:r>
            <w:r>
              <w:rPr>
                <w:rFonts w:ascii="Courier New" w:hAnsi="Courier New" w:cs="Courier New"/>
              </w:rPr>
              <w:t xml:space="preserve"> </w:t>
            </w:r>
            <w:r w:rsidRPr="00CC23B1">
              <w:rPr>
                <w:rFonts w:ascii="Courier New" w:hAnsi="Courier New" w:cs="Courier New"/>
                <w:i/>
                <w:sz w:val="22"/>
                <w:szCs w:val="22"/>
              </w:rPr>
              <w:t>optional comment</w:t>
            </w:r>
          </w:p>
          <w:p w:rsidR="00E77B06" w:rsidRDefault="00E77B06" w:rsidP="00F13773">
            <w:pPr>
              <w:rPr>
                <w:rFonts w:ascii="Arial" w:hAnsi="Arial" w:cs="Arial"/>
              </w:rPr>
            </w:pPr>
          </w:p>
        </w:tc>
        <w:tc>
          <w:tcPr>
            <w:tcW w:w="0" w:type="auto"/>
          </w:tcPr>
          <w:p w:rsidR="00E77B06" w:rsidRDefault="00E77B06" w:rsidP="00F13773">
            <w:pPr>
              <w:rPr>
                <w:rFonts w:ascii="Arial" w:hAnsi="Arial" w:cs="Arial"/>
              </w:rPr>
            </w:pPr>
            <w:r>
              <w:rPr>
                <w:rFonts w:ascii="Arial" w:hAnsi="Arial" w:cs="Arial"/>
              </w:rPr>
              <w:t xml:space="preserve">to describe a loop that will not be executed even once if </w:t>
            </w:r>
            <w:r>
              <w:rPr>
                <w:rFonts w:ascii="Arial" w:hAnsi="Arial" w:cs="Arial"/>
                <w:i/>
                <w:iCs/>
              </w:rPr>
              <w:t>condition</w:t>
            </w:r>
            <w:r>
              <w:rPr>
                <w:rFonts w:ascii="Arial" w:hAnsi="Arial" w:cs="Arial"/>
              </w:rPr>
              <w:t xml:space="preserve"> is not meet</w:t>
            </w:r>
          </w:p>
          <w:p w:rsidR="00E77B06" w:rsidRDefault="00E77B06" w:rsidP="00F13773">
            <w:pPr>
              <w:rPr>
                <w:rFonts w:ascii="Arial" w:hAnsi="Arial" w:cs="Arial"/>
              </w:rPr>
            </w:pPr>
          </w:p>
          <w:p w:rsidR="00E77B06" w:rsidRDefault="00E77B06" w:rsidP="00F13773">
            <w:pPr>
              <w:rPr>
                <w:rFonts w:ascii="Arial" w:hAnsi="Arial" w:cs="Arial"/>
              </w:rPr>
            </w:pPr>
            <w:r>
              <w:rPr>
                <w:rFonts w:ascii="Arial" w:hAnsi="Arial" w:cs="Arial"/>
              </w:rPr>
              <w:t xml:space="preserve">For an loop in which the exit condition is given by a break in the body of the loop, </w:t>
            </w:r>
            <w:r w:rsidRPr="00EB6519">
              <w:rPr>
                <w:rFonts w:ascii="Arial" w:hAnsi="Arial" w:cs="Arial"/>
                <w:i/>
              </w:rPr>
              <w:t>condition</w:t>
            </w:r>
            <w:r>
              <w:rPr>
                <w:rFonts w:ascii="Arial" w:hAnsi="Arial" w:cs="Arial"/>
              </w:rPr>
              <w:t xml:space="preserve">, is </w:t>
            </w:r>
            <w:r w:rsidRPr="00EB6519">
              <w:rPr>
                <w:rFonts w:ascii="Courier New" w:hAnsi="Courier New" w:cs="Courier New"/>
              </w:rPr>
              <w:t>forever</w:t>
            </w:r>
            <w:r>
              <w:rPr>
                <w:rFonts w:ascii="Arial" w:hAnsi="Arial" w:cs="Arial"/>
              </w:rPr>
              <w:t>.</w:t>
            </w:r>
          </w:p>
        </w:tc>
      </w:tr>
    </w:tbl>
    <w:p w:rsidR="00653ABD" w:rsidRDefault="00653ABD" w:rsidP="00653ABD">
      <w:pPr>
        <w:rPr>
          <w:rFonts w:ascii="Arial" w:hAnsi="Arial" w:cs="Arial"/>
        </w:rPr>
      </w:pPr>
    </w:p>
    <w:p w:rsidR="005D79AE" w:rsidRDefault="005D79AE" w:rsidP="00653ABD">
      <w:pPr>
        <w:rPr>
          <w:rFonts w:ascii="Arial" w:hAnsi="Arial" w:cs="Arial"/>
        </w:rPr>
      </w:pPr>
    </w:p>
    <w:p w:rsidR="005D79AE" w:rsidRDefault="005D79AE" w:rsidP="005D79AE">
      <w:pPr>
        <w:pStyle w:val="Heading1"/>
      </w:pPr>
      <w:r>
        <w:t>Other Constructs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0"/>
        <w:gridCol w:w="6278"/>
      </w:tblGrid>
      <w:tr w:rsidR="005D79AE" w:rsidTr="005D79AE">
        <w:tc>
          <w:tcPr>
            <w:tcW w:w="4000" w:type="dxa"/>
          </w:tcPr>
          <w:p w:rsidR="005D79AE" w:rsidRDefault="005D79AE" w:rsidP="005D79AE">
            <w:pPr>
              <w:rPr>
                <w:rFonts w:ascii="Courier New" w:hAnsi="Courier New" w:cs="Courier New"/>
                <w:b/>
              </w:rPr>
            </w:pPr>
            <w:r>
              <w:rPr>
                <w:rFonts w:ascii="Courier New" w:hAnsi="Courier New" w:cs="Courier New"/>
                <w:b/>
              </w:rPr>
              <w:t xml:space="preserve">Start </w:t>
            </w:r>
            <w:r>
              <w:rPr>
                <w:rFonts w:ascii="Courier New" w:hAnsi="Courier New" w:cs="Courier New"/>
                <w:b/>
                <w:i/>
              </w:rPr>
              <w:t>thread</w:t>
            </w:r>
            <w:r w:rsidR="00200059">
              <w:rPr>
                <w:rFonts w:ascii="Courier New" w:hAnsi="Courier New" w:cs="Courier New"/>
                <w:b/>
                <w:i/>
              </w:rPr>
              <w:t>;</w:t>
            </w:r>
          </w:p>
        </w:tc>
        <w:tc>
          <w:tcPr>
            <w:tcW w:w="6278" w:type="dxa"/>
          </w:tcPr>
          <w:p w:rsidR="005D79AE" w:rsidRDefault="005D79AE" w:rsidP="00EB7A0B">
            <w:pPr>
              <w:rPr>
                <w:rFonts w:ascii="Arial" w:hAnsi="Arial" w:cs="Arial"/>
              </w:rPr>
            </w:pPr>
            <w:r>
              <w:rPr>
                <w:rFonts w:ascii="Arial" w:hAnsi="Arial" w:cs="Arial"/>
              </w:rPr>
              <w:t>Start a thread executing</w:t>
            </w:r>
          </w:p>
        </w:tc>
      </w:tr>
    </w:tbl>
    <w:p w:rsidR="00653ABD" w:rsidRDefault="00653ABD" w:rsidP="0006210A">
      <w:pPr>
        <w:rPr>
          <w:rFonts w:ascii="Arial" w:hAnsi="Arial" w:cs="Arial"/>
        </w:rPr>
      </w:pPr>
    </w:p>
    <w:p w:rsidR="007937A5" w:rsidRDefault="007937A5" w:rsidP="007937A5">
      <w:pPr>
        <w:pStyle w:val="Heading1"/>
      </w:pPr>
      <w:r>
        <w:t>Use of Functions</w:t>
      </w:r>
    </w:p>
    <w:p w:rsidR="007937A5" w:rsidRDefault="007937A5" w:rsidP="0006210A">
      <w:pPr>
        <w:rPr>
          <w:rFonts w:ascii="Arial" w:hAnsi="Arial" w:cs="Arial"/>
        </w:rPr>
      </w:pPr>
      <w:r>
        <w:rPr>
          <w:rFonts w:ascii="Arial" w:hAnsi="Arial" w:cs="Arial"/>
        </w:rPr>
        <w:t xml:space="preserve">All of the constructs described above apply to a single function. It is important for the student to understand that function calls (for example, the </w:t>
      </w:r>
      <w:r w:rsidRPr="007937A5">
        <w:rPr>
          <w:rFonts w:ascii="Courier New" w:hAnsi="Courier New" w:cs="Courier New"/>
        </w:rPr>
        <w:t>Call</w:t>
      </w:r>
      <w:r>
        <w:rPr>
          <w:rFonts w:ascii="Arial" w:hAnsi="Arial" w:cs="Arial"/>
        </w:rPr>
        <w:t xml:space="preserve"> construct above) should be used for all substantial and logically coherent operations.</w:t>
      </w:r>
    </w:p>
    <w:p w:rsidR="00816424" w:rsidRDefault="00816424">
      <w:pPr>
        <w:overflowPunct/>
        <w:autoSpaceDE/>
        <w:autoSpaceDN/>
        <w:adjustRightInd/>
        <w:textAlignment w:val="auto"/>
        <w:rPr>
          <w:rFonts w:ascii="Arial" w:hAnsi="Arial" w:cs="Arial"/>
        </w:rPr>
      </w:pPr>
      <w:r>
        <w:rPr>
          <w:rFonts w:ascii="Arial" w:hAnsi="Arial" w:cs="Arial"/>
        </w:rPr>
        <w:br w:type="page"/>
      </w:r>
    </w:p>
    <w:p w:rsidR="00816424" w:rsidRDefault="00816424" w:rsidP="00816424">
      <w:pPr>
        <w:pStyle w:val="Heading1"/>
      </w:pPr>
      <w:r>
        <w:lastRenderedPageBreak/>
        <w:t>Example</w:t>
      </w:r>
    </w:p>
    <w:p w:rsidR="00816424" w:rsidRDefault="00816424" w:rsidP="00816424">
      <w:pPr>
        <w:rPr>
          <w:rFonts w:ascii="Arial" w:hAnsi="Arial" w:cs="Arial"/>
        </w:rPr>
      </w:pPr>
      <w:r w:rsidRPr="00C45121">
        <w:rPr>
          <w:rFonts w:ascii="Arial" w:hAnsi="Arial" w:cs="Arial"/>
          <w:u w:val="single"/>
        </w:rPr>
        <w:t>Problem statement</w:t>
      </w:r>
      <w:r>
        <w:rPr>
          <w:rFonts w:ascii="Arial" w:hAnsi="Arial" w:cs="Arial"/>
        </w:rPr>
        <w:t xml:space="preserve">: Any positive integer in [1, 2B] can be the start of a 3n+1 sequence. The sequence is constructed by halving the previous value if it is even or multiplying it by 3 and adding 1. Such a sequence is guaranteed to eventually generate the value 1. (If the starting number is 1, the sequence length is 1; if the starting number is 2, the sequence length is 2, as the sequence will be: 1, 1). A </w:t>
      </w:r>
      <w:r w:rsidR="005F46D2">
        <w:rPr>
          <w:rFonts w:ascii="Arial" w:hAnsi="Arial" w:cs="Arial"/>
        </w:rPr>
        <w:t>algorithm</w:t>
      </w:r>
      <w:r>
        <w:rPr>
          <w:rFonts w:ascii="Arial" w:hAnsi="Arial" w:cs="Arial"/>
        </w:rPr>
        <w:t xml:space="preserve"> (using</w:t>
      </w:r>
      <w:r w:rsidR="005F46D2">
        <w:rPr>
          <w:rFonts w:ascii="Arial" w:hAnsi="Arial" w:cs="Arial"/>
        </w:rPr>
        <w:t xml:space="preserve"> the constructs defined above) </w:t>
      </w:r>
      <w:r>
        <w:rPr>
          <w:rFonts w:ascii="Arial" w:hAnsi="Arial" w:cs="Arial"/>
        </w:rPr>
        <w:t>for obtaining a positive integer from a user (this is assumed) and computing the length of its 3n+1 sequence is given below. An example of execution of a program constructed to this design is:</w:t>
      </w:r>
    </w:p>
    <w:p w:rsidR="00816424" w:rsidRDefault="00816424" w:rsidP="00816424">
      <w:pPr>
        <w:rPr>
          <w:rFonts w:ascii="Arial" w:hAnsi="Arial" w:cs="Arial"/>
        </w:rPr>
      </w:pPr>
    </w:p>
    <w:p w:rsidR="00816424" w:rsidRPr="00E33E5C" w:rsidRDefault="00816424" w:rsidP="00816424">
      <w:pPr>
        <w:ind w:left="720"/>
        <w:rPr>
          <w:rFonts w:ascii="Courier New" w:hAnsi="Courier New" w:cs="Courier New"/>
        </w:rPr>
      </w:pPr>
      <w:r>
        <w:rPr>
          <w:rFonts w:ascii="Courier New" w:hAnsi="Courier New" w:cs="Courier New"/>
        </w:rPr>
        <w:t>P</w:t>
      </w:r>
      <w:r w:rsidRPr="00E33E5C">
        <w:rPr>
          <w:rFonts w:ascii="Courier New" w:hAnsi="Courier New" w:cs="Courier New"/>
        </w:rPr>
        <w:t>ositive integer to start&gt; 5</w:t>
      </w:r>
    </w:p>
    <w:p w:rsidR="00816424" w:rsidRPr="00E33E5C" w:rsidRDefault="00816424" w:rsidP="00816424">
      <w:pPr>
        <w:ind w:left="720"/>
        <w:rPr>
          <w:rFonts w:ascii="Courier New" w:hAnsi="Courier New" w:cs="Courier New"/>
        </w:rPr>
      </w:pPr>
      <w:r>
        <w:rPr>
          <w:rFonts w:ascii="Courier New" w:hAnsi="Courier New" w:cs="Courier New"/>
        </w:rPr>
        <w:t>L</w:t>
      </w:r>
      <w:r w:rsidRPr="00E33E5C">
        <w:rPr>
          <w:rFonts w:ascii="Courier New" w:hAnsi="Courier New" w:cs="Courier New"/>
        </w:rPr>
        <w:t xml:space="preserve">ength of </w:t>
      </w:r>
      <w:r w:rsidR="005F46D2">
        <w:rPr>
          <w:rFonts w:ascii="Courier New" w:hAnsi="Courier New" w:cs="Courier New"/>
        </w:rPr>
        <w:t>the</w:t>
      </w:r>
      <w:r>
        <w:rPr>
          <w:rFonts w:ascii="Courier New" w:hAnsi="Courier New" w:cs="Courier New"/>
        </w:rPr>
        <w:t xml:space="preserve"> 3n+1 </w:t>
      </w:r>
      <w:r w:rsidRPr="00E33E5C">
        <w:rPr>
          <w:rFonts w:ascii="Courier New" w:hAnsi="Courier New" w:cs="Courier New"/>
        </w:rPr>
        <w:t>sequence</w:t>
      </w:r>
      <w:r w:rsidR="005F46D2">
        <w:rPr>
          <w:rFonts w:ascii="Courier New" w:hAnsi="Courier New" w:cs="Courier New"/>
        </w:rPr>
        <w:t xml:space="preserve"> starting at 5</w:t>
      </w:r>
      <w:r w:rsidRPr="00E33E5C">
        <w:rPr>
          <w:rFonts w:ascii="Courier New" w:hAnsi="Courier New" w:cs="Courier New"/>
        </w:rPr>
        <w:t xml:space="preserve"> is 6</w:t>
      </w:r>
    </w:p>
    <w:p w:rsidR="00816424" w:rsidRDefault="00816424" w:rsidP="00816424">
      <w:pPr>
        <w:ind w:left="720"/>
        <w:rPr>
          <w:rFonts w:ascii="Arial" w:hAnsi="Arial" w:cs="Arial"/>
        </w:rPr>
      </w:pPr>
    </w:p>
    <w:p w:rsidR="00816424" w:rsidRDefault="00816424" w:rsidP="00816424">
      <w:pPr>
        <w:rPr>
          <w:rFonts w:ascii="Arial" w:hAnsi="Arial" w:cs="Arial"/>
        </w:rPr>
      </w:pPr>
      <w:r>
        <w:rPr>
          <w:rFonts w:ascii="Arial" w:hAnsi="Arial" w:cs="Arial"/>
        </w:rPr>
        <w:t>The sequence in this example is 5, 16, 8, 4, 2, 1.</w:t>
      </w:r>
    </w:p>
    <w:p w:rsidR="00816424" w:rsidRDefault="00816424" w:rsidP="00816424">
      <w:pPr>
        <w:rPr>
          <w:rFonts w:ascii="Arial" w:hAnsi="Arial" w:cs="Arial"/>
        </w:rPr>
      </w:pPr>
    </w:p>
    <w:p w:rsidR="00816424" w:rsidRDefault="00816424" w:rsidP="00816424">
      <w:pPr>
        <w:rPr>
          <w:rFonts w:ascii="Arial" w:hAnsi="Arial" w:cs="Arial"/>
        </w:rPr>
      </w:pPr>
      <w:r>
        <w:rPr>
          <w:rFonts w:ascii="Arial" w:hAnsi="Arial" w:cs="Arial"/>
        </w:rPr>
        <w:t>An algorithm that gives this result is:</w:t>
      </w:r>
    </w:p>
    <w:p w:rsidR="00C9695F" w:rsidRDefault="00C9695F" w:rsidP="00C9695F">
      <w:pPr>
        <w:rPr>
          <w:rFonts w:ascii="Arial" w:hAnsi="Arial" w:cs="Arial"/>
        </w:rPr>
      </w:pPr>
    </w:p>
    <w:p w:rsidR="00C9695F" w:rsidRPr="006A5EA8" w:rsidRDefault="00C9695F" w:rsidP="00C9695F">
      <w:pPr>
        <w:tabs>
          <w:tab w:val="left" w:pos="360"/>
        </w:tabs>
        <w:rPr>
          <w:szCs w:val="24"/>
        </w:rPr>
      </w:pPr>
      <w:r>
        <w:rPr>
          <w:szCs w:val="24"/>
        </w:rPr>
        <w:t>A</w:t>
      </w:r>
      <w:r w:rsidRPr="006A5EA8">
        <w:rPr>
          <w:szCs w:val="24"/>
        </w:rPr>
        <w:t>01</w:t>
      </w:r>
      <w:r w:rsidRPr="006A5EA8">
        <w:rPr>
          <w:szCs w:val="24"/>
        </w:rPr>
        <w:tab/>
      </w:r>
      <w:r w:rsidRPr="005445F7">
        <w:rPr>
          <w:b/>
          <w:szCs w:val="24"/>
          <w:u w:val="single"/>
        </w:rPr>
        <w:t>Obtain</w:t>
      </w:r>
      <w:r w:rsidRPr="006A5EA8">
        <w:rPr>
          <w:szCs w:val="24"/>
        </w:rPr>
        <w:t xml:space="preserve"> positive integer </w:t>
      </w:r>
      <w:r w:rsidRPr="006A5EA8">
        <w:rPr>
          <w:rFonts w:ascii="Courier New" w:hAnsi="Courier New" w:cs="Courier New"/>
          <w:szCs w:val="24"/>
        </w:rPr>
        <w:t xml:space="preserve">startInt </w:t>
      </w:r>
      <w:r>
        <w:rPr>
          <w:szCs w:val="24"/>
        </w:rPr>
        <w:t xml:space="preserve">from user: </w:t>
      </w:r>
      <w:r>
        <w:rPr>
          <w:szCs w:val="24"/>
        </w:rPr>
        <w:br/>
      </w:r>
      <w:r>
        <w:rPr>
          <w:szCs w:val="24"/>
        </w:rPr>
        <w:tab/>
      </w:r>
      <w:r>
        <w:rPr>
          <w:szCs w:val="24"/>
        </w:rPr>
        <w:tab/>
        <w:t xml:space="preserve">  “</w:t>
      </w:r>
      <w:r w:rsidRPr="00E33E5C">
        <w:rPr>
          <w:rFonts w:ascii="Courier New" w:hAnsi="Courier New" w:cs="Courier New"/>
          <w:szCs w:val="24"/>
        </w:rPr>
        <w:t>Positive integer to start&gt;</w:t>
      </w:r>
      <w:r>
        <w:rPr>
          <w:szCs w:val="24"/>
        </w:rPr>
        <w:t xml:space="preserve"> “</w:t>
      </w:r>
    </w:p>
    <w:p w:rsidR="00C9695F" w:rsidRPr="006A5EA8" w:rsidRDefault="00C9695F" w:rsidP="00C9695F">
      <w:pPr>
        <w:tabs>
          <w:tab w:val="left" w:pos="360"/>
        </w:tabs>
        <w:rPr>
          <w:szCs w:val="24"/>
        </w:rPr>
      </w:pPr>
      <w:r w:rsidRPr="006A5EA8">
        <w:rPr>
          <w:szCs w:val="24"/>
        </w:rPr>
        <w:tab/>
      </w:r>
      <w:r w:rsidRPr="006A5EA8">
        <w:rPr>
          <w:szCs w:val="24"/>
        </w:rPr>
        <w:tab/>
      </w:r>
      <w:r w:rsidRPr="005445F7">
        <w:rPr>
          <w:b/>
          <w:szCs w:val="24"/>
          <w:u w:val="single"/>
        </w:rPr>
        <w:t>Set</w:t>
      </w:r>
      <w:r w:rsidRPr="006A5EA8">
        <w:rPr>
          <w:szCs w:val="24"/>
        </w:rPr>
        <w:t xml:space="preserve"> </w:t>
      </w:r>
      <w:r w:rsidRPr="006A5EA8">
        <w:rPr>
          <w:rFonts w:ascii="Courier New" w:hAnsi="Courier New" w:cs="Courier New"/>
          <w:szCs w:val="24"/>
        </w:rPr>
        <w:t>seqLngth</w:t>
      </w:r>
      <w:r w:rsidRPr="006A5EA8">
        <w:rPr>
          <w:szCs w:val="24"/>
        </w:rPr>
        <w:t xml:space="preserve"> to 1;</w:t>
      </w:r>
    </w:p>
    <w:p w:rsidR="00C9695F" w:rsidRPr="006A5EA8" w:rsidRDefault="00C9695F" w:rsidP="00C9695F">
      <w:pPr>
        <w:tabs>
          <w:tab w:val="left" w:pos="360"/>
        </w:tabs>
        <w:rPr>
          <w:szCs w:val="24"/>
        </w:rPr>
      </w:pPr>
      <w:r w:rsidRPr="006A5EA8">
        <w:rPr>
          <w:szCs w:val="24"/>
        </w:rPr>
        <w:tab/>
      </w:r>
      <w:r w:rsidRPr="006A5EA8">
        <w:rPr>
          <w:szCs w:val="24"/>
        </w:rPr>
        <w:tab/>
      </w:r>
      <w:r w:rsidRPr="005445F7">
        <w:rPr>
          <w:b/>
          <w:szCs w:val="24"/>
          <w:u w:val="single"/>
        </w:rPr>
        <w:t>Set</w:t>
      </w:r>
      <w:r w:rsidRPr="006A5EA8">
        <w:rPr>
          <w:szCs w:val="24"/>
        </w:rPr>
        <w:t xml:space="preserve"> </w:t>
      </w:r>
      <w:r w:rsidRPr="006A5EA8">
        <w:rPr>
          <w:rFonts w:ascii="Courier New" w:hAnsi="Courier New" w:cs="Courier New"/>
          <w:szCs w:val="24"/>
        </w:rPr>
        <w:t>preSeqVlu</w:t>
      </w:r>
      <w:r w:rsidRPr="006A5EA8">
        <w:rPr>
          <w:szCs w:val="24"/>
        </w:rPr>
        <w:t xml:space="preserve"> to </w:t>
      </w:r>
      <w:r w:rsidRPr="006A5EA8">
        <w:rPr>
          <w:rFonts w:ascii="Courier New" w:hAnsi="Courier New" w:cs="Courier New"/>
          <w:szCs w:val="24"/>
        </w:rPr>
        <w:t>startInt;</w:t>
      </w:r>
    </w:p>
    <w:p w:rsidR="00C9695F" w:rsidRPr="006A5EA8" w:rsidRDefault="00C9695F" w:rsidP="00C9695F">
      <w:pPr>
        <w:tabs>
          <w:tab w:val="left" w:pos="360"/>
        </w:tabs>
        <w:rPr>
          <w:szCs w:val="24"/>
        </w:rPr>
      </w:pPr>
    </w:p>
    <w:p w:rsidR="00C9695F" w:rsidRPr="006A5EA8" w:rsidRDefault="00C9695F" w:rsidP="00C9695F">
      <w:pPr>
        <w:tabs>
          <w:tab w:val="left" w:pos="360"/>
        </w:tabs>
        <w:rPr>
          <w:szCs w:val="24"/>
        </w:rPr>
      </w:pPr>
      <w:r>
        <w:rPr>
          <w:szCs w:val="24"/>
        </w:rPr>
        <w:t>A02</w:t>
      </w:r>
      <w:r>
        <w:rPr>
          <w:szCs w:val="24"/>
        </w:rPr>
        <w:tab/>
      </w:r>
      <w:r w:rsidRPr="005445F7">
        <w:rPr>
          <w:b/>
          <w:szCs w:val="24"/>
          <w:u w:val="single"/>
        </w:rPr>
        <w:t>While</w:t>
      </w:r>
      <w:r w:rsidRPr="006A5EA8">
        <w:rPr>
          <w:szCs w:val="24"/>
        </w:rPr>
        <w:t xml:space="preserve"> (True) {</w:t>
      </w:r>
    </w:p>
    <w:p w:rsidR="00C9695F" w:rsidRPr="006A5EA8" w:rsidRDefault="00C9695F" w:rsidP="00C9695F">
      <w:pPr>
        <w:tabs>
          <w:tab w:val="left" w:pos="360"/>
        </w:tabs>
        <w:rPr>
          <w:szCs w:val="24"/>
        </w:rPr>
      </w:pPr>
    </w:p>
    <w:p w:rsidR="00C9695F" w:rsidRPr="006A5EA8" w:rsidRDefault="00C9695F" w:rsidP="00C9695F">
      <w:pPr>
        <w:tabs>
          <w:tab w:val="left" w:pos="360"/>
        </w:tabs>
        <w:rPr>
          <w:szCs w:val="24"/>
        </w:rPr>
      </w:pPr>
      <w:r>
        <w:rPr>
          <w:szCs w:val="24"/>
        </w:rPr>
        <w:t>A03</w:t>
      </w:r>
      <w:r>
        <w:rPr>
          <w:szCs w:val="24"/>
        </w:rPr>
        <w:tab/>
      </w:r>
      <w:r>
        <w:rPr>
          <w:szCs w:val="24"/>
        </w:rPr>
        <w:tab/>
      </w:r>
      <w:r w:rsidRPr="005445F7">
        <w:rPr>
          <w:b/>
          <w:szCs w:val="24"/>
          <w:u w:val="single"/>
        </w:rPr>
        <w:t>If</w:t>
      </w:r>
      <w:r w:rsidRPr="006A5EA8">
        <w:rPr>
          <w:szCs w:val="24"/>
        </w:rPr>
        <w:t xml:space="preserve"> (</w:t>
      </w:r>
      <w:r w:rsidRPr="006A5EA8">
        <w:rPr>
          <w:rFonts w:ascii="Courier New" w:hAnsi="Courier New" w:cs="Courier New"/>
          <w:szCs w:val="24"/>
        </w:rPr>
        <w:t>prevSeqVlu</w:t>
      </w:r>
      <w:r w:rsidRPr="006A5EA8">
        <w:rPr>
          <w:szCs w:val="24"/>
        </w:rPr>
        <w:t xml:space="preserve"> equals 1) {</w:t>
      </w:r>
    </w:p>
    <w:p w:rsidR="00C9695F" w:rsidRDefault="00C9695F" w:rsidP="00C9695F">
      <w:pPr>
        <w:tabs>
          <w:tab w:val="left" w:pos="360"/>
        </w:tabs>
        <w:rPr>
          <w:szCs w:val="24"/>
        </w:rPr>
      </w:pPr>
      <w:r>
        <w:rPr>
          <w:szCs w:val="24"/>
        </w:rPr>
        <w:t>A04</w:t>
      </w:r>
      <w:r w:rsidRPr="006A5EA8">
        <w:rPr>
          <w:szCs w:val="24"/>
        </w:rPr>
        <w:tab/>
      </w:r>
      <w:r w:rsidRPr="006A5EA8">
        <w:rPr>
          <w:szCs w:val="24"/>
        </w:rPr>
        <w:tab/>
      </w:r>
      <w:r w:rsidRPr="006A5EA8">
        <w:rPr>
          <w:szCs w:val="24"/>
        </w:rPr>
        <w:tab/>
      </w:r>
      <w:r>
        <w:rPr>
          <w:b/>
          <w:szCs w:val="24"/>
          <w:u w:val="single"/>
        </w:rPr>
        <w:t>Display</w:t>
      </w:r>
      <w:r w:rsidRPr="006A5EA8">
        <w:rPr>
          <w:szCs w:val="24"/>
        </w:rPr>
        <w:t xml:space="preserve">: </w:t>
      </w:r>
    </w:p>
    <w:p w:rsidR="00C9695F" w:rsidRPr="00FA27D9" w:rsidRDefault="00C9695F" w:rsidP="00C9695F">
      <w:pPr>
        <w:tabs>
          <w:tab w:val="left" w:pos="360"/>
        </w:tabs>
        <w:rPr>
          <w:rFonts w:ascii="Courier New" w:hAnsi="Courier New" w:cs="Courier New"/>
          <w:sz w:val="20"/>
        </w:rPr>
      </w:pPr>
      <w:r>
        <w:rPr>
          <w:szCs w:val="24"/>
        </w:rPr>
        <w:tab/>
      </w:r>
      <w:r>
        <w:rPr>
          <w:szCs w:val="24"/>
        </w:rPr>
        <w:tab/>
      </w:r>
      <w:r>
        <w:rPr>
          <w:szCs w:val="24"/>
        </w:rPr>
        <w:tab/>
      </w:r>
      <w:r>
        <w:rPr>
          <w:szCs w:val="24"/>
        </w:rPr>
        <w:tab/>
      </w:r>
      <w:r>
        <w:rPr>
          <w:szCs w:val="24"/>
        </w:rPr>
        <w:tab/>
      </w:r>
      <w:r w:rsidRPr="00FA27D9">
        <w:rPr>
          <w:sz w:val="20"/>
        </w:rPr>
        <w:t xml:space="preserve">  </w:t>
      </w:r>
      <w:r w:rsidRPr="00FA27D9">
        <w:rPr>
          <w:rFonts w:ascii="Courier New" w:hAnsi="Courier New" w:cs="Courier New"/>
          <w:sz w:val="20"/>
        </w:rPr>
        <w:t xml:space="preserve">The length of the 3n+1 sequence </w:t>
      </w:r>
      <w:r>
        <w:rPr>
          <w:rFonts w:ascii="Courier New" w:hAnsi="Courier New" w:cs="Courier New"/>
          <w:sz w:val="20"/>
        </w:rPr>
        <w:t>starting at &lt;startInt&gt; is</w:t>
      </w:r>
      <w:r w:rsidRPr="00FA27D9">
        <w:rPr>
          <w:rFonts w:ascii="Courier New" w:hAnsi="Courier New" w:cs="Courier New"/>
          <w:sz w:val="20"/>
        </w:rPr>
        <w:t xml:space="preserve"> &lt;</w:t>
      </w:r>
      <w:r>
        <w:rPr>
          <w:rFonts w:ascii="Courier New" w:hAnsi="Courier New" w:cs="Courier New"/>
          <w:sz w:val="20"/>
        </w:rPr>
        <w:t>seqLngth&gt;</w:t>
      </w:r>
    </w:p>
    <w:p w:rsidR="00C9695F" w:rsidRPr="006A5EA8" w:rsidRDefault="00C9695F" w:rsidP="00C9695F">
      <w:pPr>
        <w:tabs>
          <w:tab w:val="left" w:pos="360"/>
        </w:tabs>
        <w:rPr>
          <w:rFonts w:cs="Arial"/>
          <w:szCs w:val="24"/>
        </w:rPr>
      </w:pPr>
      <w:r w:rsidRPr="006A5EA8">
        <w:rPr>
          <w:rFonts w:cs="Arial"/>
          <w:szCs w:val="24"/>
        </w:rPr>
        <w:tab/>
      </w:r>
      <w:r w:rsidRPr="006A5EA8">
        <w:rPr>
          <w:rFonts w:cs="Arial"/>
          <w:szCs w:val="24"/>
        </w:rPr>
        <w:tab/>
      </w:r>
      <w:r w:rsidRPr="006A5EA8">
        <w:rPr>
          <w:rFonts w:cs="Arial"/>
          <w:szCs w:val="24"/>
        </w:rPr>
        <w:tab/>
      </w:r>
      <w:r w:rsidRPr="006A5EA8">
        <w:rPr>
          <w:rFonts w:cs="Arial"/>
          <w:szCs w:val="24"/>
        </w:rPr>
        <w:tab/>
      </w:r>
      <w:r w:rsidRPr="005445F7">
        <w:rPr>
          <w:rFonts w:cs="Arial"/>
          <w:b/>
          <w:szCs w:val="24"/>
          <w:u w:val="single"/>
        </w:rPr>
        <w:t>Break</w:t>
      </w:r>
      <w:r w:rsidRPr="006A5EA8">
        <w:rPr>
          <w:rFonts w:cs="Arial"/>
          <w:szCs w:val="24"/>
        </w:rPr>
        <w:t>;</w:t>
      </w:r>
    </w:p>
    <w:p w:rsidR="00C9695F" w:rsidRPr="006A5EA8" w:rsidRDefault="00C9695F" w:rsidP="00C9695F">
      <w:pPr>
        <w:tabs>
          <w:tab w:val="left" w:pos="360"/>
        </w:tabs>
        <w:rPr>
          <w:szCs w:val="24"/>
        </w:rPr>
      </w:pPr>
      <w:r w:rsidRPr="006A5EA8">
        <w:rPr>
          <w:szCs w:val="24"/>
        </w:rPr>
        <w:tab/>
      </w:r>
      <w:r w:rsidRPr="006A5EA8">
        <w:rPr>
          <w:szCs w:val="24"/>
        </w:rPr>
        <w:tab/>
      </w:r>
      <w:r w:rsidRPr="006A5EA8">
        <w:rPr>
          <w:szCs w:val="24"/>
        </w:rPr>
        <w:tab/>
        <w:t>}//If at end of sequence</w:t>
      </w:r>
    </w:p>
    <w:p w:rsidR="00C9695F" w:rsidRPr="006A5EA8" w:rsidRDefault="00C9695F" w:rsidP="00C9695F">
      <w:pPr>
        <w:tabs>
          <w:tab w:val="left" w:pos="360"/>
        </w:tabs>
        <w:rPr>
          <w:szCs w:val="24"/>
        </w:rPr>
      </w:pPr>
    </w:p>
    <w:p w:rsidR="00C9695F" w:rsidRPr="006A5EA8" w:rsidRDefault="00C9695F" w:rsidP="00C9695F">
      <w:pPr>
        <w:tabs>
          <w:tab w:val="left" w:pos="360"/>
        </w:tabs>
        <w:rPr>
          <w:szCs w:val="24"/>
        </w:rPr>
      </w:pPr>
      <w:r>
        <w:rPr>
          <w:szCs w:val="24"/>
        </w:rPr>
        <w:t>A05</w:t>
      </w:r>
      <w:r>
        <w:rPr>
          <w:szCs w:val="24"/>
        </w:rPr>
        <w:tab/>
      </w:r>
      <w:r>
        <w:rPr>
          <w:szCs w:val="24"/>
        </w:rPr>
        <w:tab/>
      </w:r>
      <w:r w:rsidRPr="005445F7">
        <w:rPr>
          <w:b/>
          <w:szCs w:val="24"/>
          <w:u w:val="single"/>
        </w:rPr>
        <w:t>If</w:t>
      </w:r>
      <w:r w:rsidRPr="006A5EA8">
        <w:rPr>
          <w:szCs w:val="24"/>
        </w:rPr>
        <w:t xml:space="preserve"> (</w:t>
      </w:r>
      <w:r w:rsidRPr="006A5EA8">
        <w:rPr>
          <w:rFonts w:ascii="Courier New" w:hAnsi="Courier New" w:cs="Courier New"/>
          <w:szCs w:val="24"/>
        </w:rPr>
        <w:t>prevSeqVlu</w:t>
      </w:r>
      <w:r w:rsidRPr="006A5EA8">
        <w:rPr>
          <w:szCs w:val="24"/>
        </w:rPr>
        <w:t xml:space="preserve"> is even) {</w:t>
      </w:r>
    </w:p>
    <w:p w:rsidR="00C9695F" w:rsidRPr="006A5EA8" w:rsidRDefault="00C9695F" w:rsidP="00C9695F">
      <w:pPr>
        <w:tabs>
          <w:tab w:val="left" w:pos="360"/>
        </w:tabs>
        <w:rPr>
          <w:szCs w:val="24"/>
        </w:rPr>
      </w:pPr>
      <w:r w:rsidRPr="006A5EA8">
        <w:rPr>
          <w:szCs w:val="24"/>
        </w:rPr>
        <w:tab/>
      </w:r>
      <w:r w:rsidRPr="006A5EA8">
        <w:rPr>
          <w:szCs w:val="24"/>
        </w:rPr>
        <w:tab/>
      </w:r>
      <w:r w:rsidRPr="006A5EA8">
        <w:rPr>
          <w:szCs w:val="24"/>
        </w:rPr>
        <w:tab/>
      </w:r>
      <w:r>
        <w:rPr>
          <w:szCs w:val="24"/>
        </w:rPr>
        <w:tab/>
      </w:r>
      <w:r w:rsidRPr="006A5EA8">
        <w:rPr>
          <w:szCs w:val="24"/>
        </w:rPr>
        <w:t xml:space="preserve">Set </w:t>
      </w:r>
      <w:r w:rsidRPr="006A5EA8">
        <w:rPr>
          <w:rFonts w:ascii="Courier New" w:hAnsi="Courier New" w:cs="Courier New"/>
          <w:szCs w:val="24"/>
        </w:rPr>
        <w:t>nxtSeqVlu</w:t>
      </w:r>
      <w:r w:rsidRPr="006A5EA8">
        <w:rPr>
          <w:szCs w:val="24"/>
        </w:rPr>
        <w:t xml:space="preserve"> to </w:t>
      </w:r>
      <w:r>
        <w:rPr>
          <w:szCs w:val="24"/>
        </w:rPr>
        <w:t>(</w:t>
      </w:r>
      <w:r>
        <w:rPr>
          <w:rFonts w:ascii="Courier New" w:hAnsi="Courier New" w:cs="Courier New"/>
          <w:szCs w:val="24"/>
        </w:rPr>
        <w:t xml:space="preserve">prevSeqVul / </w:t>
      </w:r>
      <w:r w:rsidRPr="006A5EA8">
        <w:rPr>
          <w:rFonts w:ascii="Courier New" w:hAnsi="Courier New" w:cs="Courier New"/>
          <w:szCs w:val="24"/>
        </w:rPr>
        <w:t>2</w:t>
      </w:r>
      <w:r>
        <w:rPr>
          <w:rFonts w:ascii="Courier New" w:hAnsi="Courier New" w:cs="Courier New"/>
          <w:szCs w:val="24"/>
        </w:rPr>
        <w:t>)</w:t>
      </w:r>
      <w:r w:rsidRPr="006A5EA8">
        <w:rPr>
          <w:szCs w:val="24"/>
        </w:rPr>
        <w:t>;</w:t>
      </w:r>
    </w:p>
    <w:p w:rsidR="00C9695F" w:rsidRPr="006A5EA8" w:rsidRDefault="00C9695F" w:rsidP="00C9695F">
      <w:pPr>
        <w:tabs>
          <w:tab w:val="left" w:pos="360"/>
        </w:tabs>
        <w:rPr>
          <w:szCs w:val="24"/>
        </w:rPr>
      </w:pPr>
      <w:r w:rsidRPr="006A5EA8">
        <w:rPr>
          <w:szCs w:val="24"/>
        </w:rPr>
        <w:tab/>
      </w:r>
      <w:r w:rsidRPr="006A5EA8">
        <w:rPr>
          <w:szCs w:val="24"/>
        </w:rPr>
        <w:tab/>
      </w:r>
      <w:r w:rsidRPr="006A5EA8">
        <w:rPr>
          <w:szCs w:val="24"/>
        </w:rPr>
        <w:tab/>
        <w:t>}//If</w:t>
      </w:r>
    </w:p>
    <w:p w:rsidR="00C9695F" w:rsidRPr="006A5EA8" w:rsidRDefault="00C9695F" w:rsidP="00C9695F">
      <w:pPr>
        <w:tabs>
          <w:tab w:val="left" w:pos="360"/>
        </w:tabs>
        <w:rPr>
          <w:szCs w:val="24"/>
        </w:rPr>
      </w:pPr>
    </w:p>
    <w:p w:rsidR="00C9695F" w:rsidRPr="006A5EA8" w:rsidRDefault="00C9695F" w:rsidP="00C9695F">
      <w:pPr>
        <w:tabs>
          <w:tab w:val="left" w:pos="360"/>
        </w:tabs>
        <w:rPr>
          <w:szCs w:val="24"/>
        </w:rPr>
      </w:pPr>
      <w:r>
        <w:rPr>
          <w:szCs w:val="24"/>
        </w:rPr>
        <w:t>A06</w:t>
      </w:r>
      <w:r>
        <w:rPr>
          <w:szCs w:val="24"/>
        </w:rPr>
        <w:tab/>
      </w:r>
      <w:r>
        <w:rPr>
          <w:szCs w:val="24"/>
        </w:rPr>
        <w:tab/>
      </w:r>
      <w:r w:rsidRPr="005445F7">
        <w:rPr>
          <w:b/>
          <w:szCs w:val="24"/>
          <w:u w:val="single"/>
        </w:rPr>
        <w:t>Else</w:t>
      </w:r>
      <w:r w:rsidRPr="006A5EA8">
        <w:rPr>
          <w:szCs w:val="24"/>
        </w:rPr>
        <w:t xml:space="preserve"> {</w:t>
      </w:r>
    </w:p>
    <w:p w:rsidR="00C9695F" w:rsidRPr="006A5EA8" w:rsidRDefault="00C9695F" w:rsidP="00C9695F">
      <w:pPr>
        <w:tabs>
          <w:tab w:val="left" w:pos="360"/>
        </w:tabs>
        <w:rPr>
          <w:szCs w:val="24"/>
        </w:rPr>
      </w:pPr>
      <w:r w:rsidRPr="006A5EA8">
        <w:rPr>
          <w:szCs w:val="24"/>
        </w:rPr>
        <w:tab/>
      </w:r>
      <w:r w:rsidRPr="006A5EA8">
        <w:rPr>
          <w:szCs w:val="24"/>
        </w:rPr>
        <w:tab/>
      </w:r>
      <w:r w:rsidRPr="006A5EA8">
        <w:rPr>
          <w:szCs w:val="24"/>
        </w:rPr>
        <w:tab/>
      </w:r>
      <w:r>
        <w:rPr>
          <w:szCs w:val="24"/>
        </w:rPr>
        <w:tab/>
      </w:r>
      <w:r w:rsidRPr="006A5EA8">
        <w:rPr>
          <w:szCs w:val="24"/>
        </w:rPr>
        <w:t xml:space="preserve">Set </w:t>
      </w:r>
      <w:r w:rsidRPr="006A5EA8">
        <w:rPr>
          <w:rFonts w:ascii="Courier New" w:hAnsi="Courier New" w:cs="Courier New"/>
          <w:szCs w:val="24"/>
        </w:rPr>
        <w:t xml:space="preserve">nxtSeqVlu </w:t>
      </w:r>
      <w:r w:rsidRPr="006A5EA8">
        <w:rPr>
          <w:szCs w:val="24"/>
        </w:rPr>
        <w:t>to (</w:t>
      </w:r>
      <w:r>
        <w:rPr>
          <w:rFonts w:ascii="Courier New" w:hAnsi="Courier New" w:cs="Courier New"/>
          <w:szCs w:val="24"/>
        </w:rPr>
        <w:t>3*</w:t>
      </w:r>
      <w:r w:rsidRPr="006A5EA8">
        <w:rPr>
          <w:rFonts w:ascii="Courier New" w:hAnsi="Courier New" w:cs="Courier New"/>
          <w:szCs w:val="24"/>
        </w:rPr>
        <w:t>prevSeqVlu</w:t>
      </w:r>
      <w:r w:rsidRPr="006A5EA8">
        <w:rPr>
          <w:szCs w:val="24"/>
        </w:rPr>
        <w:t xml:space="preserve">) + </w:t>
      </w:r>
      <w:r w:rsidRPr="006A5EA8">
        <w:rPr>
          <w:rFonts w:ascii="Courier New" w:hAnsi="Courier New" w:cs="Courier New"/>
          <w:szCs w:val="24"/>
        </w:rPr>
        <w:t>1</w:t>
      </w:r>
      <w:r w:rsidRPr="006A5EA8">
        <w:rPr>
          <w:szCs w:val="24"/>
        </w:rPr>
        <w:t>;</w:t>
      </w:r>
    </w:p>
    <w:p w:rsidR="00C9695F" w:rsidRPr="006A5EA8" w:rsidRDefault="00C9695F" w:rsidP="00C9695F">
      <w:pPr>
        <w:tabs>
          <w:tab w:val="left" w:pos="360"/>
        </w:tabs>
        <w:rPr>
          <w:szCs w:val="24"/>
        </w:rPr>
      </w:pPr>
      <w:r w:rsidRPr="006A5EA8">
        <w:rPr>
          <w:szCs w:val="24"/>
        </w:rPr>
        <w:tab/>
      </w:r>
      <w:r w:rsidRPr="006A5EA8">
        <w:rPr>
          <w:szCs w:val="24"/>
        </w:rPr>
        <w:tab/>
      </w:r>
      <w:r w:rsidRPr="006A5EA8">
        <w:rPr>
          <w:szCs w:val="24"/>
        </w:rPr>
        <w:tab/>
        <w:t>}//Else</w:t>
      </w:r>
    </w:p>
    <w:p w:rsidR="00C9695F" w:rsidRPr="006A5EA8" w:rsidRDefault="00C9695F" w:rsidP="00C9695F">
      <w:pPr>
        <w:tabs>
          <w:tab w:val="left" w:pos="360"/>
        </w:tabs>
        <w:rPr>
          <w:szCs w:val="24"/>
        </w:rPr>
      </w:pPr>
    </w:p>
    <w:p w:rsidR="00C9695F" w:rsidRPr="006A5EA8" w:rsidRDefault="00C9695F" w:rsidP="00C9695F">
      <w:pPr>
        <w:tabs>
          <w:tab w:val="left" w:pos="360"/>
        </w:tabs>
        <w:rPr>
          <w:szCs w:val="24"/>
        </w:rPr>
      </w:pPr>
      <w:r>
        <w:rPr>
          <w:szCs w:val="24"/>
        </w:rPr>
        <w:t>A07</w:t>
      </w:r>
      <w:r w:rsidRPr="006A5EA8">
        <w:rPr>
          <w:szCs w:val="24"/>
        </w:rPr>
        <w:tab/>
      </w:r>
      <w:r w:rsidRPr="006A5EA8">
        <w:rPr>
          <w:szCs w:val="24"/>
        </w:rPr>
        <w:tab/>
      </w:r>
      <w:r w:rsidRPr="005445F7">
        <w:rPr>
          <w:b/>
          <w:szCs w:val="24"/>
          <w:u w:val="single"/>
        </w:rPr>
        <w:t>Increment</w:t>
      </w:r>
      <w:r w:rsidRPr="006A5EA8">
        <w:rPr>
          <w:szCs w:val="24"/>
        </w:rPr>
        <w:t xml:space="preserve"> </w:t>
      </w:r>
      <w:r w:rsidRPr="006A5EA8">
        <w:rPr>
          <w:rFonts w:ascii="Courier New" w:hAnsi="Courier New" w:cs="Courier New"/>
          <w:szCs w:val="24"/>
        </w:rPr>
        <w:t>seqLngth</w:t>
      </w:r>
      <w:r w:rsidRPr="006A5EA8">
        <w:rPr>
          <w:szCs w:val="24"/>
        </w:rPr>
        <w:t>;</w:t>
      </w:r>
    </w:p>
    <w:p w:rsidR="00C9695F" w:rsidRPr="006A5EA8" w:rsidRDefault="00C9695F" w:rsidP="00C9695F">
      <w:pPr>
        <w:tabs>
          <w:tab w:val="left" w:pos="360"/>
        </w:tabs>
        <w:rPr>
          <w:szCs w:val="24"/>
        </w:rPr>
      </w:pPr>
      <w:r w:rsidRPr="006A5EA8">
        <w:rPr>
          <w:szCs w:val="24"/>
        </w:rPr>
        <w:tab/>
      </w:r>
      <w:r w:rsidRPr="006A5EA8">
        <w:rPr>
          <w:szCs w:val="24"/>
        </w:rPr>
        <w:tab/>
      </w:r>
      <w:r w:rsidRPr="006A5EA8">
        <w:rPr>
          <w:szCs w:val="24"/>
        </w:rPr>
        <w:tab/>
      </w:r>
      <w:r w:rsidRPr="005445F7">
        <w:rPr>
          <w:b/>
          <w:szCs w:val="24"/>
          <w:u w:val="single"/>
        </w:rPr>
        <w:t>Set</w:t>
      </w:r>
      <w:r w:rsidRPr="006A5EA8">
        <w:rPr>
          <w:szCs w:val="24"/>
        </w:rPr>
        <w:t xml:space="preserve"> </w:t>
      </w:r>
      <w:r w:rsidRPr="006A5EA8">
        <w:rPr>
          <w:rFonts w:ascii="Courier New" w:hAnsi="Courier New" w:cs="Courier New"/>
          <w:szCs w:val="24"/>
        </w:rPr>
        <w:t>prevSeqVlu</w:t>
      </w:r>
      <w:r w:rsidRPr="006A5EA8">
        <w:rPr>
          <w:szCs w:val="24"/>
        </w:rPr>
        <w:t xml:space="preserve"> to </w:t>
      </w:r>
      <w:r w:rsidRPr="006A5EA8">
        <w:rPr>
          <w:rFonts w:ascii="Courier New" w:hAnsi="Courier New" w:cs="Courier New"/>
          <w:szCs w:val="24"/>
        </w:rPr>
        <w:t>nxtSeqVlu</w:t>
      </w:r>
      <w:r w:rsidRPr="006A5EA8">
        <w:rPr>
          <w:szCs w:val="24"/>
        </w:rPr>
        <w:t>;</w:t>
      </w:r>
    </w:p>
    <w:p w:rsidR="00C9695F" w:rsidRPr="006A5EA8" w:rsidRDefault="00C9695F" w:rsidP="00C9695F">
      <w:pPr>
        <w:tabs>
          <w:tab w:val="left" w:pos="360"/>
        </w:tabs>
        <w:rPr>
          <w:szCs w:val="24"/>
        </w:rPr>
      </w:pPr>
    </w:p>
    <w:p w:rsidR="00C9695F" w:rsidRPr="002409DB" w:rsidRDefault="00C9695F" w:rsidP="00C9695F">
      <w:pPr>
        <w:tabs>
          <w:tab w:val="left" w:pos="360"/>
        </w:tabs>
        <w:rPr>
          <w:szCs w:val="24"/>
        </w:rPr>
      </w:pPr>
      <w:r w:rsidRPr="006A5EA8">
        <w:rPr>
          <w:szCs w:val="24"/>
        </w:rPr>
        <w:tab/>
      </w:r>
      <w:r w:rsidRPr="006A5EA8">
        <w:rPr>
          <w:szCs w:val="24"/>
        </w:rPr>
        <w:tab/>
        <w:t>}//</w:t>
      </w:r>
      <w:r>
        <w:rPr>
          <w:szCs w:val="24"/>
        </w:rPr>
        <w:t>While computing sequence values</w:t>
      </w:r>
    </w:p>
    <w:p w:rsidR="00C9695F" w:rsidRDefault="00C9695F" w:rsidP="00C9695F">
      <w:pPr>
        <w:tabs>
          <w:tab w:val="left" w:pos="360"/>
        </w:tabs>
        <w:rPr>
          <w:rFonts w:ascii="Arial" w:hAnsi="Arial" w:cs="Arial"/>
        </w:rPr>
      </w:pPr>
    </w:p>
    <w:p w:rsidR="00816424" w:rsidRPr="00FA27D9" w:rsidRDefault="00816424" w:rsidP="00FA27D9">
      <w:pPr>
        <w:tabs>
          <w:tab w:val="left" w:pos="1396"/>
        </w:tabs>
        <w:rPr>
          <w:rFonts w:ascii="Arial" w:hAnsi="Arial" w:cs="Arial"/>
        </w:rPr>
      </w:pPr>
    </w:p>
    <w:sectPr w:rsidR="00816424" w:rsidRPr="00FA27D9">
      <w:headerReference w:type="default" r:id="rId8"/>
      <w:footerReference w:type="default" r:id="rId9"/>
      <w:type w:val="continuous"/>
      <w:pgSz w:w="12240" w:h="15840"/>
      <w:pgMar w:top="72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51" w:rsidRDefault="007D6851">
      <w:r>
        <w:separator/>
      </w:r>
    </w:p>
  </w:endnote>
  <w:endnote w:type="continuationSeparator" w:id="0">
    <w:p w:rsidR="007D6851" w:rsidRDefault="007D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773" w:rsidRDefault="00CC53F4">
    <w:pPr>
      <w:pStyle w:val="Footer"/>
      <w:tabs>
        <w:tab w:val="clear" w:pos="4320"/>
        <w:tab w:val="clear" w:pos="8640"/>
        <w:tab w:val="right" w:pos="10040"/>
      </w:tabs>
      <w:rPr>
        <w:sz w:val="14"/>
      </w:rPr>
    </w:pPr>
    <w:r>
      <w:rPr>
        <w:sz w:val="14"/>
      </w:rPr>
      <w:fldChar w:fldCharType="begin"/>
    </w:r>
    <w:r>
      <w:rPr>
        <w:sz w:val="14"/>
      </w:rPr>
      <w:instrText xml:space="preserve"> FILENAME   \* MERGEFORMAT </w:instrText>
    </w:r>
    <w:r>
      <w:rPr>
        <w:sz w:val="14"/>
      </w:rPr>
      <w:fldChar w:fldCharType="separate"/>
    </w:r>
    <w:r>
      <w:rPr>
        <w:noProof/>
        <w:sz w:val="14"/>
      </w:rPr>
      <w:t>mtmAlgorLngStdV5.5.docx</w:t>
    </w:r>
    <w:r>
      <w:rPr>
        <w:sz w:val="14"/>
      </w:rPr>
      <w:fldChar w:fldCharType="end"/>
    </w:r>
    <w:r w:rsidR="00F13773">
      <w:rPr>
        <w:sz w:val="14"/>
      </w:rPr>
      <w:tab/>
    </w:r>
    <w:r w:rsidR="00F13773">
      <w:rPr>
        <w:sz w:val="14"/>
      </w:rPr>
      <w:fldChar w:fldCharType="begin"/>
    </w:r>
    <w:r w:rsidR="00F13773">
      <w:rPr>
        <w:sz w:val="14"/>
      </w:rPr>
      <w:instrText xml:space="preserve"> DATE \@ "M/d/yyyy" </w:instrText>
    </w:r>
    <w:r w:rsidR="00F13773">
      <w:rPr>
        <w:sz w:val="14"/>
      </w:rPr>
      <w:fldChar w:fldCharType="separate"/>
    </w:r>
    <w:r w:rsidR="000E4024">
      <w:rPr>
        <w:noProof/>
        <w:sz w:val="14"/>
      </w:rPr>
      <w:t>12/2/2015</w:t>
    </w:r>
    <w:r w:rsidR="00F13773">
      <w:rPr>
        <w:sz w:val="14"/>
      </w:rPr>
      <w:fldChar w:fldCharType="end"/>
    </w:r>
  </w:p>
  <w:p w:rsidR="00F13773" w:rsidRDefault="00F13773">
    <w:pPr>
      <w:pStyle w:val="Footer"/>
      <w:tabs>
        <w:tab w:val="clear" w:pos="4320"/>
        <w:tab w:val="clear" w:pos="8640"/>
        <w:tab w:val="right" w:pos="10040"/>
      </w:tabs>
      <w:rPr>
        <w:sz w:val="14"/>
      </w:rPr>
    </w:pPr>
    <w:r w:rsidRPr="00766265">
      <w:rPr>
        <w:sz w:val="14"/>
      </w:rPr>
      <w:t>This work is licensed under the Creative Commons Attribution-ShareAlike 3.0 Unported License. To view a copy of this license, visit http://creativecommons.org/licenses/by-sa/3.0/ or send a letter to Creative Commons, 444 Castro Street, Suite 900, Mountain View, California, 94041, USA.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51" w:rsidRDefault="007D6851">
      <w:r>
        <w:separator/>
      </w:r>
    </w:p>
  </w:footnote>
  <w:footnote w:type="continuationSeparator" w:id="0">
    <w:p w:rsidR="007D6851" w:rsidRDefault="007D6851">
      <w:r>
        <w:continuationSeparator/>
      </w:r>
    </w:p>
  </w:footnote>
  <w:footnote w:id="1">
    <w:p w:rsidR="00C551EA" w:rsidRDefault="00C551EA">
      <w:pPr>
        <w:pStyle w:val="FootnoteText"/>
      </w:pPr>
      <w:r>
        <w:rPr>
          <w:rStyle w:val="FootnoteReference"/>
        </w:rPr>
        <w:footnoteRef/>
      </w:r>
      <w:r>
        <w:t xml:space="preserve"> When the design appears in a function heading comment </w:t>
      </w:r>
      <w:r w:rsidRPr="007937A5">
        <w:rPr>
          <w:rFonts w:ascii="Courier New" w:hAnsi="Courier New" w:cs="Courier New"/>
        </w:rPr>
        <w:t>D00</w:t>
      </w:r>
      <w:r>
        <w:t xml:space="preserve"> should not be used</w:t>
      </w:r>
      <w:r w:rsidR="007937A5">
        <w:t>. Instead types and variables referenced in the design should appear at the beginning of the function stub (or complete 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773" w:rsidRDefault="00F13773">
    <w:pPr>
      <w:framePr w:w="10080" w:hSpace="240" w:vSpace="240" w:wrap="auto" w:hAnchor="margin" w:yAlign="top"/>
      <w:pBdr>
        <w:top w:val="single" w:sz="6" w:space="0" w:color="auto"/>
        <w:left w:val="single" w:sz="6" w:space="0" w:color="auto"/>
        <w:bottom w:val="single" w:sz="6" w:space="0" w:color="auto"/>
        <w:right w:val="single" w:sz="6" w:space="0" w:color="auto"/>
      </w:pBdr>
      <w:tabs>
        <w:tab w:val="left" w:pos="1980"/>
        <w:tab w:val="center" w:pos="5040"/>
        <w:tab w:val="left" w:pos="8140"/>
      </w:tabs>
      <w:ind w:right="40"/>
      <w:rPr>
        <w:sz w:val="14"/>
      </w:rPr>
    </w:pPr>
    <w:r>
      <w:rPr>
        <w:sz w:val="20"/>
      </w:rPr>
      <w:t xml:space="preserve">Montana Tech </w:t>
    </w:r>
    <w:r>
      <w:rPr>
        <w:sz w:val="14"/>
      </w:rPr>
      <w:tab/>
    </w:r>
    <w:r>
      <w:rPr>
        <w:b/>
        <w:sz w:val="36"/>
      </w:rPr>
      <w:tab/>
    </w:r>
    <w:r w:rsidRPr="009D2090">
      <w:rPr>
        <w:szCs w:val="24"/>
      </w:rPr>
      <w:t>Montana Tech Method Software Engineering Standard</w:t>
    </w:r>
    <w:r>
      <w:rPr>
        <w:b/>
        <w:sz w:val="28"/>
      </w:rPr>
      <w:t xml:space="preserve"> </w:t>
    </w:r>
    <w:r>
      <w:rPr>
        <w:b/>
        <w:sz w:val="36"/>
      </w:rPr>
      <w:tab/>
    </w:r>
    <w:r w:rsidR="00CE087C">
      <w:rPr>
        <w:sz w:val="20"/>
      </w:rPr>
      <w:t xml:space="preserve">Version </w:t>
    </w:r>
    <w:r w:rsidR="00F2010A">
      <w:rPr>
        <w:sz w:val="20"/>
      </w:rPr>
      <w:t>5.</w:t>
    </w:r>
    <w:r w:rsidR="000E4024">
      <w:rPr>
        <w:sz w:val="20"/>
      </w:rPr>
      <w:t>6</w:t>
    </w:r>
    <w:r>
      <w:rPr>
        <w:b/>
        <w:sz w:val="36"/>
      </w:rPr>
      <w:br/>
    </w:r>
    <w:r>
      <w:rPr>
        <w:sz w:val="14"/>
      </w:rPr>
      <w:tab/>
    </w:r>
    <w:r>
      <w:rPr>
        <w:sz w:val="16"/>
      </w:rPr>
      <w:tab/>
    </w:r>
    <w:r>
      <w:rPr>
        <w:b/>
        <w:sz w:val="28"/>
      </w:rPr>
      <w:t>MTM</w:t>
    </w:r>
    <w:r w:rsidR="000E4024">
      <w:rPr>
        <w:b/>
        <w:sz w:val="28"/>
      </w:rPr>
      <w:t xml:space="preserve"> Algorithm Language</w:t>
    </w:r>
    <w:r>
      <w:tab/>
    </w:r>
    <w:r w:rsidR="000E4024">
      <w:rPr>
        <w:sz w:val="20"/>
      </w:rPr>
      <w:t>Dec 2</w:t>
    </w:r>
    <w:r w:rsidR="005F46D2">
      <w:rPr>
        <w:sz w:val="20"/>
      </w:rPr>
      <w:t>, 2015</w:t>
    </w:r>
    <w:r>
      <w:rPr>
        <w:sz w:val="14"/>
      </w:rPr>
      <w:br/>
    </w:r>
    <w:r>
      <w:rPr>
        <w:sz w:val="20"/>
      </w:rPr>
      <w:t>Software Engineering</w:t>
    </w:r>
    <w:r>
      <w:rPr>
        <w:sz w:val="20"/>
      </w:rPr>
      <w:tab/>
    </w:r>
    <w:r>
      <w:rPr>
        <w:sz w:val="14"/>
      </w:rPr>
      <w:tab/>
    </w:r>
    <w:r w:rsidR="000E4024">
      <w:rPr>
        <w:rFonts w:ascii="Arial" w:hAnsi="Arial" w:cs="Arial"/>
        <w:b/>
        <w:noProof/>
        <w:sz w:val="28"/>
        <w:szCs w:val="28"/>
      </w:rPr>
      <w:t>Framwork</w:t>
    </w:r>
    <w:r>
      <w:rPr>
        <w:rFonts w:ascii="Arial" w:hAnsi="Arial" w:cs="Arial"/>
        <w:b/>
        <w:noProof/>
        <w:sz w:val="28"/>
        <w:szCs w:val="28"/>
      </w:rPr>
      <w:t xml:space="preserve"> for Functions/Methods</w:t>
    </w:r>
    <w:r>
      <w:rPr>
        <w:sz w:val="14"/>
      </w:rPr>
      <w:tab/>
    </w:r>
    <w:r>
      <w:rPr>
        <w:sz w:val="20"/>
      </w:rPr>
      <w:t xml:space="preserve">page:  </w:t>
    </w:r>
    <w:r>
      <w:rPr>
        <w:sz w:val="20"/>
      </w:rPr>
      <w:pgNum/>
    </w:r>
    <w:r>
      <w:rPr>
        <w:sz w:val="20"/>
      </w:rPr>
      <w:t xml:space="preserve"> of </w:t>
    </w:r>
    <w:r>
      <w:rPr>
        <w:sz w:val="20"/>
      </w:rPr>
      <w:fldChar w:fldCharType="begin"/>
    </w:r>
    <w:r>
      <w:rPr>
        <w:sz w:val="20"/>
      </w:rPr>
      <w:instrText xml:space="preserve"> NUMPAGES  \* MERGEFORMAT </w:instrText>
    </w:r>
    <w:r>
      <w:rPr>
        <w:sz w:val="20"/>
      </w:rPr>
      <w:fldChar w:fldCharType="separate"/>
    </w:r>
    <w:r w:rsidR="000E4024">
      <w:rPr>
        <w:noProof/>
        <w:sz w:val="20"/>
      </w:rPr>
      <w:t>9</w:t>
    </w:r>
    <w:r>
      <w:rPr>
        <w:sz w:val="20"/>
      </w:rPr>
      <w:fldChar w:fldCharType="end"/>
    </w:r>
    <w:r>
      <w:rPr>
        <w:sz w:val="20"/>
      </w:rPr>
      <w:br/>
    </w: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2A86B5A"/>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8E54D1EE"/>
    <w:lvl w:ilvl="0">
      <w:numFmt w:val="decimal"/>
      <w:lvlText w:val="*"/>
      <w:lvlJc w:val="left"/>
    </w:lvl>
  </w:abstractNum>
  <w:abstractNum w:abstractNumId="2" w15:restartNumberingAfterBreak="0">
    <w:nsid w:val="153B1A7A"/>
    <w:multiLevelType w:val="singleLevel"/>
    <w:tmpl w:val="D9C27F46"/>
    <w:lvl w:ilvl="0">
      <w:start w:val="1"/>
      <w:numFmt w:val="decimal"/>
      <w:lvlText w:val="0%1"/>
      <w:legacy w:legacy="1" w:legacySpace="0" w:legacyIndent="360"/>
      <w:lvlJc w:val="left"/>
      <w:pPr>
        <w:ind w:left="3240" w:hanging="360"/>
      </w:pPr>
    </w:lvl>
  </w:abstractNum>
  <w:abstractNum w:abstractNumId="3" w15:restartNumberingAfterBreak="0">
    <w:nsid w:val="1684010E"/>
    <w:multiLevelType w:val="hybridMultilevel"/>
    <w:tmpl w:val="49A0CE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B3916AB"/>
    <w:multiLevelType w:val="singleLevel"/>
    <w:tmpl w:val="9BF81D5E"/>
    <w:lvl w:ilvl="0">
      <w:start w:val="2"/>
      <w:numFmt w:val="decimal"/>
      <w:lvlText w:val="0%1"/>
      <w:legacy w:legacy="1" w:legacySpace="0" w:legacyIndent="360"/>
      <w:lvlJc w:val="left"/>
      <w:pPr>
        <w:ind w:left="3240" w:hanging="360"/>
      </w:pPr>
    </w:lvl>
  </w:abstractNum>
  <w:abstractNum w:abstractNumId="5" w15:restartNumberingAfterBreak="0">
    <w:nsid w:val="2DFF388C"/>
    <w:multiLevelType w:val="multilevel"/>
    <w:tmpl w:val="229E4BF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6" w15:restartNumberingAfterBreak="0">
    <w:nsid w:val="57971361"/>
    <w:multiLevelType w:val="hybridMultilevel"/>
    <w:tmpl w:val="D9344BAC"/>
    <w:lvl w:ilvl="0" w:tplc="834EDF06">
      <w:start w:val="1"/>
      <w:numFmt w:val="decimalZero"/>
      <w:lvlText w:val="R%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5E6939FE"/>
    <w:multiLevelType w:val="singleLevel"/>
    <w:tmpl w:val="052E1666"/>
    <w:lvl w:ilvl="0">
      <w:start w:val="1"/>
      <w:numFmt w:val="decimal"/>
      <w:lvlText w:val="%1."/>
      <w:legacy w:legacy="1" w:legacySpace="0" w:legacyIndent="360"/>
      <w:lvlJc w:val="left"/>
      <w:pPr>
        <w:ind w:left="1800" w:hanging="360"/>
      </w:pPr>
    </w:lvl>
  </w:abstractNum>
  <w:abstractNum w:abstractNumId="8" w15:restartNumberingAfterBreak="0">
    <w:nsid w:val="76F272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C790852"/>
    <w:multiLevelType w:val="hybridMultilevel"/>
    <w:tmpl w:val="B7E8AF00"/>
    <w:lvl w:ilvl="0" w:tplc="9112F0E8">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7F3E3181"/>
    <w:multiLevelType w:val="hybridMultilevel"/>
    <w:tmpl w:val="B48C0352"/>
    <w:lvl w:ilvl="0" w:tplc="C10A163C">
      <w:start w:val="1"/>
      <w:numFmt w:val="decimal"/>
      <w:lvlText w:val="%1."/>
      <w:lvlJc w:val="left"/>
      <w:pPr>
        <w:tabs>
          <w:tab w:val="num" w:pos="720"/>
        </w:tabs>
        <w:ind w:left="720" w:hanging="360"/>
      </w:pPr>
      <w:rPr>
        <w:rFonts w:ascii="Arial" w:hAnsi="Arial" w:hint="default"/>
        <w:sz w:val="24"/>
      </w:rPr>
    </w:lvl>
    <w:lvl w:ilvl="1" w:tplc="6FCC495A">
      <w:start w:val="1"/>
      <w:numFmt w:val="lowerLetter"/>
      <w:lvlText w:val="%2."/>
      <w:lvlJc w:val="left"/>
      <w:pPr>
        <w:tabs>
          <w:tab w:val="num" w:pos="1440"/>
        </w:tabs>
        <w:ind w:left="1440" w:hanging="360"/>
      </w:pPr>
      <w:rPr>
        <w:rFonts w:ascii="Arial" w:hAnsi="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4">
    <w:abstractNumId w:val="2"/>
  </w:num>
  <w:num w:numId="5">
    <w:abstractNumId w:val="4"/>
  </w:num>
  <w:num w:numId="6">
    <w:abstractNumId w:val="4"/>
    <w:lvlOverride w:ilvl="0">
      <w:lvl w:ilvl="0">
        <w:start w:val="3"/>
        <w:numFmt w:val="decimal"/>
        <w:lvlText w:val="0%1"/>
        <w:legacy w:legacy="1" w:legacySpace="0" w:legacyIndent="360"/>
        <w:lvlJc w:val="left"/>
        <w:pPr>
          <w:ind w:left="3240" w:hanging="360"/>
        </w:pPr>
        <w:rPr>
          <w:rFonts w:ascii="Courier" w:hAnsi="Courier" w:hint="default"/>
        </w:rPr>
      </w:lvl>
    </w:lvlOverride>
  </w:num>
  <w:num w:numId="7">
    <w:abstractNumId w:val="4"/>
    <w:lvlOverride w:ilvl="0">
      <w:lvl w:ilvl="0">
        <w:start w:val="4"/>
        <w:numFmt w:val="decimal"/>
        <w:lvlText w:val="0%1"/>
        <w:legacy w:legacy="1" w:legacySpace="0" w:legacyIndent="360"/>
        <w:lvlJc w:val="left"/>
        <w:pPr>
          <w:ind w:left="3240" w:hanging="360"/>
        </w:pPr>
        <w:rPr>
          <w:rFonts w:ascii="Courier" w:hAnsi="Courier" w:hint="default"/>
        </w:rPr>
      </w:lvl>
    </w:lvlOverride>
  </w:num>
  <w:num w:numId="8">
    <w:abstractNumId w:val="4"/>
    <w:lvlOverride w:ilvl="0">
      <w:lvl w:ilvl="0">
        <w:start w:val="5"/>
        <w:numFmt w:val="decimal"/>
        <w:lvlText w:val="0%1"/>
        <w:legacy w:legacy="1" w:legacySpace="0" w:legacyIndent="360"/>
        <w:lvlJc w:val="left"/>
        <w:pPr>
          <w:ind w:left="3240" w:hanging="360"/>
        </w:pPr>
        <w:rPr>
          <w:rFonts w:ascii="Courier" w:hAnsi="Courier" w:hint="default"/>
        </w:rPr>
      </w:lvl>
    </w:lvlOverride>
  </w:num>
  <w:num w:numId="9">
    <w:abstractNumId w:val="4"/>
    <w:lvlOverride w:ilvl="0">
      <w:lvl w:ilvl="0">
        <w:start w:val="6"/>
        <w:numFmt w:val="decimal"/>
        <w:lvlText w:val="0%1"/>
        <w:legacy w:legacy="1" w:legacySpace="0" w:legacyIndent="360"/>
        <w:lvlJc w:val="left"/>
        <w:pPr>
          <w:ind w:left="3240" w:hanging="360"/>
        </w:pPr>
        <w:rPr>
          <w:rFonts w:ascii="Courier" w:hAnsi="Courier" w:hint="default"/>
        </w:rPr>
      </w:lvl>
    </w:lvlOverride>
  </w:num>
  <w:num w:numId="10">
    <w:abstractNumId w:val="10"/>
  </w:num>
  <w:num w:numId="11">
    <w:abstractNumId w:val="6"/>
  </w:num>
  <w:num w:numId="12">
    <w:abstractNumId w:val="9"/>
  </w:num>
  <w:num w:numId="13">
    <w:abstractNumId w:val="8"/>
  </w:num>
  <w:num w:numId="14">
    <w:abstractNumId w:val="3"/>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0A"/>
    <w:rsid w:val="00017063"/>
    <w:rsid w:val="000371D7"/>
    <w:rsid w:val="0006210A"/>
    <w:rsid w:val="0007165F"/>
    <w:rsid w:val="000822B6"/>
    <w:rsid w:val="000B0FC8"/>
    <w:rsid w:val="000B13DA"/>
    <w:rsid w:val="000C1D97"/>
    <w:rsid w:val="000C3674"/>
    <w:rsid w:val="000C4386"/>
    <w:rsid w:val="000D13ED"/>
    <w:rsid w:val="000D6D74"/>
    <w:rsid w:val="000E11DE"/>
    <w:rsid w:val="000E4024"/>
    <w:rsid w:val="000E542E"/>
    <w:rsid w:val="00104467"/>
    <w:rsid w:val="00105796"/>
    <w:rsid w:val="001230CB"/>
    <w:rsid w:val="00124F05"/>
    <w:rsid w:val="001347DE"/>
    <w:rsid w:val="00135875"/>
    <w:rsid w:val="00135BED"/>
    <w:rsid w:val="0016480D"/>
    <w:rsid w:val="001675E8"/>
    <w:rsid w:val="0017113F"/>
    <w:rsid w:val="00174A59"/>
    <w:rsid w:val="001822D2"/>
    <w:rsid w:val="00182714"/>
    <w:rsid w:val="00184747"/>
    <w:rsid w:val="001905FC"/>
    <w:rsid w:val="001A048D"/>
    <w:rsid w:val="001A3567"/>
    <w:rsid w:val="001A5899"/>
    <w:rsid w:val="001A77F9"/>
    <w:rsid w:val="001B0621"/>
    <w:rsid w:val="001C0782"/>
    <w:rsid w:val="001D0B9C"/>
    <w:rsid w:val="001F2D53"/>
    <w:rsid w:val="00200059"/>
    <w:rsid w:val="0020093A"/>
    <w:rsid w:val="00206141"/>
    <w:rsid w:val="002126F7"/>
    <w:rsid w:val="002235C4"/>
    <w:rsid w:val="00260CDA"/>
    <w:rsid w:val="002701D8"/>
    <w:rsid w:val="0027112C"/>
    <w:rsid w:val="0027397A"/>
    <w:rsid w:val="002832B3"/>
    <w:rsid w:val="00292734"/>
    <w:rsid w:val="002A5CDA"/>
    <w:rsid w:val="002B0078"/>
    <w:rsid w:val="002B06B4"/>
    <w:rsid w:val="002B1C21"/>
    <w:rsid w:val="002B3880"/>
    <w:rsid w:val="002C34FA"/>
    <w:rsid w:val="002D3AF8"/>
    <w:rsid w:val="002E19CE"/>
    <w:rsid w:val="002E4F83"/>
    <w:rsid w:val="002F075A"/>
    <w:rsid w:val="00316B90"/>
    <w:rsid w:val="00322323"/>
    <w:rsid w:val="003319DB"/>
    <w:rsid w:val="00362531"/>
    <w:rsid w:val="003766B5"/>
    <w:rsid w:val="00390767"/>
    <w:rsid w:val="003930C3"/>
    <w:rsid w:val="003A4B71"/>
    <w:rsid w:val="003D7A81"/>
    <w:rsid w:val="003E3721"/>
    <w:rsid w:val="00405C5C"/>
    <w:rsid w:val="00420643"/>
    <w:rsid w:val="004262C0"/>
    <w:rsid w:val="004263C3"/>
    <w:rsid w:val="00440F13"/>
    <w:rsid w:val="004437AC"/>
    <w:rsid w:val="00444EBA"/>
    <w:rsid w:val="004520AD"/>
    <w:rsid w:val="00456227"/>
    <w:rsid w:val="0046153B"/>
    <w:rsid w:val="0046791B"/>
    <w:rsid w:val="00471EEC"/>
    <w:rsid w:val="00472725"/>
    <w:rsid w:val="004858EF"/>
    <w:rsid w:val="00492A9F"/>
    <w:rsid w:val="004931F4"/>
    <w:rsid w:val="00494AA0"/>
    <w:rsid w:val="00497545"/>
    <w:rsid w:val="004D0A3A"/>
    <w:rsid w:val="004D15FE"/>
    <w:rsid w:val="004E5EB4"/>
    <w:rsid w:val="004F76B9"/>
    <w:rsid w:val="00516E45"/>
    <w:rsid w:val="005209BF"/>
    <w:rsid w:val="00533887"/>
    <w:rsid w:val="00550B74"/>
    <w:rsid w:val="00551831"/>
    <w:rsid w:val="00556202"/>
    <w:rsid w:val="00561F7B"/>
    <w:rsid w:val="00563AE5"/>
    <w:rsid w:val="0058030C"/>
    <w:rsid w:val="00592E07"/>
    <w:rsid w:val="00594640"/>
    <w:rsid w:val="0059624C"/>
    <w:rsid w:val="005A2771"/>
    <w:rsid w:val="005A3189"/>
    <w:rsid w:val="005B5817"/>
    <w:rsid w:val="005C7545"/>
    <w:rsid w:val="005D23AC"/>
    <w:rsid w:val="005D79AE"/>
    <w:rsid w:val="005F20FA"/>
    <w:rsid w:val="005F46D2"/>
    <w:rsid w:val="00610C85"/>
    <w:rsid w:val="00617A0D"/>
    <w:rsid w:val="00625AA0"/>
    <w:rsid w:val="0062725D"/>
    <w:rsid w:val="006307AD"/>
    <w:rsid w:val="00632185"/>
    <w:rsid w:val="006358DE"/>
    <w:rsid w:val="0064286E"/>
    <w:rsid w:val="00653ABD"/>
    <w:rsid w:val="006746E1"/>
    <w:rsid w:val="00675A20"/>
    <w:rsid w:val="00680B57"/>
    <w:rsid w:val="00686B98"/>
    <w:rsid w:val="00690011"/>
    <w:rsid w:val="00690495"/>
    <w:rsid w:val="00696E84"/>
    <w:rsid w:val="006A2E72"/>
    <w:rsid w:val="006B2716"/>
    <w:rsid w:val="006B48A1"/>
    <w:rsid w:val="006C6F96"/>
    <w:rsid w:val="006D7637"/>
    <w:rsid w:val="006E5FDA"/>
    <w:rsid w:val="006F71B4"/>
    <w:rsid w:val="00712D9D"/>
    <w:rsid w:val="00715437"/>
    <w:rsid w:val="007213A2"/>
    <w:rsid w:val="00726780"/>
    <w:rsid w:val="0073562D"/>
    <w:rsid w:val="00756715"/>
    <w:rsid w:val="00766265"/>
    <w:rsid w:val="00771572"/>
    <w:rsid w:val="00776C23"/>
    <w:rsid w:val="00776FDA"/>
    <w:rsid w:val="00783428"/>
    <w:rsid w:val="00791548"/>
    <w:rsid w:val="007937A5"/>
    <w:rsid w:val="007B192D"/>
    <w:rsid w:val="007B1A77"/>
    <w:rsid w:val="007B33FC"/>
    <w:rsid w:val="007D2AD1"/>
    <w:rsid w:val="007D6851"/>
    <w:rsid w:val="007D6894"/>
    <w:rsid w:val="007E102C"/>
    <w:rsid w:val="007E19AC"/>
    <w:rsid w:val="00816424"/>
    <w:rsid w:val="00855485"/>
    <w:rsid w:val="00865420"/>
    <w:rsid w:val="00867B8E"/>
    <w:rsid w:val="00870A3E"/>
    <w:rsid w:val="008816A4"/>
    <w:rsid w:val="008959DE"/>
    <w:rsid w:val="008A52BF"/>
    <w:rsid w:val="00901804"/>
    <w:rsid w:val="00906241"/>
    <w:rsid w:val="00921E79"/>
    <w:rsid w:val="00924519"/>
    <w:rsid w:val="009415A5"/>
    <w:rsid w:val="009430CC"/>
    <w:rsid w:val="00963B70"/>
    <w:rsid w:val="009670FC"/>
    <w:rsid w:val="0096741E"/>
    <w:rsid w:val="009967A1"/>
    <w:rsid w:val="009A508C"/>
    <w:rsid w:val="009B580B"/>
    <w:rsid w:val="009B7D4E"/>
    <w:rsid w:val="009C486D"/>
    <w:rsid w:val="009C66F8"/>
    <w:rsid w:val="009C6F09"/>
    <w:rsid w:val="009D2090"/>
    <w:rsid w:val="009E1EA1"/>
    <w:rsid w:val="009F0611"/>
    <w:rsid w:val="009F0780"/>
    <w:rsid w:val="009F2D77"/>
    <w:rsid w:val="00A0161F"/>
    <w:rsid w:val="00A07802"/>
    <w:rsid w:val="00A1047A"/>
    <w:rsid w:val="00A21210"/>
    <w:rsid w:val="00A339A9"/>
    <w:rsid w:val="00A46597"/>
    <w:rsid w:val="00A570C9"/>
    <w:rsid w:val="00A735C8"/>
    <w:rsid w:val="00A75121"/>
    <w:rsid w:val="00AA4326"/>
    <w:rsid w:val="00AB6E2E"/>
    <w:rsid w:val="00AD59E8"/>
    <w:rsid w:val="00B01D72"/>
    <w:rsid w:val="00B20B04"/>
    <w:rsid w:val="00B27914"/>
    <w:rsid w:val="00B43FFF"/>
    <w:rsid w:val="00B80E4E"/>
    <w:rsid w:val="00B843BB"/>
    <w:rsid w:val="00B9087F"/>
    <w:rsid w:val="00BB498E"/>
    <w:rsid w:val="00BB63DD"/>
    <w:rsid w:val="00BD7961"/>
    <w:rsid w:val="00BE3694"/>
    <w:rsid w:val="00BE6B91"/>
    <w:rsid w:val="00BE74C7"/>
    <w:rsid w:val="00BF1E1E"/>
    <w:rsid w:val="00C21A14"/>
    <w:rsid w:val="00C33C90"/>
    <w:rsid w:val="00C4157D"/>
    <w:rsid w:val="00C44476"/>
    <w:rsid w:val="00C45FA7"/>
    <w:rsid w:val="00C52791"/>
    <w:rsid w:val="00C53826"/>
    <w:rsid w:val="00C540AB"/>
    <w:rsid w:val="00C54446"/>
    <w:rsid w:val="00C551EA"/>
    <w:rsid w:val="00C56D71"/>
    <w:rsid w:val="00C66137"/>
    <w:rsid w:val="00C748E7"/>
    <w:rsid w:val="00C84763"/>
    <w:rsid w:val="00C90887"/>
    <w:rsid w:val="00C9695F"/>
    <w:rsid w:val="00CA004A"/>
    <w:rsid w:val="00CA349E"/>
    <w:rsid w:val="00CA4CAF"/>
    <w:rsid w:val="00CA7BAA"/>
    <w:rsid w:val="00CB77E0"/>
    <w:rsid w:val="00CC23B1"/>
    <w:rsid w:val="00CC53F4"/>
    <w:rsid w:val="00CD7261"/>
    <w:rsid w:val="00CD7A24"/>
    <w:rsid w:val="00CE087C"/>
    <w:rsid w:val="00CE0F77"/>
    <w:rsid w:val="00CF2239"/>
    <w:rsid w:val="00CF3549"/>
    <w:rsid w:val="00CF4D08"/>
    <w:rsid w:val="00CF5EF3"/>
    <w:rsid w:val="00D128E5"/>
    <w:rsid w:val="00D24DBD"/>
    <w:rsid w:val="00D2579C"/>
    <w:rsid w:val="00D27016"/>
    <w:rsid w:val="00D34A62"/>
    <w:rsid w:val="00D43741"/>
    <w:rsid w:val="00D63238"/>
    <w:rsid w:val="00D97219"/>
    <w:rsid w:val="00DB0194"/>
    <w:rsid w:val="00DC12F1"/>
    <w:rsid w:val="00DC27E4"/>
    <w:rsid w:val="00DC2BF5"/>
    <w:rsid w:val="00DC617D"/>
    <w:rsid w:val="00DC6FE1"/>
    <w:rsid w:val="00DE2BFB"/>
    <w:rsid w:val="00DE65B9"/>
    <w:rsid w:val="00DE7E10"/>
    <w:rsid w:val="00DF2D26"/>
    <w:rsid w:val="00E15D5F"/>
    <w:rsid w:val="00E2178F"/>
    <w:rsid w:val="00E44113"/>
    <w:rsid w:val="00E55595"/>
    <w:rsid w:val="00E60CC4"/>
    <w:rsid w:val="00E6400C"/>
    <w:rsid w:val="00E77B06"/>
    <w:rsid w:val="00E814B9"/>
    <w:rsid w:val="00EA39D6"/>
    <w:rsid w:val="00EA59D8"/>
    <w:rsid w:val="00EB64EC"/>
    <w:rsid w:val="00EB6519"/>
    <w:rsid w:val="00EB744A"/>
    <w:rsid w:val="00EC2FDE"/>
    <w:rsid w:val="00EC328A"/>
    <w:rsid w:val="00ED0ABD"/>
    <w:rsid w:val="00EE0CFC"/>
    <w:rsid w:val="00EF7A4A"/>
    <w:rsid w:val="00F078F3"/>
    <w:rsid w:val="00F11BCB"/>
    <w:rsid w:val="00F13773"/>
    <w:rsid w:val="00F1663A"/>
    <w:rsid w:val="00F2010A"/>
    <w:rsid w:val="00F209B0"/>
    <w:rsid w:val="00F21531"/>
    <w:rsid w:val="00F25D99"/>
    <w:rsid w:val="00F343A3"/>
    <w:rsid w:val="00F348E7"/>
    <w:rsid w:val="00F3532A"/>
    <w:rsid w:val="00F42C1A"/>
    <w:rsid w:val="00F51B78"/>
    <w:rsid w:val="00F679BF"/>
    <w:rsid w:val="00F72B29"/>
    <w:rsid w:val="00F770A4"/>
    <w:rsid w:val="00F803D4"/>
    <w:rsid w:val="00F85CE0"/>
    <w:rsid w:val="00FA27D9"/>
    <w:rsid w:val="00FA4F5D"/>
    <w:rsid w:val="00FC0837"/>
    <w:rsid w:val="00FD74E8"/>
    <w:rsid w:val="00FE3EDA"/>
    <w:rsid w:val="00FF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AD28BF-25CF-4EE9-B0A8-CFD16FB2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 w:hAnsi="Helvetica"/>
      <w:sz w:val="24"/>
    </w:rPr>
  </w:style>
  <w:style w:type="paragraph" w:styleId="Heading1">
    <w:name w:val="heading 1"/>
    <w:next w:val="Normal"/>
    <w:qFormat/>
    <w:pPr>
      <w:keepNext/>
      <w:numPr>
        <w:numId w:val="1"/>
      </w:numPr>
      <w:tabs>
        <w:tab w:val="left" w:pos="840"/>
      </w:tabs>
      <w:overflowPunct w:val="0"/>
      <w:autoSpaceDE w:val="0"/>
      <w:autoSpaceDN w:val="0"/>
      <w:adjustRightInd w:val="0"/>
      <w:spacing w:before="80" w:after="80"/>
      <w:textAlignment w:val="baseline"/>
      <w:outlineLvl w:val="0"/>
    </w:pPr>
    <w:rPr>
      <w:rFonts w:ascii="Helvetica" w:hAnsi="Helvetica"/>
      <w:b/>
      <w:sz w:val="24"/>
    </w:rPr>
  </w:style>
  <w:style w:type="paragraph" w:styleId="Heading2">
    <w:name w:val="heading 2"/>
    <w:basedOn w:val="Heading1"/>
    <w:next w:val="Style1sttextparaArialLeft42ptAfter10pt"/>
    <w:qFormat/>
    <w:rsid w:val="00B9087F"/>
    <w:pPr>
      <w:numPr>
        <w:ilvl w:val="1"/>
      </w:numPr>
      <w:outlineLvl w:val="1"/>
    </w:pPr>
    <w:rPr>
      <w:rFonts w:ascii="Arial" w:hAnsi="Arial"/>
      <w:b w:val="0"/>
      <w:szCs w:val="24"/>
      <w:u w:val="single"/>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2">
    <w:name w:val="index 2"/>
    <w:basedOn w:val="Normal"/>
    <w:next w:val="Normal"/>
    <w:semiHidden/>
    <w:pPr>
      <w:ind w:left="360"/>
    </w:pPr>
  </w:style>
  <w:style w:type="paragraph" w:styleId="Index1">
    <w:name w:val="index 1"/>
    <w:basedOn w:val="Normal"/>
    <w:next w:val="Normal"/>
    <w:semiHidden/>
    <w:pPr>
      <w:tabs>
        <w:tab w:val="left" w:pos="3140"/>
        <w:tab w:val="right" w:pos="9120"/>
      </w:tabs>
      <w:ind w:left="1080"/>
    </w:pPr>
  </w:style>
  <w:style w:type="character" w:styleId="LineNumber">
    <w:name w:val="line number"/>
    <w:rPr>
      <w:rFonts w:ascii="Times" w:hAnsi="Times"/>
      <w:sz w:val="18"/>
    </w:rPr>
  </w:style>
  <w:style w:type="paragraph" w:styleId="Footer">
    <w:name w:val="footer"/>
    <w:pPr>
      <w:tabs>
        <w:tab w:val="center" w:pos="4320"/>
        <w:tab w:val="right" w:pos="8640"/>
      </w:tabs>
      <w:overflowPunct w:val="0"/>
      <w:autoSpaceDE w:val="0"/>
      <w:autoSpaceDN w:val="0"/>
      <w:adjustRightInd w:val="0"/>
      <w:textAlignment w:val="baseline"/>
    </w:pPr>
    <w:rPr>
      <w:rFonts w:ascii="Helvetica" w:hAnsi="Helvetica"/>
      <w:sz w:val="24"/>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1sttextpara">
    <w:name w:val="1st text para"/>
    <w:basedOn w:val="Heading1"/>
    <w:pPr>
      <w:keepNext w:val="0"/>
      <w:numPr>
        <w:numId w:val="0"/>
      </w:numPr>
      <w:spacing w:before="0" w:after="240"/>
      <w:ind w:left="1080"/>
      <w:outlineLvl w:val="9"/>
    </w:pPr>
    <w:rPr>
      <w:b w:val="0"/>
    </w:rPr>
  </w:style>
  <w:style w:type="paragraph" w:customStyle="1" w:styleId="StyleHeading1Arial">
    <w:name w:val="Style Heading 1 + Arial"/>
    <w:basedOn w:val="Heading1"/>
    <w:next w:val="Style1sttextparaArialLeft42ptAfter10pt"/>
    <w:rsid w:val="00C748E7"/>
    <w:rPr>
      <w:rFonts w:ascii="Arial" w:hAnsi="Arial"/>
      <w:bCs/>
    </w:rPr>
  </w:style>
  <w:style w:type="paragraph" w:customStyle="1" w:styleId="Style1sttextparaArialLeft42ptAfter10pt">
    <w:name w:val="Style 1st text para + Arial Left:  42 pt After:  10 pt"/>
    <w:basedOn w:val="1sttextpara"/>
    <w:rsid w:val="00B9087F"/>
    <w:pPr>
      <w:spacing w:after="200"/>
      <w:ind w:left="840"/>
    </w:pPr>
    <w:rPr>
      <w:rFonts w:ascii="Arial" w:hAnsi="Arial"/>
    </w:rPr>
  </w:style>
  <w:style w:type="paragraph" w:styleId="Title">
    <w:name w:val="Title"/>
    <w:basedOn w:val="Normal"/>
    <w:qFormat/>
    <w:rsid w:val="00DB0194"/>
    <w:pPr>
      <w:overflowPunct/>
      <w:autoSpaceDE/>
      <w:autoSpaceDN/>
      <w:adjustRightInd/>
      <w:jc w:val="center"/>
      <w:textAlignment w:val="auto"/>
    </w:pPr>
    <w:rPr>
      <w:rFonts w:ascii="Arial" w:hAnsi="Arial" w:cs="Arial"/>
      <w:b/>
      <w:bCs/>
      <w:szCs w:val="24"/>
    </w:rPr>
  </w:style>
  <w:style w:type="paragraph" w:styleId="BalloonText">
    <w:name w:val="Balloon Text"/>
    <w:basedOn w:val="Normal"/>
    <w:link w:val="BalloonTextChar"/>
    <w:rsid w:val="00292734"/>
    <w:rPr>
      <w:rFonts w:ascii="Tahoma" w:hAnsi="Tahoma" w:cs="Tahoma"/>
      <w:sz w:val="16"/>
      <w:szCs w:val="16"/>
    </w:rPr>
  </w:style>
  <w:style w:type="character" w:customStyle="1" w:styleId="BalloonTextChar">
    <w:name w:val="Balloon Text Char"/>
    <w:link w:val="BalloonText"/>
    <w:rsid w:val="00292734"/>
    <w:rPr>
      <w:rFonts w:ascii="Tahoma" w:hAnsi="Tahoma" w:cs="Tahoma"/>
      <w:sz w:val="16"/>
      <w:szCs w:val="16"/>
      <w:lang w:eastAsia="en-US"/>
    </w:rPr>
  </w:style>
  <w:style w:type="paragraph" w:styleId="ListParagraph">
    <w:name w:val="List Paragraph"/>
    <w:basedOn w:val="Normal"/>
    <w:uiPriority w:val="34"/>
    <w:qFormat/>
    <w:rsid w:val="00FE3EDA"/>
    <w:pPr>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577591">
      <w:bodyDiv w:val="1"/>
      <w:marLeft w:val="0"/>
      <w:marRight w:val="0"/>
      <w:marTop w:val="0"/>
      <w:marBottom w:val="0"/>
      <w:divBdr>
        <w:top w:val="none" w:sz="0" w:space="0" w:color="auto"/>
        <w:left w:val="none" w:sz="0" w:space="0" w:color="auto"/>
        <w:bottom w:val="none" w:sz="0" w:space="0" w:color="auto"/>
        <w:right w:val="none" w:sz="0" w:space="0" w:color="auto"/>
      </w:divBdr>
    </w:div>
    <w:div w:id="64882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9D36A-4A75-44D7-807E-A72720F1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IZDSW</dc:creator>
  <cp:lastModifiedBy>Ackerman, Frank</cp:lastModifiedBy>
  <cp:revision>54</cp:revision>
  <cp:lastPrinted>2015-08-19T23:12:00Z</cp:lastPrinted>
  <dcterms:created xsi:type="dcterms:W3CDTF">2011-10-04T21:34:00Z</dcterms:created>
  <dcterms:modified xsi:type="dcterms:W3CDTF">2015-12-02T21:33:00Z</dcterms:modified>
</cp:coreProperties>
</file>